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9EA025" w14:textId="778942D1" w:rsidR="003C1F1D" w:rsidRPr="003C1F1D" w:rsidRDefault="006D5E21" w:rsidP="007B0ED8">
      <w:pPr>
        <w:pStyle w:val="StandardWeb"/>
        <w:ind w:right="140"/>
        <w:rPr>
          <w:rFonts w:ascii="Arial" w:hAnsi="Arial" w:cs="Arial"/>
          <w:b/>
          <w:color w:val="333333"/>
          <w:sz w:val="76"/>
          <w:szCs w:val="76"/>
        </w:rPr>
      </w:pPr>
      <w:r>
        <w:rPr>
          <w:rFonts w:ascii="Arial" w:hAnsi="Arial" w:cs="Times New Roman"/>
          <w:b/>
          <w:sz w:val="64"/>
          <w:szCs w:val="64"/>
        </w:rPr>
        <w:br/>
      </w:r>
      <w:r w:rsidR="006505E4" w:rsidRPr="003C1F1D">
        <w:rPr>
          <w:rFonts w:ascii="Arial" w:hAnsi="Arial" w:cs="Arial"/>
          <w:b/>
          <w:color w:val="333333"/>
          <w:sz w:val="76"/>
          <w:szCs w:val="76"/>
        </w:rPr>
        <w:t>Wandern am Quell des Lebens: „Westallgäuer Wasserwege“</w:t>
      </w:r>
      <w:r w:rsidR="007B0ED8">
        <w:rPr>
          <w:rFonts w:ascii="Arial" w:hAnsi="Arial" w:cs="Arial"/>
          <w:b/>
          <w:color w:val="333333"/>
          <w:sz w:val="76"/>
          <w:szCs w:val="76"/>
        </w:rPr>
        <w:t xml:space="preserve"> </w:t>
      </w:r>
      <w:r w:rsidR="003C1F1D">
        <w:rPr>
          <w:rFonts w:ascii="Arial" w:hAnsi="Arial" w:cs="Arial"/>
          <w:b/>
          <w:color w:val="333333"/>
          <w:sz w:val="76"/>
          <w:szCs w:val="76"/>
        </w:rPr>
        <w:t>erfrischen</w:t>
      </w:r>
      <w:r w:rsidR="00A34F3A">
        <w:rPr>
          <w:rFonts w:ascii="Arial" w:hAnsi="Arial" w:cs="Arial"/>
          <w:b/>
          <w:color w:val="333333"/>
          <w:sz w:val="76"/>
          <w:szCs w:val="76"/>
        </w:rPr>
        <w:t>,</w:t>
      </w:r>
      <w:r w:rsidR="003C1F1D">
        <w:rPr>
          <w:rFonts w:ascii="Arial" w:hAnsi="Arial" w:cs="Arial"/>
          <w:b/>
          <w:color w:val="333333"/>
          <w:sz w:val="76"/>
          <w:szCs w:val="76"/>
        </w:rPr>
        <w:t xml:space="preserve"> </w:t>
      </w:r>
      <w:r w:rsidR="007B0ED8">
        <w:rPr>
          <w:rFonts w:ascii="Arial" w:hAnsi="Arial" w:cs="Arial"/>
          <w:b/>
          <w:color w:val="333333"/>
          <w:sz w:val="76"/>
          <w:szCs w:val="76"/>
        </w:rPr>
        <w:t xml:space="preserve">lehren </w:t>
      </w:r>
      <w:r w:rsidR="006505E4" w:rsidRPr="003C1F1D">
        <w:rPr>
          <w:rFonts w:ascii="Arial" w:hAnsi="Arial" w:cs="Arial"/>
          <w:b/>
          <w:color w:val="333333"/>
          <w:sz w:val="76"/>
          <w:szCs w:val="76"/>
        </w:rPr>
        <w:t>und inspirieren</w:t>
      </w:r>
    </w:p>
    <w:p w14:paraId="53C5475C" w14:textId="33ECF1E1" w:rsidR="00A16854" w:rsidRPr="00A16854" w:rsidRDefault="006505E4" w:rsidP="00972686">
      <w:pPr>
        <w:pStyle w:val="StandardWeb"/>
        <w:ind w:right="992"/>
        <w:jc w:val="both"/>
        <w:rPr>
          <w:rFonts w:ascii="Arial" w:hAnsi="Arial" w:cs="Arial"/>
          <w:color w:val="000000" w:themeColor="text1"/>
          <w:sz w:val="24"/>
          <w:szCs w:val="24"/>
        </w:rPr>
      </w:pPr>
      <w:r w:rsidRPr="00F81709">
        <w:rPr>
          <w:rFonts w:ascii="Arial" w:hAnsi="Arial" w:cs="Arial"/>
          <w:b/>
          <w:color w:val="000000" w:themeColor="text1"/>
          <w:sz w:val="24"/>
          <w:szCs w:val="24"/>
        </w:rPr>
        <w:t>Westallgäu (</w:t>
      </w:r>
      <w:proofErr w:type="spellStart"/>
      <w:r w:rsidRPr="00F81709">
        <w:rPr>
          <w:rFonts w:ascii="Arial" w:hAnsi="Arial" w:cs="Arial"/>
          <w:b/>
          <w:color w:val="000000" w:themeColor="text1"/>
          <w:sz w:val="24"/>
          <w:szCs w:val="24"/>
        </w:rPr>
        <w:t>dk</w:t>
      </w:r>
      <w:proofErr w:type="spellEnd"/>
      <w:r w:rsidRPr="00F81709">
        <w:rPr>
          <w:rFonts w:ascii="Arial" w:hAnsi="Arial" w:cs="Arial"/>
          <w:b/>
          <w:color w:val="000000" w:themeColor="text1"/>
          <w:sz w:val="24"/>
          <w:szCs w:val="24"/>
        </w:rPr>
        <w:t>).</w:t>
      </w:r>
      <w:r w:rsidR="00A16854">
        <w:rPr>
          <w:rFonts w:ascii="Arial" w:hAnsi="Arial" w:cs="Arial"/>
          <w:color w:val="000000" w:themeColor="text1"/>
          <w:sz w:val="24"/>
          <w:szCs w:val="24"/>
        </w:rPr>
        <w:t xml:space="preserve"> </w:t>
      </w:r>
      <w:r w:rsidR="00A16854" w:rsidRPr="00A16854">
        <w:rPr>
          <w:rFonts w:ascii="Arial" w:hAnsi="Arial" w:cs="Arial"/>
          <w:color w:val="000000" w:themeColor="text1"/>
          <w:sz w:val="24"/>
          <w:szCs w:val="24"/>
        </w:rPr>
        <w:t xml:space="preserve">Viele Wege führen in und durch das Westallgäu. Erfrischend, lehrreich und inspirierend sind die 31 Wanderrouten der „Westallgäuer Wasserwege“. Die Touren am Quell des Lebens fördern den Stressabbau und reinigen Körper, Geist und Seele. Wer mit offenen Augen durch die atemberaubende, sonnenverwöhnte und hügelige Westallgäuer Natur spaziert, entdeckt neben Bächen, </w:t>
      </w:r>
      <w:proofErr w:type="spellStart"/>
      <w:r w:rsidR="00A16854" w:rsidRPr="00A16854">
        <w:rPr>
          <w:rFonts w:ascii="Arial" w:hAnsi="Arial" w:cs="Arial"/>
          <w:color w:val="000000" w:themeColor="text1"/>
          <w:sz w:val="24"/>
          <w:szCs w:val="24"/>
        </w:rPr>
        <w:t>Moorseen</w:t>
      </w:r>
      <w:proofErr w:type="spellEnd"/>
      <w:r w:rsidR="00A16854" w:rsidRPr="00A16854">
        <w:rPr>
          <w:rFonts w:ascii="Arial" w:hAnsi="Arial" w:cs="Arial"/>
          <w:color w:val="000000" w:themeColor="text1"/>
          <w:sz w:val="24"/>
          <w:szCs w:val="24"/>
        </w:rPr>
        <w:t xml:space="preserve">, Tümpeln und Wasserfällen verborgene Wasserquellen, Weiher und </w:t>
      </w:r>
      <w:proofErr w:type="spellStart"/>
      <w:r w:rsidR="00A16854" w:rsidRPr="00A16854">
        <w:rPr>
          <w:rFonts w:ascii="Arial" w:hAnsi="Arial" w:cs="Arial"/>
          <w:color w:val="000000" w:themeColor="text1"/>
          <w:sz w:val="24"/>
          <w:szCs w:val="24"/>
        </w:rPr>
        <w:t>Tobel</w:t>
      </w:r>
      <w:proofErr w:type="spellEnd"/>
      <w:r w:rsidR="00A16854" w:rsidRPr="00A16854">
        <w:rPr>
          <w:rFonts w:ascii="Arial" w:hAnsi="Arial" w:cs="Arial"/>
          <w:color w:val="000000" w:themeColor="text1"/>
          <w:sz w:val="24"/>
          <w:szCs w:val="24"/>
        </w:rPr>
        <w:t>. Im Wildrosenmoos bei Oberreute blühen am Wegesrand sogar Orchideen, der Waldsee in Lindenberg lockt mit informativem Naturlehrpfad und Moorbadesee. Mehr als 50 Einzelobjekte und Sehenswürdigkeiten gibt es zu bestaunen – darunter historische Mühlen und alte Sägen. Das Naturschutzgebiet „</w:t>
      </w:r>
      <w:proofErr w:type="spellStart"/>
      <w:r w:rsidR="00A16854" w:rsidRPr="00A16854">
        <w:rPr>
          <w:rFonts w:ascii="Arial" w:hAnsi="Arial" w:cs="Arial"/>
          <w:color w:val="000000" w:themeColor="text1"/>
          <w:sz w:val="24"/>
          <w:szCs w:val="24"/>
        </w:rPr>
        <w:t>Eistobel</w:t>
      </w:r>
      <w:proofErr w:type="spellEnd"/>
      <w:r w:rsidR="00A16854" w:rsidRPr="00A16854">
        <w:rPr>
          <w:rFonts w:ascii="Arial" w:hAnsi="Arial" w:cs="Arial"/>
          <w:color w:val="000000" w:themeColor="text1"/>
          <w:sz w:val="24"/>
          <w:szCs w:val="24"/>
        </w:rPr>
        <w:t>“ und die „</w:t>
      </w:r>
      <w:proofErr w:type="spellStart"/>
      <w:r w:rsidR="00A16854" w:rsidRPr="00A16854">
        <w:rPr>
          <w:rFonts w:ascii="Arial" w:hAnsi="Arial" w:cs="Arial"/>
          <w:color w:val="000000" w:themeColor="text1"/>
          <w:sz w:val="24"/>
          <w:szCs w:val="24"/>
        </w:rPr>
        <w:t>Scheidegger</w:t>
      </w:r>
      <w:proofErr w:type="spellEnd"/>
      <w:r w:rsidR="00A16854" w:rsidRPr="00A16854">
        <w:rPr>
          <w:rFonts w:ascii="Arial" w:hAnsi="Arial" w:cs="Arial"/>
          <w:color w:val="000000" w:themeColor="text1"/>
          <w:sz w:val="24"/>
          <w:szCs w:val="24"/>
        </w:rPr>
        <w:t xml:space="preserve"> Wasserfälle“ ragen aus dem vielfältigen Angebot heraus. Sehenswert sind auch die Hausbachklamm und der </w:t>
      </w:r>
      <w:proofErr w:type="spellStart"/>
      <w:r w:rsidR="00A16854" w:rsidRPr="00A16854">
        <w:rPr>
          <w:rFonts w:ascii="Arial" w:hAnsi="Arial" w:cs="Arial"/>
          <w:color w:val="000000" w:themeColor="text1"/>
          <w:sz w:val="24"/>
          <w:szCs w:val="24"/>
        </w:rPr>
        <w:t>Ellhofer</w:t>
      </w:r>
      <w:proofErr w:type="spellEnd"/>
      <w:r w:rsidR="00A16854" w:rsidRPr="00A16854">
        <w:rPr>
          <w:rFonts w:ascii="Arial" w:hAnsi="Arial" w:cs="Arial"/>
          <w:color w:val="000000" w:themeColor="text1"/>
          <w:sz w:val="24"/>
          <w:szCs w:val="24"/>
        </w:rPr>
        <w:t xml:space="preserve"> </w:t>
      </w:r>
      <w:proofErr w:type="spellStart"/>
      <w:r w:rsidR="00A16854" w:rsidRPr="00A16854">
        <w:rPr>
          <w:rFonts w:ascii="Arial" w:hAnsi="Arial" w:cs="Arial"/>
          <w:color w:val="000000" w:themeColor="text1"/>
          <w:sz w:val="24"/>
          <w:szCs w:val="24"/>
        </w:rPr>
        <w:t>Tobel</w:t>
      </w:r>
      <w:proofErr w:type="spellEnd"/>
      <w:r w:rsidR="00A16854" w:rsidRPr="00A16854">
        <w:rPr>
          <w:rFonts w:ascii="Arial" w:hAnsi="Arial" w:cs="Arial"/>
          <w:color w:val="000000" w:themeColor="text1"/>
          <w:sz w:val="24"/>
          <w:szCs w:val="24"/>
        </w:rPr>
        <w:t xml:space="preserve">. Die verschiedenen Abschnitte der Westallgäuer Wasserwege sind zwischen zwei und 22 Kilometer lang und für ambitionierte Tourengeher ebenso geeignet wie für Familien. Urige Hütten und Gasthäuser laden unterwegs zur gemütlichen Einkehr ein. </w:t>
      </w:r>
    </w:p>
    <w:p w14:paraId="524F72FB" w14:textId="77777777" w:rsidR="00A16854" w:rsidRPr="00A16854" w:rsidRDefault="00A16854" w:rsidP="00972686">
      <w:pPr>
        <w:pStyle w:val="StandardWeb"/>
        <w:ind w:right="992"/>
        <w:jc w:val="both"/>
        <w:rPr>
          <w:rFonts w:ascii="Arial" w:hAnsi="Arial" w:cs="Arial"/>
          <w:color w:val="000000" w:themeColor="text1"/>
          <w:sz w:val="24"/>
          <w:szCs w:val="24"/>
        </w:rPr>
      </w:pPr>
      <w:r w:rsidRPr="00A16854">
        <w:rPr>
          <w:rFonts w:ascii="Arial" w:hAnsi="Arial" w:cs="Arial"/>
          <w:color w:val="000000" w:themeColor="text1"/>
          <w:sz w:val="24"/>
          <w:szCs w:val="24"/>
        </w:rPr>
        <w:t xml:space="preserve">„Die Westallgäuer Wasserwege sind für alle Generationen ein Erlebnis. Für Kinder sind die Touren am Rande von Bächen, Flüssen und Seen ein ganz besonderes Abenteuer, weil sie vorab von unseren Experten mit Bestimmungsbüchern, Lupen, Keschern, Eimern ausgestattet werden. Das beeindruckt und begeistert die jungen Naturkundler sehr. Zu beachten gilt, dass kleine und große Tourengeher auf Pflanzen und auf die am oder im Wasser lebenden Tiere Rücksicht nehmen“, sagt Elena Kirchmann vom </w:t>
      </w:r>
      <w:proofErr w:type="spellStart"/>
      <w:r w:rsidRPr="00A16854">
        <w:rPr>
          <w:rFonts w:ascii="Arial" w:hAnsi="Arial" w:cs="Arial"/>
          <w:color w:val="000000" w:themeColor="text1"/>
          <w:sz w:val="24"/>
          <w:szCs w:val="24"/>
        </w:rPr>
        <w:t>Gästeamt</w:t>
      </w:r>
      <w:proofErr w:type="spellEnd"/>
      <w:r w:rsidRPr="00A16854">
        <w:rPr>
          <w:rFonts w:ascii="Arial" w:hAnsi="Arial" w:cs="Arial"/>
          <w:color w:val="000000" w:themeColor="text1"/>
          <w:sz w:val="24"/>
          <w:szCs w:val="24"/>
        </w:rPr>
        <w:t xml:space="preserve"> Oberreute.  </w:t>
      </w:r>
    </w:p>
    <w:p w14:paraId="04CE8A8D" w14:textId="77777777" w:rsidR="00972686" w:rsidRDefault="00A16854" w:rsidP="00972686">
      <w:pPr>
        <w:pStyle w:val="StandardWeb"/>
        <w:ind w:right="992"/>
        <w:jc w:val="both"/>
        <w:rPr>
          <w:rFonts w:ascii="Arial" w:hAnsi="Arial" w:cs="Arial"/>
          <w:color w:val="000000" w:themeColor="text1"/>
          <w:sz w:val="24"/>
          <w:szCs w:val="24"/>
        </w:rPr>
      </w:pPr>
      <w:r w:rsidRPr="00A16854">
        <w:rPr>
          <w:rFonts w:ascii="Arial" w:hAnsi="Arial" w:cs="Arial"/>
          <w:color w:val="000000" w:themeColor="text1"/>
          <w:sz w:val="24"/>
          <w:szCs w:val="24"/>
        </w:rPr>
        <w:t xml:space="preserve">Bei der Routenplanung und der Tour helfen ein interaktiver Tourenplaner und informativer Wanderführer – die Broschüre führt detailliert Gehzeiten, Wegverläufe und Schwierigkeitsgrade auf. Vor Ort betreuen, begleiten und informieren geschulte ortskundige Gastgeber, so genannte Wasserbotschafter Gäste auf ihrer </w:t>
      </w:r>
      <w:r w:rsidR="00972686">
        <w:rPr>
          <w:rFonts w:ascii="Arial" w:hAnsi="Arial" w:cs="Arial"/>
          <w:color w:val="000000" w:themeColor="text1"/>
          <w:sz w:val="24"/>
          <w:szCs w:val="24"/>
        </w:rPr>
        <w:t xml:space="preserve">Westallgäuer Wasserweg-Tour. </w:t>
      </w:r>
    </w:p>
    <w:p w14:paraId="35745180" w14:textId="77777777" w:rsidR="00972686" w:rsidRDefault="00972686" w:rsidP="00972686">
      <w:pPr>
        <w:pStyle w:val="StandardWeb"/>
        <w:ind w:right="992"/>
        <w:jc w:val="both"/>
        <w:rPr>
          <w:rFonts w:ascii="Arial" w:hAnsi="Arial" w:cs="Arial"/>
          <w:color w:val="000000" w:themeColor="text1"/>
          <w:sz w:val="24"/>
          <w:szCs w:val="24"/>
        </w:rPr>
      </w:pPr>
    </w:p>
    <w:p w14:paraId="4A6769E1" w14:textId="77777777" w:rsidR="00972686" w:rsidRDefault="00972686" w:rsidP="00972686">
      <w:pPr>
        <w:pStyle w:val="StandardWeb"/>
        <w:ind w:right="992"/>
        <w:jc w:val="both"/>
        <w:rPr>
          <w:rFonts w:ascii="Arial" w:hAnsi="Arial" w:cs="Arial"/>
          <w:color w:val="000000" w:themeColor="text1"/>
          <w:sz w:val="24"/>
          <w:szCs w:val="24"/>
        </w:rPr>
      </w:pPr>
    </w:p>
    <w:p w14:paraId="7CF71834" w14:textId="77777777" w:rsidR="00972686" w:rsidRDefault="00A16854" w:rsidP="00972686">
      <w:pPr>
        <w:pStyle w:val="StandardWeb"/>
        <w:ind w:right="992"/>
        <w:jc w:val="both"/>
        <w:rPr>
          <w:rFonts w:ascii="Arial" w:hAnsi="Arial" w:cs="Arial"/>
          <w:color w:val="000000" w:themeColor="text1"/>
          <w:sz w:val="24"/>
          <w:szCs w:val="24"/>
        </w:rPr>
      </w:pPr>
      <w:r w:rsidRPr="00A16854">
        <w:rPr>
          <w:rFonts w:ascii="Arial" w:hAnsi="Arial" w:cs="Arial"/>
          <w:color w:val="000000" w:themeColor="text1"/>
          <w:sz w:val="24"/>
          <w:szCs w:val="24"/>
        </w:rPr>
        <w:t xml:space="preserve">Die wohl bekannteste Tour innerhalb der Westallgäuer Wasserwege ist die Route durch den etwa dreieinhalb Kilometer langen </w:t>
      </w:r>
      <w:proofErr w:type="spellStart"/>
      <w:r w:rsidRPr="00A16854">
        <w:rPr>
          <w:rFonts w:ascii="Arial" w:hAnsi="Arial" w:cs="Arial"/>
          <w:color w:val="000000" w:themeColor="text1"/>
          <w:sz w:val="24"/>
          <w:szCs w:val="24"/>
        </w:rPr>
        <w:t>Eistobel</w:t>
      </w:r>
      <w:proofErr w:type="spellEnd"/>
      <w:r w:rsidRPr="00A16854">
        <w:rPr>
          <w:rFonts w:ascii="Arial" w:hAnsi="Arial" w:cs="Arial"/>
          <w:color w:val="000000" w:themeColor="text1"/>
          <w:sz w:val="24"/>
          <w:szCs w:val="24"/>
        </w:rPr>
        <w:t xml:space="preserve">. Das Naturschutzgebiet ist eine wahre Wunderwelt aus Wasser, Fels und Eis – sie besticht durch 130 Meter hohe Felswände und dem 18 Meter hohen „Großen Wasserfall“. Ebenfalls stark nachgefragt sind derzeit die „Kulinarischen Erlebnisführungen“ durch den </w:t>
      </w:r>
      <w:proofErr w:type="spellStart"/>
      <w:r w:rsidRPr="00A16854">
        <w:rPr>
          <w:rFonts w:ascii="Arial" w:hAnsi="Arial" w:cs="Arial"/>
          <w:color w:val="000000" w:themeColor="text1"/>
          <w:sz w:val="24"/>
          <w:szCs w:val="24"/>
        </w:rPr>
        <w:t>Eistobel</w:t>
      </w:r>
      <w:proofErr w:type="spellEnd"/>
      <w:r w:rsidRPr="00A16854">
        <w:rPr>
          <w:rFonts w:ascii="Arial" w:hAnsi="Arial" w:cs="Arial"/>
          <w:color w:val="000000" w:themeColor="text1"/>
          <w:sz w:val="24"/>
          <w:szCs w:val="24"/>
        </w:rPr>
        <w:t xml:space="preserve">: Bei der rund dreistündigen Wanderung mit Gästeführerin Christina Rist erfahren die Teilnehmer Wissenswertes und Anekdoten über die Entstehung des </w:t>
      </w:r>
      <w:proofErr w:type="spellStart"/>
      <w:r w:rsidRPr="00A16854">
        <w:rPr>
          <w:rFonts w:ascii="Arial" w:hAnsi="Arial" w:cs="Arial"/>
          <w:color w:val="000000" w:themeColor="text1"/>
          <w:sz w:val="24"/>
          <w:szCs w:val="24"/>
        </w:rPr>
        <w:t>Eistobels</w:t>
      </w:r>
      <w:proofErr w:type="spellEnd"/>
      <w:r w:rsidRPr="00A16854">
        <w:rPr>
          <w:rFonts w:ascii="Arial" w:hAnsi="Arial" w:cs="Arial"/>
          <w:color w:val="000000" w:themeColor="text1"/>
          <w:sz w:val="24"/>
          <w:szCs w:val="24"/>
        </w:rPr>
        <w:t xml:space="preserve"> sowie interessante Geschichten über Allgäuer Käse und Wein vom Bodensee. </w:t>
      </w:r>
    </w:p>
    <w:p w14:paraId="2D7F0DE8" w14:textId="77777777" w:rsidR="00972686" w:rsidRDefault="00A16854" w:rsidP="00972686">
      <w:pPr>
        <w:pStyle w:val="StandardWeb"/>
        <w:ind w:right="992"/>
        <w:jc w:val="both"/>
        <w:rPr>
          <w:rFonts w:ascii="Arial" w:hAnsi="Arial" w:cs="Arial"/>
          <w:color w:val="000000" w:themeColor="text1"/>
          <w:sz w:val="24"/>
          <w:szCs w:val="24"/>
        </w:rPr>
      </w:pPr>
      <w:r w:rsidRPr="00A16854">
        <w:rPr>
          <w:rFonts w:ascii="Arial" w:hAnsi="Arial" w:cs="Arial"/>
          <w:color w:val="000000" w:themeColor="text1"/>
          <w:sz w:val="24"/>
          <w:szCs w:val="24"/>
        </w:rPr>
        <w:t xml:space="preserve">Bei Feriengästen und Einheimischen sehr beliebt ist zudem die Tour über die Hausbachklamm zum Wildrosenmoos. Eine Strecke, auf der es tiefe Schluchten, idyllische Moore und malerische Dörfer zu sehen gibt. Für Kinder ein Highlight ist der Abenteuerspielplatz mit Seilrutsche über den </w:t>
      </w:r>
      <w:proofErr w:type="spellStart"/>
      <w:r w:rsidRPr="00A16854">
        <w:rPr>
          <w:rFonts w:ascii="Arial" w:hAnsi="Arial" w:cs="Arial"/>
          <w:color w:val="000000" w:themeColor="text1"/>
          <w:sz w:val="24"/>
          <w:szCs w:val="24"/>
        </w:rPr>
        <w:t>Hausbach</w:t>
      </w:r>
      <w:proofErr w:type="spellEnd"/>
      <w:r w:rsidRPr="00A16854">
        <w:rPr>
          <w:rFonts w:ascii="Arial" w:hAnsi="Arial" w:cs="Arial"/>
          <w:color w:val="000000" w:themeColor="text1"/>
          <w:sz w:val="24"/>
          <w:szCs w:val="24"/>
        </w:rPr>
        <w:t>.</w:t>
      </w:r>
    </w:p>
    <w:p w14:paraId="02C7B48F" w14:textId="7E454CA0" w:rsidR="00A16854" w:rsidRPr="00A16854" w:rsidRDefault="00A16854" w:rsidP="00972686">
      <w:pPr>
        <w:pStyle w:val="StandardWeb"/>
        <w:ind w:right="992"/>
        <w:jc w:val="both"/>
        <w:rPr>
          <w:rFonts w:ascii="Arial" w:hAnsi="Arial" w:cs="Arial"/>
          <w:color w:val="000000" w:themeColor="text1"/>
          <w:sz w:val="24"/>
          <w:szCs w:val="24"/>
        </w:rPr>
      </w:pPr>
      <w:r w:rsidRPr="00A16854">
        <w:rPr>
          <w:rFonts w:ascii="Arial" w:hAnsi="Arial" w:cs="Arial"/>
          <w:color w:val="000000" w:themeColor="text1"/>
          <w:sz w:val="24"/>
          <w:szCs w:val="24"/>
        </w:rPr>
        <w:t xml:space="preserve">Der Wanderführer zu den Westallgäuer Wasserwegen kann kostenlos beim Westallgäu Tourismus e.V. angefordert werden. Er liegt zudem in den Tourist-Informationen und Gästeämtern der Region aus. </w:t>
      </w:r>
    </w:p>
    <w:p w14:paraId="426691B7" w14:textId="77777777" w:rsidR="00A16854" w:rsidRPr="00A16854" w:rsidRDefault="00A16854" w:rsidP="00A16854">
      <w:pPr>
        <w:pStyle w:val="StandardWeb"/>
        <w:ind w:right="709"/>
        <w:jc w:val="both"/>
        <w:rPr>
          <w:rFonts w:ascii="Arial" w:hAnsi="Arial" w:cs="Arial"/>
          <w:color w:val="000000" w:themeColor="text1"/>
          <w:sz w:val="24"/>
          <w:szCs w:val="24"/>
        </w:rPr>
      </w:pPr>
    </w:p>
    <w:p w14:paraId="73F0E30F" w14:textId="77777777" w:rsidR="00A16854" w:rsidRPr="00A16854" w:rsidRDefault="00A16854" w:rsidP="006E34F4">
      <w:pPr>
        <w:pStyle w:val="StandardWeb"/>
        <w:ind w:right="992"/>
        <w:jc w:val="both"/>
        <w:rPr>
          <w:rFonts w:ascii="Arial" w:hAnsi="Arial" w:cs="Arial"/>
          <w:b/>
          <w:color w:val="000000" w:themeColor="text1"/>
          <w:sz w:val="24"/>
          <w:szCs w:val="24"/>
        </w:rPr>
      </w:pPr>
      <w:r w:rsidRPr="00A16854">
        <w:rPr>
          <w:rFonts w:ascii="Arial" w:hAnsi="Arial" w:cs="Arial"/>
          <w:b/>
          <w:color w:val="000000" w:themeColor="text1"/>
          <w:sz w:val="24"/>
          <w:szCs w:val="24"/>
        </w:rPr>
        <w:t>Wander-Pauschalangebote (www.westallgaeu.de/wanderangebote)</w:t>
      </w:r>
    </w:p>
    <w:p w14:paraId="6F97D847" w14:textId="534F9D85" w:rsidR="00A16854" w:rsidRPr="00A16854" w:rsidRDefault="00A16854" w:rsidP="006E34F4">
      <w:pPr>
        <w:pStyle w:val="StandardWeb"/>
        <w:ind w:right="992"/>
        <w:jc w:val="both"/>
        <w:rPr>
          <w:rFonts w:ascii="Arial" w:hAnsi="Arial" w:cs="Arial"/>
          <w:color w:val="000000" w:themeColor="text1"/>
          <w:sz w:val="24"/>
          <w:szCs w:val="24"/>
        </w:rPr>
      </w:pPr>
      <w:r w:rsidRPr="00A16854">
        <w:rPr>
          <w:rFonts w:ascii="Arial" w:hAnsi="Arial" w:cs="Arial"/>
          <w:color w:val="000000" w:themeColor="text1"/>
          <w:sz w:val="24"/>
          <w:szCs w:val="24"/>
        </w:rPr>
        <w:t xml:space="preserve">- 4 Übernachtungen mit Frühstück. Eintritt </w:t>
      </w:r>
      <w:proofErr w:type="spellStart"/>
      <w:r w:rsidRPr="00A16854">
        <w:rPr>
          <w:rFonts w:ascii="Arial" w:hAnsi="Arial" w:cs="Arial"/>
          <w:color w:val="000000" w:themeColor="text1"/>
          <w:sz w:val="24"/>
          <w:szCs w:val="24"/>
        </w:rPr>
        <w:t>Eistobel</w:t>
      </w:r>
      <w:proofErr w:type="spellEnd"/>
      <w:r w:rsidRPr="00A16854">
        <w:rPr>
          <w:rFonts w:ascii="Arial" w:hAnsi="Arial" w:cs="Arial"/>
          <w:color w:val="000000" w:themeColor="text1"/>
          <w:sz w:val="24"/>
          <w:szCs w:val="24"/>
        </w:rPr>
        <w:t xml:space="preserve"> und </w:t>
      </w:r>
      <w:proofErr w:type="spellStart"/>
      <w:r w:rsidRPr="00A16854">
        <w:rPr>
          <w:rFonts w:ascii="Arial" w:hAnsi="Arial" w:cs="Arial"/>
          <w:color w:val="000000" w:themeColor="text1"/>
          <w:sz w:val="24"/>
          <w:szCs w:val="24"/>
        </w:rPr>
        <w:t>Scheidegger</w:t>
      </w:r>
      <w:proofErr w:type="spellEnd"/>
      <w:r w:rsidRPr="00A16854">
        <w:rPr>
          <w:rFonts w:ascii="Arial" w:hAnsi="Arial" w:cs="Arial"/>
          <w:color w:val="000000" w:themeColor="text1"/>
          <w:sz w:val="24"/>
          <w:szCs w:val="24"/>
        </w:rPr>
        <w:t xml:space="preserve"> Wasserfälle, Schiffsrundfahrt auf dem Bodensee und vieles mehr.</w:t>
      </w:r>
      <w:r>
        <w:rPr>
          <w:rFonts w:ascii="Arial" w:hAnsi="Arial" w:cs="Arial"/>
          <w:color w:val="000000" w:themeColor="text1"/>
          <w:sz w:val="24"/>
          <w:szCs w:val="24"/>
        </w:rPr>
        <w:t xml:space="preserve">  </w:t>
      </w:r>
    </w:p>
    <w:p w14:paraId="2F510CB6" w14:textId="77777777" w:rsidR="00A16854" w:rsidRPr="00A16854" w:rsidRDefault="00A16854" w:rsidP="006E34F4">
      <w:pPr>
        <w:pStyle w:val="StandardWeb"/>
        <w:ind w:right="992"/>
        <w:jc w:val="both"/>
        <w:rPr>
          <w:rFonts w:ascii="Arial" w:hAnsi="Arial" w:cs="Arial"/>
          <w:color w:val="000000" w:themeColor="text1"/>
          <w:sz w:val="24"/>
          <w:szCs w:val="24"/>
        </w:rPr>
      </w:pPr>
      <w:r w:rsidRPr="00A16854">
        <w:rPr>
          <w:rFonts w:ascii="Arial" w:hAnsi="Arial" w:cs="Arial"/>
          <w:color w:val="000000" w:themeColor="text1"/>
          <w:sz w:val="24"/>
          <w:szCs w:val="24"/>
        </w:rPr>
        <w:t xml:space="preserve">- 4 Übernachtungen mit Frühstück, Eintritt in die </w:t>
      </w:r>
      <w:proofErr w:type="spellStart"/>
      <w:r w:rsidRPr="00A16854">
        <w:rPr>
          <w:rFonts w:ascii="Arial" w:hAnsi="Arial" w:cs="Arial"/>
          <w:color w:val="000000" w:themeColor="text1"/>
          <w:sz w:val="24"/>
          <w:szCs w:val="24"/>
        </w:rPr>
        <w:t>Scheidegger</w:t>
      </w:r>
      <w:proofErr w:type="spellEnd"/>
      <w:r w:rsidRPr="00A16854">
        <w:rPr>
          <w:rFonts w:ascii="Arial" w:hAnsi="Arial" w:cs="Arial"/>
          <w:color w:val="000000" w:themeColor="text1"/>
          <w:sz w:val="24"/>
          <w:szCs w:val="24"/>
        </w:rPr>
        <w:t xml:space="preserve"> Wasserfälle/</w:t>
      </w:r>
      <w:proofErr w:type="spellStart"/>
      <w:r w:rsidRPr="00A16854">
        <w:rPr>
          <w:rFonts w:ascii="Arial" w:hAnsi="Arial" w:cs="Arial"/>
          <w:color w:val="000000" w:themeColor="text1"/>
          <w:sz w:val="24"/>
          <w:szCs w:val="24"/>
        </w:rPr>
        <w:t>Skywalk</w:t>
      </w:r>
      <w:proofErr w:type="spellEnd"/>
      <w:r w:rsidRPr="00A16854">
        <w:rPr>
          <w:rFonts w:ascii="Arial" w:hAnsi="Arial" w:cs="Arial"/>
          <w:color w:val="000000" w:themeColor="text1"/>
          <w:sz w:val="24"/>
          <w:szCs w:val="24"/>
        </w:rPr>
        <w:t xml:space="preserve"> Allgäu/Deutsches Hutmuseum, Allgäuer </w:t>
      </w:r>
      <w:proofErr w:type="spellStart"/>
      <w:r w:rsidRPr="00A16854">
        <w:rPr>
          <w:rFonts w:ascii="Arial" w:hAnsi="Arial" w:cs="Arial"/>
          <w:color w:val="000000" w:themeColor="text1"/>
          <w:sz w:val="24"/>
          <w:szCs w:val="24"/>
        </w:rPr>
        <w:t>Kässpatzenessen</w:t>
      </w:r>
      <w:proofErr w:type="spellEnd"/>
      <w:r w:rsidRPr="00A16854">
        <w:rPr>
          <w:rFonts w:ascii="Arial" w:hAnsi="Arial" w:cs="Arial"/>
          <w:color w:val="000000" w:themeColor="text1"/>
          <w:sz w:val="24"/>
          <w:szCs w:val="24"/>
        </w:rPr>
        <w:t xml:space="preserve"> und vieles mehr.</w:t>
      </w:r>
    </w:p>
    <w:p w14:paraId="536171C4" w14:textId="77777777" w:rsidR="00A16854" w:rsidRPr="00A16854" w:rsidRDefault="00A16854" w:rsidP="00A16854">
      <w:pPr>
        <w:pStyle w:val="StandardWeb"/>
        <w:ind w:right="709"/>
        <w:jc w:val="both"/>
        <w:rPr>
          <w:rFonts w:ascii="Arial" w:hAnsi="Arial" w:cs="Arial"/>
          <w:color w:val="000000" w:themeColor="text1"/>
          <w:sz w:val="24"/>
          <w:szCs w:val="24"/>
        </w:rPr>
      </w:pPr>
    </w:p>
    <w:p w14:paraId="7545801B" w14:textId="77777777" w:rsidR="00A16854" w:rsidRPr="00A16854" w:rsidRDefault="00A16854" w:rsidP="00972686">
      <w:pPr>
        <w:ind w:right="992"/>
        <w:rPr>
          <w:rFonts w:ascii="Arial" w:hAnsi="Arial" w:cs="Arial"/>
          <w:b/>
          <w:sz w:val="24"/>
          <w:szCs w:val="24"/>
        </w:rPr>
      </w:pPr>
      <w:r w:rsidRPr="00A16854">
        <w:rPr>
          <w:rFonts w:ascii="Arial" w:hAnsi="Arial" w:cs="Arial"/>
          <w:b/>
          <w:sz w:val="24"/>
          <w:szCs w:val="24"/>
        </w:rPr>
        <w:t>Mediendownload</w:t>
      </w:r>
    </w:p>
    <w:p w14:paraId="065073D0" w14:textId="77777777" w:rsidR="00A16854" w:rsidRPr="00A16854" w:rsidRDefault="00A16854" w:rsidP="00972686">
      <w:pPr>
        <w:ind w:right="992"/>
        <w:rPr>
          <w:rFonts w:ascii="Arial" w:hAnsi="Arial" w:cs="Arial"/>
          <w:b/>
          <w:sz w:val="24"/>
          <w:szCs w:val="24"/>
        </w:rPr>
      </w:pPr>
      <w:r w:rsidRPr="00A16854">
        <w:rPr>
          <w:rFonts w:ascii="Arial" w:hAnsi="Arial" w:cs="Arial"/>
          <w:b/>
          <w:sz w:val="24"/>
          <w:szCs w:val="24"/>
        </w:rPr>
        <w:t>Pressetext + Pressefotos</w:t>
      </w:r>
    </w:p>
    <w:p w14:paraId="5777AA88" w14:textId="64DF0A95" w:rsidR="00A16854" w:rsidRPr="00ED3E75" w:rsidRDefault="007539E6" w:rsidP="00972686">
      <w:pPr>
        <w:ind w:right="992"/>
        <w:rPr>
          <w:rFonts w:ascii="Arial" w:hAnsi="Arial" w:cs="Arial"/>
          <w:sz w:val="22"/>
          <w:szCs w:val="22"/>
        </w:rPr>
      </w:pPr>
      <w:hyperlink r:id="rId8" w:history="1">
        <w:r w:rsidR="00ED3E75" w:rsidRPr="00F16249">
          <w:rPr>
            <w:rStyle w:val="Link"/>
            <w:rFonts w:ascii="Arial" w:hAnsi="Arial" w:cs="Arial"/>
            <w:sz w:val="22"/>
            <w:szCs w:val="22"/>
          </w:rPr>
          <w:t>https://denkinger-pr.de/blog-news/westallgaeuer-wasserwege-erfrischen-lehren-und-inspirieren</w:t>
        </w:r>
      </w:hyperlink>
      <w:r w:rsidR="00ED3E75">
        <w:rPr>
          <w:rFonts w:ascii="Arial" w:hAnsi="Arial" w:cs="Arial"/>
          <w:sz w:val="22"/>
          <w:szCs w:val="22"/>
        </w:rPr>
        <w:t xml:space="preserve"> </w:t>
      </w:r>
      <w:r w:rsidR="00A16854" w:rsidRPr="00ED3E75">
        <w:rPr>
          <w:rFonts w:ascii="Arial" w:hAnsi="Arial" w:cs="Arial"/>
          <w:sz w:val="22"/>
          <w:szCs w:val="22"/>
        </w:rPr>
        <w:t xml:space="preserve"> </w:t>
      </w:r>
    </w:p>
    <w:p w14:paraId="24D6178C" w14:textId="77777777" w:rsidR="00A16854" w:rsidRPr="00A16854" w:rsidRDefault="00A16854" w:rsidP="00A16854">
      <w:pPr>
        <w:rPr>
          <w:rFonts w:ascii="Arial" w:hAnsi="Arial" w:cs="Arial"/>
          <w:sz w:val="24"/>
          <w:szCs w:val="24"/>
        </w:rPr>
      </w:pPr>
    </w:p>
    <w:p w14:paraId="44521E2A" w14:textId="77777777" w:rsidR="00A16854" w:rsidRPr="00A16854" w:rsidRDefault="00A16854" w:rsidP="006E34F4">
      <w:pPr>
        <w:ind w:right="992"/>
        <w:rPr>
          <w:rFonts w:ascii="Arial" w:hAnsi="Arial" w:cs="Arial"/>
          <w:b/>
          <w:sz w:val="24"/>
          <w:szCs w:val="24"/>
        </w:rPr>
      </w:pPr>
      <w:r w:rsidRPr="00A16854">
        <w:rPr>
          <w:rFonts w:ascii="Arial" w:hAnsi="Arial" w:cs="Arial"/>
          <w:b/>
          <w:sz w:val="24"/>
          <w:szCs w:val="24"/>
        </w:rPr>
        <w:t>Bildunterschriften:</w:t>
      </w:r>
    </w:p>
    <w:p w14:paraId="1D5C15F7" w14:textId="77777777" w:rsidR="00A16854" w:rsidRPr="00A16854" w:rsidRDefault="00A16854" w:rsidP="006E34F4">
      <w:pPr>
        <w:ind w:right="992"/>
        <w:rPr>
          <w:rFonts w:ascii="Arial" w:hAnsi="Arial" w:cs="Arial"/>
          <w:b/>
          <w:sz w:val="24"/>
          <w:szCs w:val="24"/>
        </w:rPr>
      </w:pPr>
      <w:r w:rsidRPr="00A16854">
        <w:rPr>
          <w:rFonts w:ascii="Arial" w:hAnsi="Arial" w:cs="Arial"/>
          <w:b/>
          <w:sz w:val="24"/>
          <w:szCs w:val="24"/>
        </w:rPr>
        <w:t>westallgaeuer_wasserwege_2018_01.jpg</w:t>
      </w:r>
    </w:p>
    <w:p w14:paraId="1B1BE2D3" w14:textId="77777777" w:rsidR="006E34F4" w:rsidRDefault="00A16854" w:rsidP="006E34F4">
      <w:pPr>
        <w:ind w:right="992"/>
        <w:rPr>
          <w:rFonts w:ascii="Arial" w:hAnsi="Arial" w:cs="Arial"/>
          <w:sz w:val="24"/>
          <w:szCs w:val="24"/>
        </w:rPr>
      </w:pPr>
      <w:r w:rsidRPr="00A16854">
        <w:rPr>
          <w:rFonts w:ascii="Arial" w:hAnsi="Arial" w:cs="Arial"/>
          <w:sz w:val="24"/>
          <w:szCs w:val="24"/>
        </w:rPr>
        <w:t xml:space="preserve">Die 31 Wanderrouten der „Westallgäuer Wasserwege“ sind erfrischend, lehrreich, inspirierend und für alle Generationen ein Erlebnis. Unser Foto entstand in der Hausbachklamm. Foto: </w:t>
      </w:r>
      <w:proofErr w:type="spellStart"/>
      <w:r w:rsidRPr="00A16854">
        <w:rPr>
          <w:rFonts w:ascii="Arial" w:hAnsi="Arial" w:cs="Arial"/>
          <w:sz w:val="24"/>
          <w:szCs w:val="24"/>
        </w:rPr>
        <w:t>Gä</w:t>
      </w:r>
      <w:r w:rsidR="006E34F4">
        <w:rPr>
          <w:rFonts w:ascii="Arial" w:hAnsi="Arial" w:cs="Arial"/>
          <w:sz w:val="24"/>
          <w:szCs w:val="24"/>
        </w:rPr>
        <w:t>steamt</w:t>
      </w:r>
      <w:proofErr w:type="spellEnd"/>
      <w:r w:rsidR="006E34F4">
        <w:rPr>
          <w:rFonts w:ascii="Arial" w:hAnsi="Arial" w:cs="Arial"/>
          <w:sz w:val="24"/>
          <w:szCs w:val="24"/>
        </w:rPr>
        <w:t xml:space="preserve"> Oberreute/David </w:t>
      </w:r>
      <w:proofErr w:type="spellStart"/>
      <w:r w:rsidR="006E34F4">
        <w:rPr>
          <w:rFonts w:ascii="Arial" w:hAnsi="Arial" w:cs="Arial"/>
          <w:sz w:val="24"/>
          <w:szCs w:val="24"/>
        </w:rPr>
        <w:t>Knipping</w:t>
      </w:r>
      <w:proofErr w:type="spellEnd"/>
    </w:p>
    <w:p w14:paraId="0FA22B49" w14:textId="77777777" w:rsidR="006E34F4" w:rsidRDefault="006E34F4" w:rsidP="006E34F4">
      <w:pPr>
        <w:ind w:right="992"/>
        <w:rPr>
          <w:rFonts w:ascii="Arial" w:hAnsi="Arial" w:cs="Arial"/>
          <w:sz w:val="24"/>
          <w:szCs w:val="24"/>
        </w:rPr>
      </w:pPr>
    </w:p>
    <w:p w14:paraId="017968A5" w14:textId="17D98A7A" w:rsidR="00A16854" w:rsidRPr="006E34F4" w:rsidRDefault="00A16854" w:rsidP="006E34F4">
      <w:pPr>
        <w:ind w:right="992"/>
        <w:rPr>
          <w:rFonts w:ascii="Arial" w:hAnsi="Arial" w:cs="Arial"/>
          <w:sz w:val="24"/>
          <w:szCs w:val="24"/>
        </w:rPr>
      </w:pPr>
      <w:r w:rsidRPr="00037198">
        <w:rPr>
          <w:rFonts w:ascii="Arial" w:hAnsi="Arial" w:cs="Arial"/>
          <w:b/>
          <w:sz w:val="24"/>
          <w:szCs w:val="24"/>
        </w:rPr>
        <w:t>westallgaeuer_wasserwege_2018_02.jpg</w:t>
      </w:r>
    </w:p>
    <w:p w14:paraId="29B0295B" w14:textId="77777777" w:rsidR="00A16854" w:rsidRPr="00A16854" w:rsidRDefault="00A16854" w:rsidP="006E34F4">
      <w:pPr>
        <w:ind w:right="992"/>
        <w:rPr>
          <w:rFonts w:ascii="Arial" w:hAnsi="Arial" w:cs="Arial"/>
          <w:sz w:val="24"/>
          <w:szCs w:val="24"/>
        </w:rPr>
      </w:pPr>
      <w:r w:rsidRPr="00A16854">
        <w:rPr>
          <w:rFonts w:ascii="Arial" w:hAnsi="Arial" w:cs="Arial"/>
          <w:sz w:val="24"/>
          <w:szCs w:val="24"/>
        </w:rPr>
        <w:t>Die 31 Wanderrouten der „Westallgäuer Wasserwege“ sind erfrischend, lehrreich und inspirierend. Für Kinder sind die Touren am Rande von Bächen, Flüssen und Seen ein ganz besonderes Abenteuer. Unser Foto entstand im Naturschutzgebiet</w:t>
      </w:r>
    </w:p>
    <w:p w14:paraId="662F505D" w14:textId="5B6B3826" w:rsidR="00A16854" w:rsidRPr="00A16854" w:rsidRDefault="00A16854" w:rsidP="006E34F4">
      <w:pPr>
        <w:ind w:right="992"/>
        <w:rPr>
          <w:rFonts w:ascii="Arial" w:hAnsi="Arial" w:cs="Arial"/>
          <w:sz w:val="24"/>
          <w:szCs w:val="24"/>
        </w:rPr>
      </w:pPr>
      <w:r w:rsidRPr="00A16854">
        <w:rPr>
          <w:rFonts w:ascii="Arial" w:hAnsi="Arial" w:cs="Arial"/>
          <w:sz w:val="24"/>
          <w:szCs w:val="24"/>
        </w:rPr>
        <w:t>„</w:t>
      </w:r>
      <w:proofErr w:type="spellStart"/>
      <w:r w:rsidRPr="00A16854">
        <w:rPr>
          <w:rFonts w:ascii="Arial" w:hAnsi="Arial" w:cs="Arial"/>
          <w:sz w:val="24"/>
          <w:szCs w:val="24"/>
        </w:rPr>
        <w:t>Eistobel</w:t>
      </w:r>
      <w:proofErr w:type="spellEnd"/>
      <w:r w:rsidRPr="00A16854">
        <w:rPr>
          <w:rFonts w:ascii="Arial" w:hAnsi="Arial" w:cs="Arial"/>
          <w:sz w:val="24"/>
          <w:szCs w:val="24"/>
        </w:rPr>
        <w:t>“. Foto: Landkreis Lindau</w:t>
      </w:r>
      <w:r w:rsidR="00AC3D15">
        <w:rPr>
          <w:rFonts w:ascii="Arial" w:hAnsi="Arial" w:cs="Arial"/>
          <w:sz w:val="24"/>
          <w:szCs w:val="24"/>
        </w:rPr>
        <w:t xml:space="preserve"> (Bodensee)</w:t>
      </w:r>
      <w:bookmarkStart w:id="0" w:name="_GoBack"/>
      <w:bookmarkEnd w:id="0"/>
      <w:r w:rsidRPr="00A16854">
        <w:rPr>
          <w:rFonts w:ascii="Arial" w:hAnsi="Arial" w:cs="Arial"/>
          <w:sz w:val="24"/>
          <w:szCs w:val="24"/>
        </w:rPr>
        <w:t xml:space="preserve">/Rolf Brenner </w:t>
      </w:r>
    </w:p>
    <w:p w14:paraId="402AEFFE" w14:textId="77777777" w:rsidR="00A16854" w:rsidRPr="00A16854" w:rsidRDefault="00A16854" w:rsidP="00A16854">
      <w:pPr>
        <w:rPr>
          <w:rFonts w:ascii="Arial" w:hAnsi="Arial" w:cs="Arial"/>
          <w:sz w:val="24"/>
          <w:szCs w:val="24"/>
        </w:rPr>
      </w:pPr>
    </w:p>
    <w:p w14:paraId="4A45AA28" w14:textId="77777777" w:rsidR="00A16854" w:rsidRPr="00A16854" w:rsidRDefault="00A16854" w:rsidP="00A16854">
      <w:pPr>
        <w:rPr>
          <w:rFonts w:ascii="Arial" w:hAnsi="Arial" w:cs="Arial"/>
          <w:sz w:val="24"/>
          <w:szCs w:val="24"/>
        </w:rPr>
      </w:pPr>
    </w:p>
    <w:p w14:paraId="3DC451DE" w14:textId="68054D20" w:rsidR="00A16854" w:rsidRPr="00C30DDC" w:rsidRDefault="00B01F0D" w:rsidP="006B0643">
      <w:pPr>
        <w:ind w:right="992"/>
        <w:rPr>
          <w:rFonts w:ascii="Arial" w:hAnsi="Arial" w:cs="Arial"/>
          <w:b/>
          <w:sz w:val="24"/>
          <w:szCs w:val="24"/>
        </w:rPr>
      </w:pPr>
      <w:r>
        <w:rPr>
          <w:rFonts w:ascii="Arial" w:hAnsi="Arial" w:cs="Arial"/>
          <w:sz w:val="24"/>
          <w:szCs w:val="24"/>
        </w:rPr>
        <w:br/>
      </w:r>
      <w:r w:rsidR="00EF74E6">
        <w:rPr>
          <w:rFonts w:ascii="Arial" w:hAnsi="Arial" w:cs="Arial"/>
          <w:b/>
          <w:sz w:val="24"/>
          <w:szCs w:val="24"/>
        </w:rPr>
        <w:br/>
      </w:r>
      <w:r w:rsidR="00A16854" w:rsidRPr="00C30DDC">
        <w:rPr>
          <w:rFonts w:ascii="Arial" w:hAnsi="Arial" w:cs="Arial"/>
          <w:b/>
          <w:sz w:val="24"/>
          <w:szCs w:val="24"/>
        </w:rPr>
        <w:t>westallgaeuer_wasserwege_2018_03.jpg + westallgaeuer_wasserwege_2018_04.jpg</w:t>
      </w:r>
    </w:p>
    <w:p w14:paraId="2F858605" w14:textId="77777777" w:rsidR="00A16854" w:rsidRPr="00A16854" w:rsidRDefault="00A16854" w:rsidP="006B0643">
      <w:pPr>
        <w:ind w:right="992"/>
        <w:rPr>
          <w:rFonts w:ascii="Arial" w:hAnsi="Arial" w:cs="Arial"/>
          <w:sz w:val="24"/>
          <w:szCs w:val="24"/>
        </w:rPr>
      </w:pPr>
      <w:r w:rsidRPr="00A16854">
        <w:rPr>
          <w:rFonts w:ascii="Arial" w:hAnsi="Arial" w:cs="Arial"/>
          <w:sz w:val="24"/>
          <w:szCs w:val="24"/>
        </w:rPr>
        <w:t xml:space="preserve">Die 31 Wanderrouten der „Westallgäuer Wasserwege“ sind erfrischend, lehrreich und inspirierend. Für Kinder sind die Touren am Rande von Bächen, Flüssen und Seen ein ganz besonderes Abenteuer. Unser Foto entstand in der Hausbachklamm. </w:t>
      </w:r>
    </w:p>
    <w:p w14:paraId="30733586" w14:textId="77777777" w:rsidR="00A16854" w:rsidRPr="00A16854" w:rsidRDefault="00A16854" w:rsidP="006B0643">
      <w:pPr>
        <w:ind w:right="992"/>
        <w:rPr>
          <w:rFonts w:ascii="Arial" w:hAnsi="Arial" w:cs="Arial"/>
          <w:sz w:val="24"/>
          <w:szCs w:val="24"/>
        </w:rPr>
      </w:pPr>
      <w:r w:rsidRPr="00A16854">
        <w:rPr>
          <w:rFonts w:ascii="Arial" w:hAnsi="Arial" w:cs="Arial"/>
          <w:sz w:val="24"/>
          <w:szCs w:val="24"/>
        </w:rPr>
        <w:t xml:space="preserve">Foto: </w:t>
      </w:r>
      <w:proofErr w:type="spellStart"/>
      <w:r w:rsidRPr="00A16854">
        <w:rPr>
          <w:rFonts w:ascii="Arial" w:hAnsi="Arial" w:cs="Arial"/>
          <w:sz w:val="24"/>
          <w:szCs w:val="24"/>
        </w:rPr>
        <w:t>Gästeamt</w:t>
      </w:r>
      <w:proofErr w:type="spellEnd"/>
      <w:r w:rsidRPr="00A16854">
        <w:rPr>
          <w:rFonts w:ascii="Arial" w:hAnsi="Arial" w:cs="Arial"/>
          <w:sz w:val="24"/>
          <w:szCs w:val="24"/>
        </w:rPr>
        <w:t xml:space="preserve"> Oberreute/David </w:t>
      </w:r>
      <w:proofErr w:type="spellStart"/>
      <w:r w:rsidRPr="00A16854">
        <w:rPr>
          <w:rFonts w:ascii="Arial" w:hAnsi="Arial" w:cs="Arial"/>
          <w:sz w:val="24"/>
          <w:szCs w:val="24"/>
        </w:rPr>
        <w:t>Knipping</w:t>
      </w:r>
      <w:proofErr w:type="spellEnd"/>
      <w:r w:rsidRPr="00A16854">
        <w:rPr>
          <w:rFonts w:ascii="Arial" w:hAnsi="Arial" w:cs="Arial"/>
          <w:sz w:val="24"/>
          <w:szCs w:val="24"/>
        </w:rPr>
        <w:t xml:space="preserve"> </w:t>
      </w:r>
    </w:p>
    <w:p w14:paraId="4ED92900" w14:textId="77777777" w:rsidR="00A16854" w:rsidRPr="00A16854" w:rsidRDefault="00A16854" w:rsidP="006B0643">
      <w:pPr>
        <w:ind w:right="992"/>
        <w:rPr>
          <w:rFonts w:ascii="Arial" w:hAnsi="Arial" w:cs="Arial"/>
          <w:sz w:val="24"/>
          <w:szCs w:val="24"/>
        </w:rPr>
      </w:pPr>
    </w:p>
    <w:p w14:paraId="7C06BE3C" w14:textId="77777777" w:rsidR="00A16854" w:rsidRPr="00B01F0D" w:rsidRDefault="00A16854" w:rsidP="006B0643">
      <w:pPr>
        <w:ind w:right="992"/>
        <w:rPr>
          <w:rFonts w:ascii="Arial" w:hAnsi="Arial" w:cs="Arial"/>
          <w:b/>
          <w:sz w:val="24"/>
          <w:szCs w:val="24"/>
        </w:rPr>
      </w:pPr>
      <w:r w:rsidRPr="00B01F0D">
        <w:rPr>
          <w:rFonts w:ascii="Arial" w:hAnsi="Arial" w:cs="Arial"/>
          <w:b/>
          <w:sz w:val="24"/>
          <w:szCs w:val="24"/>
        </w:rPr>
        <w:t>westallgaeuer_wasserwege_2018_05.jpg</w:t>
      </w:r>
    </w:p>
    <w:p w14:paraId="29BD10D0" w14:textId="77777777" w:rsidR="00A16854" w:rsidRPr="00A16854" w:rsidRDefault="00A16854" w:rsidP="006B0643">
      <w:pPr>
        <w:ind w:right="992"/>
        <w:rPr>
          <w:rFonts w:ascii="Arial" w:hAnsi="Arial" w:cs="Arial"/>
          <w:sz w:val="24"/>
          <w:szCs w:val="24"/>
        </w:rPr>
      </w:pPr>
      <w:r w:rsidRPr="00A16854">
        <w:rPr>
          <w:rFonts w:ascii="Arial" w:hAnsi="Arial" w:cs="Arial"/>
          <w:sz w:val="24"/>
          <w:szCs w:val="24"/>
        </w:rPr>
        <w:t xml:space="preserve">Die 31 Wanderrouten der „Westallgäuer Wasserwege“ sind erfrischend, lehrreich, inspirierend und für alle Generationen ein Erlebnis. Unser Foto entstand in der Hausbachklamm. Foto: </w:t>
      </w:r>
      <w:proofErr w:type="spellStart"/>
      <w:r w:rsidRPr="00A16854">
        <w:rPr>
          <w:rFonts w:ascii="Arial" w:hAnsi="Arial" w:cs="Arial"/>
          <w:sz w:val="24"/>
          <w:szCs w:val="24"/>
        </w:rPr>
        <w:t>Gästeamt</w:t>
      </w:r>
      <w:proofErr w:type="spellEnd"/>
      <w:r w:rsidRPr="00A16854">
        <w:rPr>
          <w:rFonts w:ascii="Arial" w:hAnsi="Arial" w:cs="Arial"/>
          <w:sz w:val="24"/>
          <w:szCs w:val="24"/>
        </w:rPr>
        <w:t xml:space="preserve"> Oberreute/David </w:t>
      </w:r>
      <w:proofErr w:type="spellStart"/>
      <w:r w:rsidRPr="00A16854">
        <w:rPr>
          <w:rFonts w:ascii="Arial" w:hAnsi="Arial" w:cs="Arial"/>
          <w:sz w:val="24"/>
          <w:szCs w:val="24"/>
        </w:rPr>
        <w:t>Knipping</w:t>
      </w:r>
      <w:proofErr w:type="spellEnd"/>
      <w:r w:rsidRPr="00A16854">
        <w:rPr>
          <w:rFonts w:ascii="Arial" w:hAnsi="Arial" w:cs="Arial"/>
          <w:sz w:val="24"/>
          <w:szCs w:val="24"/>
        </w:rPr>
        <w:t xml:space="preserve"> </w:t>
      </w:r>
    </w:p>
    <w:p w14:paraId="553ACFB5" w14:textId="77777777" w:rsidR="00A16854" w:rsidRPr="00A16854" w:rsidRDefault="00A16854" w:rsidP="006B0643">
      <w:pPr>
        <w:ind w:right="992"/>
        <w:rPr>
          <w:rFonts w:ascii="Arial" w:hAnsi="Arial" w:cs="Arial"/>
          <w:sz w:val="24"/>
          <w:szCs w:val="24"/>
        </w:rPr>
      </w:pPr>
    </w:p>
    <w:p w14:paraId="4C3F2BEB" w14:textId="77777777" w:rsidR="00A16854" w:rsidRPr="00C30DDC" w:rsidRDefault="00A16854" w:rsidP="006B0643">
      <w:pPr>
        <w:ind w:right="992"/>
        <w:rPr>
          <w:rFonts w:ascii="Arial" w:hAnsi="Arial" w:cs="Arial"/>
          <w:b/>
          <w:sz w:val="24"/>
          <w:szCs w:val="24"/>
        </w:rPr>
      </w:pPr>
      <w:r w:rsidRPr="00C30DDC">
        <w:rPr>
          <w:rFonts w:ascii="Arial" w:hAnsi="Arial" w:cs="Arial"/>
          <w:b/>
          <w:sz w:val="24"/>
          <w:szCs w:val="24"/>
        </w:rPr>
        <w:t xml:space="preserve">westallgaeuer_wasserwege_2018_06.jpg </w:t>
      </w:r>
    </w:p>
    <w:p w14:paraId="2E84B60E" w14:textId="2DFC46E3" w:rsidR="00A16854" w:rsidRPr="00A16854" w:rsidRDefault="00A16854" w:rsidP="006B0643">
      <w:pPr>
        <w:ind w:right="992"/>
        <w:rPr>
          <w:rFonts w:ascii="Arial" w:hAnsi="Arial" w:cs="Arial"/>
          <w:sz w:val="24"/>
          <w:szCs w:val="24"/>
        </w:rPr>
      </w:pPr>
      <w:r w:rsidRPr="00A16854">
        <w:rPr>
          <w:rFonts w:ascii="Arial" w:hAnsi="Arial" w:cs="Arial"/>
          <w:sz w:val="24"/>
          <w:szCs w:val="24"/>
        </w:rPr>
        <w:t>Das Naturschutzgebiet „</w:t>
      </w:r>
      <w:proofErr w:type="spellStart"/>
      <w:r w:rsidRPr="00A16854">
        <w:rPr>
          <w:rFonts w:ascii="Arial" w:hAnsi="Arial" w:cs="Arial"/>
          <w:sz w:val="24"/>
          <w:szCs w:val="24"/>
        </w:rPr>
        <w:t>Eistobel</w:t>
      </w:r>
      <w:proofErr w:type="spellEnd"/>
      <w:r w:rsidRPr="00A16854">
        <w:rPr>
          <w:rFonts w:ascii="Arial" w:hAnsi="Arial" w:cs="Arial"/>
          <w:sz w:val="24"/>
          <w:szCs w:val="24"/>
        </w:rPr>
        <w:t>“ (unser Foto) und die „</w:t>
      </w:r>
      <w:proofErr w:type="spellStart"/>
      <w:r w:rsidRPr="00A16854">
        <w:rPr>
          <w:rFonts w:ascii="Arial" w:hAnsi="Arial" w:cs="Arial"/>
          <w:sz w:val="24"/>
          <w:szCs w:val="24"/>
        </w:rPr>
        <w:t>Scheidegger</w:t>
      </w:r>
      <w:proofErr w:type="spellEnd"/>
      <w:r w:rsidRPr="00A16854">
        <w:rPr>
          <w:rFonts w:ascii="Arial" w:hAnsi="Arial" w:cs="Arial"/>
          <w:sz w:val="24"/>
          <w:szCs w:val="24"/>
        </w:rPr>
        <w:t xml:space="preserve"> Wasserfälle“ ragen aus dem vielfältigen Angebot der „Westallgäuer Wasserwege“ heraus. Sehenswert sind auch die Hausbachklamm und der </w:t>
      </w:r>
      <w:proofErr w:type="spellStart"/>
      <w:r w:rsidRPr="00A16854">
        <w:rPr>
          <w:rFonts w:ascii="Arial" w:hAnsi="Arial" w:cs="Arial"/>
          <w:sz w:val="24"/>
          <w:szCs w:val="24"/>
        </w:rPr>
        <w:t>Ellhofer</w:t>
      </w:r>
      <w:proofErr w:type="spellEnd"/>
      <w:r w:rsidRPr="00A16854">
        <w:rPr>
          <w:rFonts w:ascii="Arial" w:hAnsi="Arial" w:cs="Arial"/>
          <w:sz w:val="24"/>
          <w:szCs w:val="24"/>
        </w:rPr>
        <w:t xml:space="preserve"> </w:t>
      </w:r>
      <w:proofErr w:type="spellStart"/>
      <w:r w:rsidRPr="00A16854">
        <w:rPr>
          <w:rFonts w:ascii="Arial" w:hAnsi="Arial" w:cs="Arial"/>
          <w:sz w:val="24"/>
          <w:szCs w:val="24"/>
        </w:rPr>
        <w:t>Tobel</w:t>
      </w:r>
      <w:proofErr w:type="spellEnd"/>
      <w:r w:rsidRPr="00A16854">
        <w:rPr>
          <w:rFonts w:ascii="Arial" w:hAnsi="Arial" w:cs="Arial"/>
          <w:sz w:val="24"/>
          <w:szCs w:val="24"/>
        </w:rPr>
        <w:t xml:space="preserve">. </w:t>
      </w:r>
      <w:r w:rsidR="00AC5AA5">
        <w:rPr>
          <w:rFonts w:ascii="Arial" w:hAnsi="Arial" w:cs="Arial"/>
          <w:sz w:val="24"/>
          <w:szCs w:val="24"/>
        </w:rPr>
        <w:br/>
      </w:r>
      <w:r w:rsidRPr="00A16854">
        <w:rPr>
          <w:rFonts w:ascii="Arial" w:hAnsi="Arial" w:cs="Arial"/>
          <w:sz w:val="24"/>
          <w:szCs w:val="24"/>
        </w:rPr>
        <w:t>Foto: Landkreis Lindau (Bodensee)/Rolf Brenner</w:t>
      </w:r>
    </w:p>
    <w:p w14:paraId="34490F34" w14:textId="77777777" w:rsidR="00A16854" w:rsidRPr="00A16854" w:rsidRDefault="00A16854" w:rsidP="006B0643">
      <w:pPr>
        <w:ind w:right="992"/>
        <w:rPr>
          <w:rFonts w:ascii="Arial" w:hAnsi="Arial" w:cs="Arial"/>
          <w:sz w:val="24"/>
          <w:szCs w:val="24"/>
        </w:rPr>
      </w:pPr>
    </w:p>
    <w:p w14:paraId="71D908BE" w14:textId="77777777" w:rsidR="00A16854" w:rsidRPr="00C30DDC" w:rsidRDefault="00A16854" w:rsidP="006B0643">
      <w:pPr>
        <w:ind w:right="992"/>
        <w:rPr>
          <w:rFonts w:ascii="Arial" w:hAnsi="Arial" w:cs="Arial"/>
          <w:b/>
          <w:sz w:val="24"/>
          <w:szCs w:val="24"/>
        </w:rPr>
      </w:pPr>
      <w:r w:rsidRPr="00C30DDC">
        <w:rPr>
          <w:rFonts w:ascii="Arial" w:hAnsi="Arial" w:cs="Arial"/>
          <w:b/>
          <w:sz w:val="24"/>
          <w:szCs w:val="24"/>
        </w:rPr>
        <w:t>westallgaeuer_wasserwege_2018_07.jpg + westallgaeuer_wasserwege_2018_08.jpg</w:t>
      </w:r>
    </w:p>
    <w:p w14:paraId="2E314C79" w14:textId="77777777" w:rsidR="00A16854" w:rsidRPr="00A16854" w:rsidRDefault="00A16854" w:rsidP="006B0643">
      <w:pPr>
        <w:ind w:right="992"/>
        <w:rPr>
          <w:rFonts w:ascii="Arial" w:hAnsi="Arial" w:cs="Arial"/>
          <w:sz w:val="24"/>
          <w:szCs w:val="24"/>
        </w:rPr>
      </w:pPr>
      <w:r w:rsidRPr="00A16854">
        <w:rPr>
          <w:rFonts w:ascii="Arial" w:hAnsi="Arial" w:cs="Arial"/>
          <w:sz w:val="24"/>
          <w:szCs w:val="24"/>
        </w:rPr>
        <w:t xml:space="preserve">Auf den 31 Wanderrouten der „Westallgäuer Wasserwege“ gibt es zahlreiche Attraktionen für Kinder. Unser Foto zeigt die Seilrutsche in der Hausbachklamm. </w:t>
      </w:r>
    </w:p>
    <w:p w14:paraId="344F83B7" w14:textId="77777777" w:rsidR="00A16854" w:rsidRPr="00A16854" w:rsidRDefault="00A16854" w:rsidP="006B0643">
      <w:pPr>
        <w:ind w:right="992"/>
        <w:rPr>
          <w:rFonts w:ascii="Arial" w:hAnsi="Arial" w:cs="Arial"/>
          <w:sz w:val="24"/>
          <w:szCs w:val="24"/>
        </w:rPr>
      </w:pPr>
      <w:r w:rsidRPr="00A16854">
        <w:rPr>
          <w:rFonts w:ascii="Arial" w:hAnsi="Arial" w:cs="Arial"/>
          <w:sz w:val="24"/>
          <w:szCs w:val="24"/>
        </w:rPr>
        <w:t xml:space="preserve">Foto: </w:t>
      </w:r>
      <w:proofErr w:type="spellStart"/>
      <w:r w:rsidRPr="00A16854">
        <w:rPr>
          <w:rFonts w:ascii="Arial" w:hAnsi="Arial" w:cs="Arial"/>
          <w:sz w:val="24"/>
          <w:szCs w:val="24"/>
        </w:rPr>
        <w:t>Gästeamt</w:t>
      </w:r>
      <w:proofErr w:type="spellEnd"/>
      <w:r w:rsidRPr="00A16854">
        <w:rPr>
          <w:rFonts w:ascii="Arial" w:hAnsi="Arial" w:cs="Arial"/>
          <w:sz w:val="24"/>
          <w:szCs w:val="24"/>
        </w:rPr>
        <w:t xml:space="preserve"> Oberreute/David </w:t>
      </w:r>
      <w:proofErr w:type="spellStart"/>
      <w:r w:rsidRPr="00A16854">
        <w:rPr>
          <w:rFonts w:ascii="Arial" w:hAnsi="Arial" w:cs="Arial"/>
          <w:sz w:val="24"/>
          <w:szCs w:val="24"/>
        </w:rPr>
        <w:t>Knipping</w:t>
      </w:r>
      <w:proofErr w:type="spellEnd"/>
      <w:r w:rsidRPr="00A16854">
        <w:rPr>
          <w:rFonts w:ascii="Arial" w:hAnsi="Arial" w:cs="Arial"/>
          <w:sz w:val="24"/>
          <w:szCs w:val="24"/>
        </w:rPr>
        <w:t xml:space="preserve"> </w:t>
      </w:r>
    </w:p>
    <w:p w14:paraId="697CE170" w14:textId="77777777" w:rsidR="00A16854" w:rsidRPr="00A16854" w:rsidRDefault="00A16854" w:rsidP="00A16854">
      <w:pPr>
        <w:rPr>
          <w:rFonts w:ascii="Arial" w:hAnsi="Arial" w:cs="Arial"/>
          <w:sz w:val="24"/>
          <w:szCs w:val="24"/>
        </w:rPr>
      </w:pPr>
    </w:p>
    <w:p w14:paraId="43929C3E" w14:textId="77777777" w:rsidR="00A16854" w:rsidRPr="004509DD" w:rsidRDefault="00A16854" w:rsidP="00A16854">
      <w:pPr>
        <w:rPr>
          <w:rFonts w:ascii="Arial" w:hAnsi="Arial" w:cs="Arial"/>
          <w:b/>
          <w:sz w:val="24"/>
          <w:szCs w:val="24"/>
        </w:rPr>
      </w:pPr>
      <w:r w:rsidRPr="004509DD">
        <w:rPr>
          <w:rFonts w:ascii="Arial" w:hAnsi="Arial" w:cs="Arial"/>
          <w:b/>
          <w:sz w:val="24"/>
          <w:szCs w:val="24"/>
        </w:rPr>
        <w:t xml:space="preserve">Kontakte:    </w:t>
      </w:r>
    </w:p>
    <w:p w14:paraId="6A80D95A" w14:textId="77777777" w:rsidR="00A16854" w:rsidRPr="00A16854" w:rsidRDefault="00A16854" w:rsidP="00A16854">
      <w:pPr>
        <w:rPr>
          <w:rFonts w:ascii="Arial" w:hAnsi="Arial" w:cs="Arial"/>
          <w:sz w:val="24"/>
          <w:szCs w:val="24"/>
        </w:rPr>
      </w:pPr>
      <w:r w:rsidRPr="00A16854">
        <w:rPr>
          <w:rFonts w:ascii="Arial" w:hAnsi="Arial" w:cs="Arial"/>
          <w:sz w:val="24"/>
          <w:szCs w:val="24"/>
        </w:rPr>
        <w:t>Westallgäu Tourismus e.V.</w:t>
      </w:r>
    </w:p>
    <w:p w14:paraId="6C1F41EF" w14:textId="77777777" w:rsidR="00A16854" w:rsidRPr="00A16854" w:rsidRDefault="00A16854" w:rsidP="00A16854">
      <w:pPr>
        <w:rPr>
          <w:rFonts w:ascii="Arial" w:hAnsi="Arial" w:cs="Arial"/>
          <w:sz w:val="24"/>
          <w:szCs w:val="24"/>
        </w:rPr>
      </w:pPr>
      <w:r w:rsidRPr="00A16854">
        <w:rPr>
          <w:rFonts w:ascii="Arial" w:hAnsi="Arial" w:cs="Arial"/>
          <w:sz w:val="24"/>
          <w:szCs w:val="24"/>
        </w:rPr>
        <w:t>Museumsplatz 1, 88161 Lindenberg</w:t>
      </w:r>
    </w:p>
    <w:p w14:paraId="063171C7" w14:textId="77777777" w:rsidR="00A16854" w:rsidRPr="00A16854" w:rsidRDefault="00A16854" w:rsidP="00A16854">
      <w:pPr>
        <w:rPr>
          <w:rFonts w:ascii="Arial" w:hAnsi="Arial" w:cs="Arial"/>
          <w:sz w:val="24"/>
          <w:szCs w:val="24"/>
        </w:rPr>
      </w:pPr>
      <w:r w:rsidRPr="00A16854">
        <w:rPr>
          <w:rFonts w:ascii="Arial" w:hAnsi="Arial" w:cs="Arial"/>
          <w:sz w:val="24"/>
          <w:szCs w:val="24"/>
        </w:rPr>
        <w:t>Telefon: +49 8382 270 - 433</w:t>
      </w:r>
    </w:p>
    <w:p w14:paraId="31E68DD3" w14:textId="77777777" w:rsidR="00A16854" w:rsidRPr="00A16854" w:rsidRDefault="00A16854" w:rsidP="00A16854">
      <w:pPr>
        <w:rPr>
          <w:rFonts w:ascii="Arial" w:hAnsi="Arial" w:cs="Arial"/>
          <w:sz w:val="24"/>
          <w:szCs w:val="24"/>
        </w:rPr>
      </w:pPr>
      <w:r w:rsidRPr="00A16854">
        <w:rPr>
          <w:rFonts w:ascii="Arial" w:hAnsi="Arial" w:cs="Arial"/>
          <w:sz w:val="24"/>
          <w:szCs w:val="24"/>
        </w:rPr>
        <w:t>Telefax +49 8382 270 - 77433</w:t>
      </w:r>
    </w:p>
    <w:p w14:paraId="74DBA9C5"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E-Mail: info@westallgaeu.de  </w:t>
      </w:r>
    </w:p>
    <w:p w14:paraId="2A0CEDC4"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Internet: www.westallgaeu.de    </w:t>
      </w:r>
    </w:p>
    <w:p w14:paraId="4D0A5424" w14:textId="77777777" w:rsidR="00A16854" w:rsidRPr="00A16854" w:rsidRDefault="00A16854" w:rsidP="00A16854">
      <w:pPr>
        <w:rPr>
          <w:rFonts w:ascii="Arial" w:hAnsi="Arial" w:cs="Arial"/>
          <w:sz w:val="24"/>
          <w:szCs w:val="24"/>
        </w:rPr>
      </w:pPr>
    </w:p>
    <w:p w14:paraId="204ABE0D" w14:textId="77777777" w:rsidR="00A16854" w:rsidRPr="00A16854" w:rsidRDefault="00A16854" w:rsidP="00A16854">
      <w:pPr>
        <w:rPr>
          <w:rFonts w:ascii="Arial" w:hAnsi="Arial" w:cs="Arial"/>
          <w:sz w:val="24"/>
          <w:szCs w:val="24"/>
        </w:rPr>
      </w:pPr>
      <w:r w:rsidRPr="00A16854">
        <w:rPr>
          <w:rFonts w:ascii="Arial" w:hAnsi="Arial" w:cs="Arial"/>
          <w:sz w:val="24"/>
          <w:szCs w:val="24"/>
        </w:rPr>
        <w:t>Für Medien</w:t>
      </w:r>
    </w:p>
    <w:p w14:paraId="6E69AB72"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Denkinger Kommunikation </w:t>
      </w:r>
    </w:p>
    <w:p w14:paraId="66E3337E"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Buchenstraße 2, 87766 </w:t>
      </w:r>
      <w:proofErr w:type="spellStart"/>
      <w:r w:rsidRPr="00A16854">
        <w:rPr>
          <w:rFonts w:ascii="Arial" w:hAnsi="Arial" w:cs="Arial"/>
          <w:sz w:val="24"/>
          <w:szCs w:val="24"/>
        </w:rPr>
        <w:t>Memmingerberg</w:t>
      </w:r>
      <w:proofErr w:type="spellEnd"/>
      <w:r w:rsidRPr="00A16854">
        <w:rPr>
          <w:rFonts w:ascii="Arial" w:hAnsi="Arial" w:cs="Arial"/>
          <w:sz w:val="24"/>
          <w:szCs w:val="24"/>
        </w:rPr>
        <w:t xml:space="preserve"> </w:t>
      </w:r>
    </w:p>
    <w:p w14:paraId="353B4503"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Telefon: +49 8331 96698-47 </w:t>
      </w:r>
    </w:p>
    <w:p w14:paraId="3DD34E92"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Fax: +49 8331 96698-48 </w:t>
      </w:r>
    </w:p>
    <w:p w14:paraId="6E79FFA4"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E-Mail: redaktion@denkinger-kommunikation.com    </w:t>
      </w:r>
    </w:p>
    <w:p w14:paraId="59513727" w14:textId="77777777" w:rsidR="00A16854" w:rsidRPr="00A16854" w:rsidRDefault="00A16854" w:rsidP="00A16854">
      <w:pPr>
        <w:rPr>
          <w:rFonts w:ascii="Arial" w:hAnsi="Arial" w:cs="Arial"/>
          <w:sz w:val="24"/>
          <w:szCs w:val="24"/>
        </w:rPr>
      </w:pPr>
      <w:r w:rsidRPr="00A16854">
        <w:rPr>
          <w:rFonts w:ascii="Arial" w:hAnsi="Arial" w:cs="Arial"/>
          <w:sz w:val="24"/>
          <w:szCs w:val="24"/>
        </w:rPr>
        <w:t xml:space="preserve">Internet: www.denkinger-kommunikation.com    </w:t>
      </w:r>
    </w:p>
    <w:p w14:paraId="433AF499" w14:textId="35E8ECE9" w:rsidR="008E4B59" w:rsidRPr="00A16854" w:rsidRDefault="00AF068E" w:rsidP="00037198">
      <w:pPr>
        <w:rPr>
          <w:rFonts w:ascii="Arial" w:hAnsi="Arial" w:cs="Arial"/>
          <w:sz w:val="24"/>
          <w:szCs w:val="24"/>
        </w:rPr>
      </w:pPr>
      <w:r>
        <w:rPr>
          <w:rFonts w:ascii="Arial" w:hAnsi="Arial" w:cs="Arial"/>
          <w:sz w:val="24"/>
          <w:szCs w:val="24"/>
        </w:rPr>
        <w:br/>
      </w:r>
      <w:r w:rsidR="00A16854" w:rsidRPr="00A16854">
        <w:rPr>
          <w:rFonts w:ascii="Arial" w:hAnsi="Arial" w:cs="Arial"/>
          <w:sz w:val="24"/>
          <w:szCs w:val="24"/>
        </w:rPr>
        <w:t xml:space="preserve">Ansprechpartner: Michael Denkinger (Inhaber und Geschäftsführer)       </w:t>
      </w:r>
      <w:r w:rsidR="00037198">
        <w:rPr>
          <w:rFonts w:ascii="Arial" w:hAnsi="Arial" w:cs="Arial"/>
          <w:sz w:val="24"/>
          <w:szCs w:val="24"/>
        </w:rPr>
        <w:t xml:space="preserve"> </w:t>
      </w:r>
      <w:r w:rsidR="006D5E21" w:rsidRPr="00A16854">
        <w:rPr>
          <w:rFonts w:ascii="Arial" w:hAnsi="Arial" w:cs="Arial"/>
          <w:sz w:val="24"/>
          <w:szCs w:val="24"/>
        </w:rPr>
        <w:t xml:space="preserve"> </w:t>
      </w:r>
    </w:p>
    <w:sectPr w:rsidR="008E4B59" w:rsidRPr="00A16854" w:rsidSect="00972686">
      <w:headerReference w:type="default" r:id="rId9"/>
      <w:footerReference w:type="default" r:id="rId10"/>
      <w:pgSz w:w="11906" w:h="16838"/>
      <w:pgMar w:top="2272" w:right="424" w:bottom="2327" w:left="1134" w:header="1134" w:footer="1134" w:gutter="0"/>
      <w:cols w:space="720"/>
      <w:docGrid w:linePitch="600" w:charSpace="409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12834" w15:done="0"/>
  <w15:commentEx w15:paraId="24E3BE58" w15:done="0"/>
  <w15:commentEx w15:paraId="0D2D8345" w15:done="0"/>
  <w15:commentEx w15:paraId="100D4BE9" w15:done="0"/>
  <w15:commentEx w15:paraId="60AC9A00" w15:done="0"/>
  <w15:commentEx w15:paraId="58EB22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87802" w14:textId="77777777" w:rsidR="00EF74E6" w:rsidRDefault="00EF74E6">
      <w:r>
        <w:separator/>
      </w:r>
    </w:p>
  </w:endnote>
  <w:endnote w:type="continuationSeparator" w:id="0">
    <w:p w14:paraId="4F164495" w14:textId="77777777" w:rsidR="00EF74E6" w:rsidRDefault="00EF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E1806" w14:textId="77777777" w:rsidR="00EF74E6" w:rsidRDefault="00EF74E6">
    <w:pPr>
      <w:rPr>
        <w:rFonts w:ascii="Arial" w:hAnsi="Arial" w:cs="Arial"/>
        <w:color w:val="262626"/>
        <w:sz w:val="16"/>
        <w:szCs w:val="16"/>
      </w:rPr>
    </w:pPr>
    <w:r>
      <w:rPr>
        <w:rFonts w:ascii="Arial" w:hAnsi="Arial" w:cs="Arial"/>
        <w:b/>
        <w:bCs/>
        <w:color w:val="262626"/>
        <w:sz w:val="16"/>
        <w:szCs w:val="16"/>
      </w:rPr>
      <w:t>Westallgäu Tourismus e.V.</w:t>
    </w:r>
  </w:p>
  <w:p w14:paraId="4FFC90BF" w14:textId="77777777" w:rsidR="00EF74E6" w:rsidRDefault="00EF74E6">
    <w:pPr>
      <w:rPr>
        <w:rFonts w:ascii="Arial" w:hAnsi="Arial" w:cs="Arial"/>
        <w:color w:val="262626"/>
        <w:sz w:val="16"/>
        <w:szCs w:val="16"/>
      </w:rPr>
    </w:pPr>
    <w:r>
      <w:rPr>
        <w:rFonts w:ascii="Arial" w:hAnsi="Arial" w:cs="Arial"/>
        <w:color w:val="262626"/>
        <w:sz w:val="16"/>
        <w:szCs w:val="16"/>
      </w:rPr>
      <w:t>Museumsplatz 1, 88161 Lindenberg</w:t>
    </w:r>
  </w:p>
  <w:p w14:paraId="2749BEE3" w14:textId="060379A8" w:rsidR="00EF74E6" w:rsidRDefault="00EF74E6">
    <w:pPr>
      <w:rPr>
        <w:rFonts w:ascii="Arial" w:hAnsi="Arial" w:cs="Arial"/>
        <w:color w:val="262626"/>
        <w:sz w:val="16"/>
        <w:szCs w:val="16"/>
      </w:rPr>
    </w:pPr>
    <w:r>
      <w:rPr>
        <w:rFonts w:ascii="Arial" w:hAnsi="Arial" w:cs="Arial"/>
        <w:color w:val="262626"/>
        <w:sz w:val="16"/>
        <w:szCs w:val="16"/>
      </w:rPr>
      <w:t>Telefon: +49 8382 270 - 433</w:t>
    </w:r>
  </w:p>
  <w:p w14:paraId="532CD997" w14:textId="6D522276" w:rsidR="00EF74E6" w:rsidRDefault="00EF74E6">
    <w:r>
      <w:rPr>
        <w:rFonts w:ascii="Arial" w:hAnsi="Arial" w:cs="Arial"/>
        <w:color w:val="262626"/>
        <w:sz w:val="16"/>
        <w:szCs w:val="16"/>
      </w:rPr>
      <w:t>Telefax +49 8382 270 – 77433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10C76" w14:textId="77777777" w:rsidR="00EF74E6" w:rsidRDefault="00EF74E6">
      <w:r>
        <w:separator/>
      </w:r>
    </w:p>
  </w:footnote>
  <w:footnote w:type="continuationSeparator" w:id="0">
    <w:p w14:paraId="76BF55AA" w14:textId="77777777" w:rsidR="00EF74E6" w:rsidRDefault="00EF74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77777777" w:rsidR="00EF74E6" w:rsidRDefault="00EF74E6">
    <w:pPr>
      <w:pStyle w:val="VorformatierterText"/>
    </w:pPr>
    <w:r>
      <w:rPr>
        <w:noProof/>
      </w:rPr>
      <w:drawing>
        <wp:anchor distT="0" distB="0" distL="114935" distR="114935" simplePos="0" relativeHeight="251657728" behindDoc="0" locked="0" layoutInCell="1" allowOverlap="1" wp14:anchorId="4B93108A" wp14:editId="1E847303">
          <wp:simplePos x="0" y="0"/>
          <wp:positionH relativeFrom="margin">
            <wp:posOffset>19050</wp:posOffset>
          </wp:positionH>
          <wp:positionV relativeFrom="margin">
            <wp:posOffset>-690245</wp:posOffset>
          </wp:positionV>
          <wp:extent cx="3522980" cy="962025"/>
          <wp:effectExtent l="0" t="0" r="7620" b="3175"/>
          <wp:wrapTight wrapText="bothSides">
            <wp:wrapPolygon edited="0">
              <wp:start x="0" y="0"/>
              <wp:lineTo x="0" y="21101"/>
              <wp:lineTo x="21491" y="21101"/>
              <wp:lineTo x="2149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2980"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Kirchmann">
    <w15:presenceInfo w15:providerId="None" w15:userId="Elena Kirch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0609"/>
    <w:rsid w:val="00037198"/>
    <w:rsid w:val="0005290E"/>
    <w:rsid w:val="00061380"/>
    <w:rsid w:val="000827CD"/>
    <w:rsid w:val="000D5C58"/>
    <w:rsid w:val="000E79EC"/>
    <w:rsid w:val="001026BF"/>
    <w:rsid w:val="00105B88"/>
    <w:rsid w:val="00107E94"/>
    <w:rsid w:val="00111FED"/>
    <w:rsid w:val="0014570E"/>
    <w:rsid w:val="00150609"/>
    <w:rsid w:val="00155CA4"/>
    <w:rsid w:val="001772BD"/>
    <w:rsid w:val="00177FCA"/>
    <w:rsid w:val="00180276"/>
    <w:rsid w:val="00186FD1"/>
    <w:rsid w:val="001930B2"/>
    <w:rsid w:val="001B4D89"/>
    <w:rsid w:val="0020250D"/>
    <w:rsid w:val="0021416C"/>
    <w:rsid w:val="00250550"/>
    <w:rsid w:val="002602C6"/>
    <w:rsid w:val="002614D5"/>
    <w:rsid w:val="002A578A"/>
    <w:rsid w:val="002B0D8F"/>
    <w:rsid w:val="002B408A"/>
    <w:rsid w:val="002B71F0"/>
    <w:rsid w:val="002E1C6E"/>
    <w:rsid w:val="002F0B40"/>
    <w:rsid w:val="003000A4"/>
    <w:rsid w:val="0032492C"/>
    <w:rsid w:val="00352F8E"/>
    <w:rsid w:val="00372EB4"/>
    <w:rsid w:val="0037310B"/>
    <w:rsid w:val="00383E10"/>
    <w:rsid w:val="0038502F"/>
    <w:rsid w:val="00385B45"/>
    <w:rsid w:val="0039308B"/>
    <w:rsid w:val="003C1F1D"/>
    <w:rsid w:val="003C202A"/>
    <w:rsid w:val="003C4907"/>
    <w:rsid w:val="003D6268"/>
    <w:rsid w:val="003E4F15"/>
    <w:rsid w:val="00417DDF"/>
    <w:rsid w:val="0042144B"/>
    <w:rsid w:val="00421BAA"/>
    <w:rsid w:val="004509DD"/>
    <w:rsid w:val="00455CA1"/>
    <w:rsid w:val="00477F57"/>
    <w:rsid w:val="00485DE7"/>
    <w:rsid w:val="004D7D12"/>
    <w:rsid w:val="004E439B"/>
    <w:rsid w:val="00500657"/>
    <w:rsid w:val="00556E51"/>
    <w:rsid w:val="00577E61"/>
    <w:rsid w:val="00590C12"/>
    <w:rsid w:val="00594DDC"/>
    <w:rsid w:val="005A11C4"/>
    <w:rsid w:val="005D2C96"/>
    <w:rsid w:val="00632CF3"/>
    <w:rsid w:val="006440D6"/>
    <w:rsid w:val="006505E4"/>
    <w:rsid w:val="006B0643"/>
    <w:rsid w:val="006C1D86"/>
    <w:rsid w:val="006C2796"/>
    <w:rsid w:val="006D408C"/>
    <w:rsid w:val="006D5E21"/>
    <w:rsid w:val="006E34F4"/>
    <w:rsid w:val="006E7C5C"/>
    <w:rsid w:val="006F7803"/>
    <w:rsid w:val="00712069"/>
    <w:rsid w:val="00712C58"/>
    <w:rsid w:val="00743D60"/>
    <w:rsid w:val="0077130E"/>
    <w:rsid w:val="007B0ED8"/>
    <w:rsid w:val="007C0F4C"/>
    <w:rsid w:val="007E00DF"/>
    <w:rsid w:val="0082752D"/>
    <w:rsid w:val="008560CB"/>
    <w:rsid w:val="00860166"/>
    <w:rsid w:val="008665AE"/>
    <w:rsid w:val="00872027"/>
    <w:rsid w:val="008A0550"/>
    <w:rsid w:val="008E1F21"/>
    <w:rsid w:val="008E4B59"/>
    <w:rsid w:val="00935EDC"/>
    <w:rsid w:val="00972686"/>
    <w:rsid w:val="00980851"/>
    <w:rsid w:val="00986222"/>
    <w:rsid w:val="009B6007"/>
    <w:rsid w:val="009C5795"/>
    <w:rsid w:val="009C745A"/>
    <w:rsid w:val="009D7A2F"/>
    <w:rsid w:val="009D7EC2"/>
    <w:rsid w:val="00A06A7D"/>
    <w:rsid w:val="00A10641"/>
    <w:rsid w:val="00A14F07"/>
    <w:rsid w:val="00A16854"/>
    <w:rsid w:val="00A211E3"/>
    <w:rsid w:val="00A34F3A"/>
    <w:rsid w:val="00A855A6"/>
    <w:rsid w:val="00AA0B17"/>
    <w:rsid w:val="00AC01A5"/>
    <w:rsid w:val="00AC2057"/>
    <w:rsid w:val="00AC3D15"/>
    <w:rsid w:val="00AC5AA5"/>
    <w:rsid w:val="00AC6D1A"/>
    <w:rsid w:val="00AF068E"/>
    <w:rsid w:val="00AF0F3A"/>
    <w:rsid w:val="00AF5559"/>
    <w:rsid w:val="00B01F0D"/>
    <w:rsid w:val="00B02DA2"/>
    <w:rsid w:val="00B07DE2"/>
    <w:rsid w:val="00B831FB"/>
    <w:rsid w:val="00BA0277"/>
    <w:rsid w:val="00BC5438"/>
    <w:rsid w:val="00BD01CB"/>
    <w:rsid w:val="00BD038C"/>
    <w:rsid w:val="00BE5438"/>
    <w:rsid w:val="00BF634F"/>
    <w:rsid w:val="00C30DDC"/>
    <w:rsid w:val="00C42FDF"/>
    <w:rsid w:val="00C44936"/>
    <w:rsid w:val="00C63D8D"/>
    <w:rsid w:val="00C756B5"/>
    <w:rsid w:val="00C923B5"/>
    <w:rsid w:val="00C93EEA"/>
    <w:rsid w:val="00CB31D4"/>
    <w:rsid w:val="00CD4F46"/>
    <w:rsid w:val="00D25071"/>
    <w:rsid w:val="00D44257"/>
    <w:rsid w:val="00D719E3"/>
    <w:rsid w:val="00D85C8C"/>
    <w:rsid w:val="00DC069D"/>
    <w:rsid w:val="00DC4E25"/>
    <w:rsid w:val="00E15982"/>
    <w:rsid w:val="00E4136E"/>
    <w:rsid w:val="00E73EAC"/>
    <w:rsid w:val="00E83508"/>
    <w:rsid w:val="00E86DD6"/>
    <w:rsid w:val="00ED3E75"/>
    <w:rsid w:val="00EE0D7C"/>
    <w:rsid w:val="00EE3534"/>
    <w:rsid w:val="00EE59D5"/>
    <w:rsid w:val="00EF74E6"/>
    <w:rsid w:val="00F0248A"/>
    <w:rsid w:val="00F20EF7"/>
    <w:rsid w:val="00F23331"/>
    <w:rsid w:val="00F27475"/>
    <w:rsid w:val="00F37C88"/>
    <w:rsid w:val="00F81709"/>
    <w:rsid w:val="00F9395A"/>
    <w:rsid w:val="00FA3BC7"/>
    <w:rsid w:val="00FB10DC"/>
    <w:rsid w:val="00FC1F13"/>
    <w:rsid w:val="00FD705A"/>
    <w:rsid w:val="00FE7A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 w:type="character" w:styleId="Herausstellen">
    <w:name w:val="Emphasis"/>
    <w:basedOn w:val="Absatzstandardschriftart"/>
    <w:uiPriority w:val="20"/>
    <w:qFormat/>
    <w:rsid w:val="00C923B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Kommentarzeichen">
    <w:name w:val="annotation reference"/>
    <w:basedOn w:val="Absatzstandardschriftart"/>
    <w:uiPriority w:val="99"/>
    <w:semiHidden/>
    <w:unhideWhenUsed/>
    <w:rsid w:val="00E4136E"/>
    <w:rPr>
      <w:sz w:val="16"/>
      <w:szCs w:val="16"/>
    </w:rPr>
  </w:style>
  <w:style w:type="paragraph" w:styleId="Kommentartext">
    <w:name w:val="annotation text"/>
    <w:basedOn w:val="Standard"/>
    <w:link w:val="KommentartextZeichen1"/>
    <w:uiPriority w:val="99"/>
    <w:semiHidden/>
    <w:unhideWhenUsed/>
    <w:rsid w:val="00E4136E"/>
  </w:style>
  <w:style w:type="character" w:customStyle="1" w:styleId="KommentartextZeichen1">
    <w:name w:val="Kommentartext Zeichen1"/>
    <w:basedOn w:val="Absatzstandardschriftart"/>
    <w:link w:val="Kommentartext"/>
    <w:uiPriority w:val="99"/>
    <w:semiHidden/>
    <w:rsid w:val="00E4136E"/>
  </w:style>
  <w:style w:type="paragraph" w:styleId="Bearbeitung">
    <w:name w:val="Revision"/>
    <w:hidden/>
    <w:uiPriority w:val="99"/>
    <w:semiHidden/>
    <w:rsid w:val="00C63D8D"/>
  </w:style>
  <w:style w:type="paragraph" w:styleId="Listenabsatz">
    <w:name w:val="List Paragraph"/>
    <w:basedOn w:val="Standard"/>
    <w:uiPriority w:val="34"/>
    <w:qFormat/>
    <w:rsid w:val="00FB10DC"/>
    <w:pPr>
      <w:widowControl/>
      <w:suppressAutoHyphens w:val="0"/>
      <w:spacing w:before="100" w:beforeAutospacing="1" w:after="100" w:afterAutospacing="1"/>
    </w:pPr>
    <w:rPr>
      <w:rFonts w:ascii="Times" w:hAnsi="Times"/>
    </w:rPr>
  </w:style>
  <w:style w:type="character" w:styleId="Herausstellen">
    <w:name w:val="Emphasis"/>
    <w:basedOn w:val="Absatzstandardschriftart"/>
    <w:uiPriority w:val="20"/>
    <w:qFormat/>
    <w:rsid w:val="00C92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7903">
      <w:bodyDiv w:val="1"/>
      <w:marLeft w:val="0"/>
      <w:marRight w:val="0"/>
      <w:marTop w:val="0"/>
      <w:marBottom w:val="0"/>
      <w:divBdr>
        <w:top w:val="none" w:sz="0" w:space="0" w:color="auto"/>
        <w:left w:val="none" w:sz="0" w:space="0" w:color="auto"/>
        <w:bottom w:val="none" w:sz="0" w:space="0" w:color="auto"/>
        <w:right w:val="none" w:sz="0" w:space="0" w:color="auto"/>
      </w:divBdr>
    </w:div>
    <w:div w:id="288979810">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32709974">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1166438212">
      <w:bodyDiv w:val="1"/>
      <w:marLeft w:val="0"/>
      <w:marRight w:val="0"/>
      <w:marTop w:val="0"/>
      <w:marBottom w:val="0"/>
      <w:divBdr>
        <w:top w:val="none" w:sz="0" w:space="0" w:color="auto"/>
        <w:left w:val="none" w:sz="0" w:space="0" w:color="auto"/>
        <w:bottom w:val="none" w:sz="0" w:space="0" w:color="auto"/>
        <w:right w:val="none" w:sz="0" w:space="0" w:color="auto"/>
      </w:divBdr>
    </w:div>
    <w:div w:id="1754624581">
      <w:bodyDiv w:val="1"/>
      <w:marLeft w:val="0"/>
      <w:marRight w:val="0"/>
      <w:marTop w:val="0"/>
      <w:marBottom w:val="0"/>
      <w:divBdr>
        <w:top w:val="none" w:sz="0" w:space="0" w:color="auto"/>
        <w:left w:val="none" w:sz="0" w:space="0" w:color="auto"/>
        <w:bottom w:val="none" w:sz="0" w:space="0" w:color="auto"/>
        <w:right w:val="none" w:sz="0" w:space="0" w:color="auto"/>
      </w:divBdr>
    </w:div>
    <w:div w:id="1801847637">
      <w:bodyDiv w:val="1"/>
      <w:marLeft w:val="0"/>
      <w:marRight w:val="0"/>
      <w:marTop w:val="0"/>
      <w:marBottom w:val="0"/>
      <w:divBdr>
        <w:top w:val="none" w:sz="0" w:space="0" w:color="auto"/>
        <w:left w:val="none" w:sz="0" w:space="0" w:color="auto"/>
        <w:bottom w:val="none" w:sz="0" w:space="0" w:color="auto"/>
        <w:right w:val="none" w:sz="0" w:space="0" w:color="auto"/>
      </w:divBdr>
    </w:div>
    <w:div w:id="1894196873">
      <w:bodyDiv w:val="1"/>
      <w:marLeft w:val="0"/>
      <w:marRight w:val="0"/>
      <w:marTop w:val="0"/>
      <w:marBottom w:val="0"/>
      <w:divBdr>
        <w:top w:val="none" w:sz="0" w:space="0" w:color="auto"/>
        <w:left w:val="none" w:sz="0" w:space="0" w:color="auto"/>
        <w:bottom w:val="none" w:sz="0" w:space="0" w:color="auto"/>
        <w:right w:val="none" w:sz="0" w:space="0" w:color="auto"/>
      </w:divBdr>
    </w:div>
    <w:div w:id="1937597831">
      <w:bodyDiv w:val="1"/>
      <w:marLeft w:val="0"/>
      <w:marRight w:val="0"/>
      <w:marTop w:val="0"/>
      <w:marBottom w:val="0"/>
      <w:divBdr>
        <w:top w:val="none" w:sz="0" w:space="0" w:color="auto"/>
        <w:left w:val="none" w:sz="0" w:space="0" w:color="auto"/>
        <w:bottom w:val="none" w:sz="0" w:space="0" w:color="auto"/>
        <w:right w:val="none" w:sz="0" w:space="0" w:color="auto"/>
      </w:divBdr>
    </w:div>
    <w:div w:id="2071728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nkinger-pr.de/blog-news/westallgaeuer-wasserwege-erfrischen-lehren-und-inspirieren"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5230</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6048</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2</cp:revision>
  <cp:lastPrinted>2015-07-20T08:07:00Z</cp:lastPrinted>
  <dcterms:created xsi:type="dcterms:W3CDTF">2018-06-29T11:57:00Z</dcterms:created>
  <dcterms:modified xsi:type="dcterms:W3CDTF">2018-06-29T11:57:00Z</dcterms:modified>
</cp:coreProperties>
</file>