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904A507" w14:textId="77777777" w:rsidR="00D15D08" w:rsidRDefault="00424790" w:rsidP="00D15D08">
      <w:pPr>
        <w:pStyle w:val="StandardWeb"/>
        <w:tabs>
          <w:tab w:val="left" w:pos="8931"/>
        </w:tabs>
        <w:ind w:left="-426" w:right="142"/>
        <w:rPr>
          <w:rStyle w:val="Betont"/>
          <w:rFonts w:ascii="Arial" w:hAnsi="Arial" w:cs="Arial"/>
          <w:b w:val="0"/>
          <w:color w:val="000000"/>
          <w:sz w:val="68"/>
          <w:szCs w:val="68"/>
        </w:rPr>
      </w:pPr>
      <w:r>
        <w:rPr>
          <w:rStyle w:val="Betont"/>
          <w:rFonts w:ascii="Arial" w:hAnsi="Arial" w:cs="Arial"/>
          <w:b w:val="0"/>
          <w:color w:val="000000"/>
          <w:sz w:val="68"/>
          <w:szCs w:val="68"/>
        </w:rPr>
        <w:t>„</w:t>
      </w:r>
      <w:r w:rsidR="00020930" w:rsidRPr="00DD3F63">
        <w:rPr>
          <w:rStyle w:val="Betont"/>
          <w:rFonts w:ascii="Arial" w:hAnsi="Arial" w:cs="Arial"/>
          <w:b w:val="0"/>
          <w:color w:val="000000"/>
          <w:sz w:val="68"/>
          <w:szCs w:val="68"/>
        </w:rPr>
        <w:t xml:space="preserve">Intakte </w:t>
      </w:r>
      <w:r w:rsidR="00EF2F75" w:rsidRPr="00DD3F63">
        <w:rPr>
          <w:rStyle w:val="Betont"/>
          <w:rFonts w:ascii="Arial" w:hAnsi="Arial" w:cs="Arial"/>
          <w:b w:val="0"/>
          <w:color w:val="000000"/>
          <w:sz w:val="68"/>
          <w:szCs w:val="68"/>
        </w:rPr>
        <w:t xml:space="preserve">grüne </w:t>
      </w:r>
      <w:r w:rsidR="00020930" w:rsidRPr="00DD3F63">
        <w:rPr>
          <w:rStyle w:val="Betont"/>
          <w:rFonts w:ascii="Arial" w:hAnsi="Arial" w:cs="Arial"/>
          <w:b w:val="0"/>
          <w:color w:val="000000"/>
          <w:sz w:val="68"/>
          <w:szCs w:val="68"/>
        </w:rPr>
        <w:t>Natur</w:t>
      </w:r>
      <w:r w:rsidR="00491DDD" w:rsidRPr="00DD3F63">
        <w:rPr>
          <w:rStyle w:val="Betont"/>
          <w:rFonts w:ascii="Arial" w:hAnsi="Arial" w:cs="Arial"/>
          <w:b w:val="0"/>
          <w:color w:val="000000"/>
          <w:sz w:val="68"/>
          <w:szCs w:val="68"/>
        </w:rPr>
        <w:t xml:space="preserve"> in Bad </w:t>
      </w:r>
      <w:proofErr w:type="spellStart"/>
      <w:r w:rsidR="00491DDD" w:rsidRPr="00DD3F63">
        <w:rPr>
          <w:rStyle w:val="Betont"/>
          <w:rFonts w:ascii="Arial" w:hAnsi="Arial" w:cs="Arial"/>
          <w:b w:val="0"/>
          <w:color w:val="000000"/>
          <w:sz w:val="68"/>
          <w:szCs w:val="68"/>
        </w:rPr>
        <w:t>Hindelang</w:t>
      </w:r>
      <w:proofErr w:type="spellEnd"/>
      <w:r w:rsidR="00491DDD" w:rsidRPr="00DD3F63">
        <w:rPr>
          <w:rStyle w:val="Betont"/>
          <w:rFonts w:ascii="Arial" w:hAnsi="Arial" w:cs="Arial"/>
          <w:b w:val="0"/>
          <w:color w:val="000000"/>
          <w:sz w:val="68"/>
          <w:szCs w:val="68"/>
        </w:rPr>
        <w:t xml:space="preserve"> stärken seelisches Immunsystem und mentale Gesundheit</w:t>
      </w:r>
      <w:r>
        <w:rPr>
          <w:rStyle w:val="Betont"/>
          <w:rFonts w:ascii="Arial" w:hAnsi="Arial" w:cs="Arial"/>
          <w:b w:val="0"/>
          <w:color w:val="000000"/>
          <w:sz w:val="68"/>
          <w:szCs w:val="68"/>
        </w:rPr>
        <w:t>“</w:t>
      </w:r>
      <w:r w:rsidR="009B0D19" w:rsidRPr="00DD3F63">
        <w:rPr>
          <w:rStyle w:val="Betont"/>
          <w:rFonts w:ascii="Arial" w:hAnsi="Arial" w:cs="Arial"/>
          <w:b w:val="0"/>
          <w:color w:val="000000"/>
          <w:sz w:val="68"/>
          <w:szCs w:val="68"/>
        </w:rPr>
        <w:t xml:space="preserve"> </w:t>
      </w:r>
    </w:p>
    <w:p w14:paraId="2D875FA9" w14:textId="78BBE1A4" w:rsidR="001763FF" w:rsidRPr="004D73D0" w:rsidRDefault="004B42E3" w:rsidP="00D15D08">
      <w:pPr>
        <w:pStyle w:val="StandardWeb"/>
        <w:tabs>
          <w:tab w:val="left" w:pos="8931"/>
        </w:tabs>
        <w:ind w:left="-426" w:right="142"/>
        <w:rPr>
          <w:rFonts w:ascii="Arial" w:hAnsi="Arial" w:cs="Arial"/>
          <w:bCs/>
          <w:color w:val="000000"/>
          <w:sz w:val="30"/>
          <w:szCs w:val="30"/>
        </w:rPr>
      </w:pPr>
      <w:r w:rsidRPr="004D73D0">
        <w:rPr>
          <w:rFonts w:ascii="Arial" w:hAnsi="Arial" w:cs="Arial"/>
          <w:color w:val="000000"/>
          <w:sz w:val="30"/>
          <w:szCs w:val="30"/>
        </w:rPr>
        <w:t xml:space="preserve">Prof. Dr. </w:t>
      </w:r>
      <w:proofErr w:type="spellStart"/>
      <w:r w:rsidR="00DD3F63" w:rsidRPr="004D73D0">
        <w:rPr>
          <w:rFonts w:ascii="Arial" w:hAnsi="Arial" w:cs="Arial"/>
          <w:color w:val="000000"/>
          <w:sz w:val="30"/>
          <w:szCs w:val="30"/>
        </w:rPr>
        <w:t>Traidl</w:t>
      </w:r>
      <w:proofErr w:type="spellEnd"/>
      <w:r w:rsidR="00D15D08" w:rsidRPr="004D73D0">
        <w:rPr>
          <w:rFonts w:ascii="Arial" w:hAnsi="Arial" w:cs="Arial"/>
          <w:color w:val="000000"/>
          <w:sz w:val="30"/>
          <w:szCs w:val="30"/>
        </w:rPr>
        <w:t xml:space="preserve">-Hoffmann zeigt </w:t>
      </w:r>
      <w:r w:rsidR="000717C2" w:rsidRPr="004D73D0">
        <w:rPr>
          <w:rFonts w:ascii="Arial" w:hAnsi="Arial" w:cs="Arial"/>
          <w:color w:val="000000"/>
          <w:sz w:val="30"/>
          <w:szCs w:val="30"/>
        </w:rPr>
        <w:t>Folgen des Klimawandels</w:t>
      </w:r>
      <w:r w:rsidR="004D73D0">
        <w:rPr>
          <w:rFonts w:ascii="Arial" w:hAnsi="Arial" w:cs="Arial"/>
          <w:color w:val="000000"/>
          <w:sz w:val="30"/>
          <w:szCs w:val="30"/>
        </w:rPr>
        <w:t xml:space="preserve"> für die Gesundheit </w:t>
      </w:r>
      <w:r w:rsidR="000717C2" w:rsidRPr="004D73D0">
        <w:rPr>
          <w:rFonts w:ascii="Arial" w:hAnsi="Arial" w:cs="Arial"/>
          <w:color w:val="000000"/>
          <w:sz w:val="30"/>
          <w:szCs w:val="30"/>
        </w:rPr>
        <w:t>auf</w:t>
      </w:r>
      <w:r w:rsidR="00B2438E" w:rsidRPr="004D73D0">
        <w:rPr>
          <w:rFonts w:ascii="Arial" w:hAnsi="Arial" w:cs="Arial"/>
          <w:color w:val="000000"/>
          <w:sz w:val="30"/>
          <w:szCs w:val="30"/>
        </w:rPr>
        <w:t xml:space="preserve"> – </w:t>
      </w:r>
      <w:r w:rsidRPr="004D73D0">
        <w:rPr>
          <w:rFonts w:ascii="Arial" w:hAnsi="Arial" w:cs="Arial"/>
          <w:color w:val="000000"/>
          <w:sz w:val="30"/>
          <w:szCs w:val="30"/>
        </w:rPr>
        <w:t xml:space="preserve">Prof. Dr. </w:t>
      </w:r>
      <w:proofErr w:type="spellStart"/>
      <w:r w:rsidRPr="004D73D0">
        <w:rPr>
          <w:rFonts w:ascii="Arial" w:hAnsi="Arial" w:cs="Arial"/>
          <w:color w:val="000000"/>
          <w:sz w:val="30"/>
          <w:szCs w:val="30"/>
        </w:rPr>
        <w:t>Lerchl</w:t>
      </w:r>
      <w:proofErr w:type="spellEnd"/>
      <w:r w:rsidR="00B07741" w:rsidRPr="004D73D0">
        <w:rPr>
          <w:rStyle w:val="Betont"/>
          <w:rFonts w:ascii="Arial" w:hAnsi="Arial" w:cs="Arial"/>
          <w:sz w:val="30"/>
          <w:szCs w:val="30"/>
        </w:rPr>
        <w:t xml:space="preserve"> </w:t>
      </w:r>
      <w:r w:rsidR="00B07741" w:rsidRPr="004D73D0">
        <w:rPr>
          <w:rFonts w:ascii="Arial" w:hAnsi="Arial" w:cs="Arial"/>
          <w:sz w:val="30"/>
          <w:szCs w:val="30"/>
        </w:rPr>
        <w:t>spricht über gesundheitliche Folgen</w:t>
      </w:r>
      <w:r w:rsidR="00FC3D74" w:rsidRPr="004D73D0">
        <w:rPr>
          <w:rFonts w:ascii="Arial" w:hAnsi="Arial" w:cs="Arial"/>
          <w:sz w:val="30"/>
          <w:szCs w:val="30"/>
        </w:rPr>
        <w:t>,</w:t>
      </w:r>
      <w:r w:rsidR="00B07741" w:rsidRPr="004D73D0">
        <w:rPr>
          <w:rFonts w:ascii="Arial" w:hAnsi="Arial" w:cs="Arial"/>
          <w:sz w:val="30"/>
          <w:szCs w:val="30"/>
        </w:rPr>
        <w:t xml:space="preserve"> </w:t>
      </w:r>
      <w:r w:rsidR="00FC3D74" w:rsidRPr="004D73D0">
        <w:rPr>
          <w:rFonts w:ascii="Arial" w:hAnsi="Arial" w:cs="Arial"/>
          <w:color w:val="000000"/>
          <w:sz w:val="30"/>
          <w:szCs w:val="30"/>
        </w:rPr>
        <w:t xml:space="preserve">Mythen und Fakten </w:t>
      </w:r>
      <w:r w:rsidR="00D15D08" w:rsidRPr="004D73D0">
        <w:rPr>
          <w:rFonts w:ascii="Arial" w:hAnsi="Arial" w:cs="Arial"/>
          <w:sz w:val="30"/>
          <w:szCs w:val="30"/>
        </w:rPr>
        <w:t>de</w:t>
      </w:r>
      <w:r w:rsidR="004D73D0">
        <w:rPr>
          <w:rFonts w:ascii="Arial" w:hAnsi="Arial" w:cs="Arial"/>
          <w:sz w:val="30"/>
          <w:szCs w:val="30"/>
        </w:rPr>
        <w:t>r Mobilfunkgeneration</w:t>
      </w:r>
      <w:r w:rsidR="00B07741" w:rsidRPr="004D73D0">
        <w:rPr>
          <w:rFonts w:ascii="Arial" w:hAnsi="Arial" w:cs="Arial"/>
          <w:sz w:val="30"/>
          <w:szCs w:val="30"/>
        </w:rPr>
        <w:t xml:space="preserve"> 5G</w:t>
      </w:r>
      <w:r w:rsidR="00DD3F63" w:rsidRPr="004D73D0">
        <w:rPr>
          <w:rFonts w:ascii="Arial" w:hAnsi="Arial" w:cs="Arial"/>
          <w:color w:val="000000"/>
          <w:sz w:val="30"/>
          <w:szCs w:val="30"/>
        </w:rPr>
        <w:t xml:space="preserve"> </w:t>
      </w:r>
    </w:p>
    <w:p w14:paraId="50FA37F5" w14:textId="1745E399" w:rsidR="004B42E3" w:rsidRDefault="001763FF" w:rsidP="000C7C34">
      <w:pPr>
        <w:pStyle w:val="StandardWeb"/>
        <w:tabs>
          <w:tab w:val="left" w:pos="8931"/>
        </w:tabs>
        <w:ind w:left="-426" w:right="142"/>
        <w:jc w:val="both"/>
        <w:rPr>
          <w:rFonts w:ascii="Arial" w:hAnsi="Arial" w:cs="Arial"/>
          <w:bCs/>
          <w:color w:val="000000"/>
          <w:sz w:val="32"/>
          <w:szCs w:val="32"/>
        </w:rPr>
      </w:pPr>
      <w:r>
        <w:rPr>
          <w:rFonts w:ascii="Arial" w:hAnsi="Arial" w:cs="Arial"/>
          <w:bCs/>
          <w:color w:val="000000"/>
          <w:sz w:val="32"/>
          <w:szCs w:val="32"/>
        </w:rPr>
        <w:br/>
      </w:r>
      <w:r w:rsidR="00AB1B2C" w:rsidRPr="00AB1B2C">
        <w:rPr>
          <w:rFonts w:ascii="Arial" w:hAnsi="Arial" w:cs="Arial"/>
          <w:b/>
          <w:bCs/>
          <w:shd w:val="clear" w:color="auto" w:fill="FFFFFF"/>
        </w:rPr>
        <w:t xml:space="preserve">Bad </w:t>
      </w:r>
      <w:proofErr w:type="spellStart"/>
      <w:r w:rsidR="00AB1B2C" w:rsidRPr="00AB1B2C">
        <w:rPr>
          <w:rFonts w:ascii="Arial" w:hAnsi="Arial" w:cs="Arial"/>
          <w:b/>
          <w:bCs/>
          <w:shd w:val="clear" w:color="auto" w:fill="FFFFFF"/>
        </w:rPr>
        <w:t>Hindelang</w:t>
      </w:r>
      <w:proofErr w:type="spellEnd"/>
      <w:r w:rsidR="00AB1B2C" w:rsidRPr="00AB1B2C">
        <w:rPr>
          <w:rFonts w:ascii="Arial" w:hAnsi="Arial" w:cs="Arial"/>
          <w:b/>
          <w:bCs/>
          <w:shd w:val="clear" w:color="auto" w:fill="FFFFFF"/>
        </w:rPr>
        <w:t xml:space="preserve"> (</w:t>
      </w:r>
      <w:proofErr w:type="spellStart"/>
      <w:r w:rsidR="00AB1B2C" w:rsidRPr="00AB1B2C">
        <w:rPr>
          <w:rFonts w:ascii="Arial" w:hAnsi="Arial" w:cs="Arial"/>
          <w:b/>
          <w:bCs/>
          <w:shd w:val="clear" w:color="auto" w:fill="FFFFFF"/>
        </w:rPr>
        <w:t>dk</w:t>
      </w:r>
      <w:proofErr w:type="spellEnd"/>
      <w:r w:rsidR="00AB1B2C" w:rsidRPr="00AB1B2C">
        <w:rPr>
          <w:rFonts w:ascii="Arial" w:hAnsi="Arial" w:cs="Arial"/>
          <w:b/>
          <w:bCs/>
          <w:shd w:val="clear" w:color="auto" w:fill="FFFFFF"/>
        </w:rPr>
        <w:t>).</w:t>
      </w:r>
      <w:r w:rsidR="00837969">
        <w:rPr>
          <w:rFonts w:ascii="Arial" w:hAnsi="Arial" w:cs="Arial"/>
          <w:shd w:val="clear" w:color="auto" w:fill="FFFFFF"/>
        </w:rPr>
        <w:t xml:space="preserve"> </w:t>
      </w:r>
      <w:r w:rsidR="00B07741">
        <w:rPr>
          <w:rFonts w:ascii="Arial" w:hAnsi="Arial" w:cs="Arial"/>
          <w:color w:val="000000"/>
        </w:rPr>
        <w:t xml:space="preserve">Der </w:t>
      </w:r>
      <w:r w:rsidR="007C2115">
        <w:rPr>
          <w:rFonts w:ascii="Arial" w:hAnsi="Arial" w:cs="Arial"/>
          <w:color w:val="000000"/>
        </w:rPr>
        <w:t>Erhalt der heimischen</w:t>
      </w:r>
      <w:bookmarkStart w:id="0" w:name="_GoBack"/>
      <w:bookmarkEnd w:id="0"/>
      <w:r w:rsidR="007C2115">
        <w:rPr>
          <w:rFonts w:ascii="Arial" w:hAnsi="Arial" w:cs="Arial"/>
          <w:color w:val="000000"/>
        </w:rPr>
        <w:t xml:space="preserve"> </w:t>
      </w:r>
      <w:proofErr w:type="spellStart"/>
      <w:r w:rsidR="007C2115">
        <w:rPr>
          <w:rFonts w:ascii="Arial" w:hAnsi="Arial" w:cs="Arial"/>
          <w:color w:val="000000"/>
        </w:rPr>
        <w:t>Biodiversität</w:t>
      </w:r>
      <w:proofErr w:type="spellEnd"/>
      <w:r w:rsidR="007C2115">
        <w:rPr>
          <w:rFonts w:ascii="Arial" w:hAnsi="Arial" w:cs="Arial"/>
          <w:color w:val="000000"/>
        </w:rPr>
        <w:t xml:space="preserve"> hat im Lebensraumkonzept „Unser Bad </w:t>
      </w:r>
      <w:proofErr w:type="spellStart"/>
      <w:r w:rsidR="007C2115">
        <w:rPr>
          <w:rFonts w:ascii="Arial" w:hAnsi="Arial" w:cs="Arial"/>
          <w:color w:val="000000"/>
        </w:rPr>
        <w:t>Hindelang</w:t>
      </w:r>
      <w:proofErr w:type="spellEnd"/>
      <w:r w:rsidR="007C2115">
        <w:rPr>
          <w:rFonts w:ascii="Arial" w:hAnsi="Arial" w:cs="Arial"/>
          <w:color w:val="000000"/>
        </w:rPr>
        <w:t xml:space="preserve"> 2030“ einen zentralen Platz. Die Vielfalt an Pflanzen- und Tierarten, die offene Kulturlandschaft sowie die Fülle an bunten Bergwiesen sind in der Allgäuer Gemeinde von so herausragender Bedeutung, dass sogar die auf dem einzigartigen „Ökomodell </w:t>
      </w:r>
      <w:proofErr w:type="spellStart"/>
      <w:r w:rsidR="007C2115">
        <w:rPr>
          <w:rFonts w:ascii="Arial" w:hAnsi="Arial" w:cs="Arial"/>
          <w:color w:val="000000"/>
        </w:rPr>
        <w:t>Hindelang</w:t>
      </w:r>
      <w:proofErr w:type="spellEnd"/>
      <w:r w:rsidR="007C2115">
        <w:rPr>
          <w:rFonts w:ascii="Arial" w:hAnsi="Arial" w:cs="Arial"/>
          <w:color w:val="000000"/>
        </w:rPr>
        <w:t xml:space="preserve">“ basierende Tourismusstrategie danach ausgerichtet wurde. Auf extensiv landwirtschaftlich genutzten Naturschutzflächen finden sich in den Bad </w:t>
      </w:r>
      <w:proofErr w:type="spellStart"/>
      <w:r w:rsidR="007C2115">
        <w:rPr>
          <w:rFonts w:ascii="Arial" w:hAnsi="Arial" w:cs="Arial"/>
          <w:color w:val="000000"/>
        </w:rPr>
        <w:t>Hindelanger</w:t>
      </w:r>
      <w:proofErr w:type="spellEnd"/>
      <w:r w:rsidR="007C2115">
        <w:rPr>
          <w:rFonts w:ascii="Arial" w:hAnsi="Arial" w:cs="Arial"/>
          <w:color w:val="000000"/>
        </w:rPr>
        <w:t xml:space="preserve"> Bergen mehr als 40 verschiedene Orchideenarten. Sie gedeihen in einer Region mit konstant über 1.500 Sonnenstunden im Jahr. </w:t>
      </w:r>
      <w:r w:rsidR="007C2115">
        <w:rPr>
          <w:rFonts w:ascii="Arial" w:hAnsi="Arial" w:cs="Arial"/>
          <w:color w:val="000000"/>
          <w:shd w:val="clear" w:color="auto" w:fill="FFFFFF"/>
        </w:rPr>
        <w:t>Die Luftmessstation des Bayerischen Landesamtes für Umwelt (</w:t>
      </w:r>
      <w:proofErr w:type="spellStart"/>
      <w:r w:rsidR="007C2115">
        <w:rPr>
          <w:rFonts w:ascii="Arial" w:hAnsi="Arial" w:cs="Arial"/>
          <w:color w:val="000000"/>
          <w:shd w:val="clear" w:color="auto" w:fill="FFFFFF"/>
        </w:rPr>
        <w:t>LfU</w:t>
      </w:r>
      <w:proofErr w:type="spellEnd"/>
      <w:r w:rsidR="007C2115">
        <w:rPr>
          <w:rFonts w:ascii="Arial" w:hAnsi="Arial" w:cs="Arial"/>
          <w:color w:val="000000"/>
          <w:shd w:val="clear" w:color="auto" w:fill="FFFFFF"/>
        </w:rPr>
        <w:t xml:space="preserve"> Bayern) in </w:t>
      </w:r>
      <w:proofErr w:type="spellStart"/>
      <w:r w:rsidR="007C2115">
        <w:rPr>
          <w:rFonts w:ascii="Arial" w:hAnsi="Arial" w:cs="Arial"/>
          <w:color w:val="000000"/>
          <w:shd w:val="clear" w:color="auto" w:fill="FFFFFF"/>
        </w:rPr>
        <w:t>Oberjoch</w:t>
      </w:r>
      <w:proofErr w:type="spellEnd"/>
      <w:r w:rsidR="007C2115">
        <w:rPr>
          <w:rFonts w:ascii="Arial" w:hAnsi="Arial" w:cs="Arial"/>
          <w:color w:val="000000"/>
          <w:shd w:val="clear" w:color="auto" w:fill="FFFFFF"/>
        </w:rPr>
        <w:t xml:space="preserve">, die ständigen Pollenmessungen sowie die aktuellen Hausstaubmilben-Messungen und das neue über aktuelle Belastungssituationen und diagnostische und therapeutische Möglichkeiten beratende Allergie-Kompetenzzentrum an der Alpenklinik Santa Maria machen Bad </w:t>
      </w:r>
      <w:proofErr w:type="spellStart"/>
      <w:r w:rsidR="007C2115">
        <w:rPr>
          <w:rFonts w:ascii="Arial" w:hAnsi="Arial" w:cs="Arial"/>
          <w:color w:val="000000"/>
          <w:shd w:val="clear" w:color="auto" w:fill="FFFFFF"/>
        </w:rPr>
        <w:t>Hindelang</w:t>
      </w:r>
      <w:proofErr w:type="spellEnd"/>
      <w:r w:rsidR="007C2115">
        <w:rPr>
          <w:rFonts w:ascii="Arial" w:hAnsi="Arial" w:cs="Arial"/>
          <w:color w:val="000000"/>
          <w:shd w:val="clear" w:color="auto" w:fill="FFFFFF"/>
        </w:rPr>
        <w:t xml:space="preserve"> zu einer „Rettungsinsel für Allergiker“.</w:t>
      </w:r>
      <w:r w:rsidR="007C2115">
        <w:rPr>
          <w:rFonts w:ascii="Arial" w:hAnsi="Arial" w:cs="Arial"/>
          <w:color w:val="000000"/>
        </w:rPr>
        <w:t xml:space="preserve"> </w:t>
      </w:r>
    </w:p>
    <w:p w14:paraId="47A6B00F" w14:textId="6E88E7EA" w:rsidR="004B42E3" w:rsidRPr="004B42E3" w:rsidRDefault="007C2115" w:rsidP="000C7C34">
      <w:pPr>
        <w:pStyle w:val="StandardWeb"/>
        <w:tabs>
          <w:tab w:val="left" w:pos="8647"/>
        </w:tabs>
        <w:ind w:left="-426" w:right="284"/>
        <w:jc w:val="both"/>
        <w:rPr>
          <w:rFonts w:ascii="Arial" w:hAnsi="Arial" w:cs="Arial"/>
          <w:bCs/>
          <w:color w:val="000000"/>
          <w:sz w:val="32"/>
          <w:szCs w:val="32"/>
        </w:rPr>
      </w:pPr>
      <w:r>
        <w:rPr>
          <w:rFonts w:ascii="Arial" w:hAnsi="Arial" w:cs="Arial"/>
          <w:color w:val="000000"/>
        </w:rPr>
        <w:t xml:space="preserve">Für Prof. Dr. Claudia </w:t>
      </w:r>
      <w:proofErr w:type="spellStart"/>
      <w:r>
        <w:rPr>
          <w:rFonts w:ascii="Arial" w:hAnsi="Arial" w:cs="Arial"/>
          <w:color w:val="000000"/>
        </w:rPr>
        <w:t>Traidl</w:t>
      </w:r>
      <w:proofErr w:type="spellEnd"/>
      <w:r>
        <w:rPr>
          <w:rFonts w:ascii="Arial" w:hAnsi="Arial" w:cs="Arial"/>
          <w:color w:val="000000"/>
        </w:rPr>
        <w:t xml:space="preserve">-Hoffmann ist zudem der Bad </w:t>
      </w:r>
      <w:proofErr w:type="spellStart"/>
      <w:r>
        <w:rPr>
          <w:rFonts w:ascii="Arial" w:hAnsi="Arial" w:cs="Arial"/>
          <w:color w:val="000000"/>
        </w:rPr>
        <w:t>Hindelanger</w:t>
      </w:r>
      <w:proofErr w:type="spellEnd"/>
      <w:r>
        <w:rPr>
          <w:rFonts w:ascii="Arial" w:hAnsi="Arial" w:cs="Arial"/>
          <w:color w:val="000000"/>
        </w:rPr>
        <w:t xml:space="preserve"> Mut zur Seelenruhe, </w:t>
      </w:r>
      <w:proofErr w:type="spellStart"/>
      <w:r>
        <w:rPr>
          <w:rFonts w:ascii="Arial" w:hAnsi="Arial" w:cs="Arial"/>
          <w:color w:val="000000"/>
        </w:rPr>
        <w:t>Entschleunigung</w:t>
      </w:r>
      <w:proofErr w:type="spellEnd"/>
      <w:r>
        <w:rPr>
          <w:rFonts w:ascii="Arial" w:hAnsi="Arial" w:cs="Arial"/>
          <w:color w:val="000000"/>
        </w:rPr>
        <w:t xml:space="preserve"> und touristischen Nachhaltigkeit und die daraus resultierende Steigerung der Lebensqualität der ideale Ansatz, um gerüstet zu sein für die Veränderungen, die der Klimawandel mit sich bringt. Darauf verweist die international führende Umweltmedizinerin am Universitätsklinikum Augsburg in dem Buch „Überhitzt“, dass sie jetzt in Bad </w:t>
      </w:r>
      <w:proofErr w:type="spellStart"/>
      <w:r>
        <w:rPr>
          <w:rFonts w:ascii="Arial" w:hAnsi="Arial" w:cs="Arial"/>
          <w:color w:val="000000"/>
        </w:rPr>
        <w:t>Hindelang</w:t>
      </w:r>
      <w:proofErr w:type="spellEnd"/>
      <w:r>
        <w:rPr>
          <w:rFonts w:ascii="Arial" w:hAnsi="Arial" w:cs="Arial"/>
          <w:color w:val="000000"/>
        </w:rPr>
        <w:t xml:space="preserve"> innerhalb der Vortragsreihe „Was haben der Klimawandel und 5G mit Gesundheit und Umwelt zu tun?“ vorstellte.</w:t>
      </w:r>
      <w:r w:rsidR="004B42E3">
        <w:rPr>
          <w:rFonts w:ascii="Arial" w:hAnsi="Arial" w:cs="Arial"/>
          <w:color w:val="000000"/>
        </w:rPr>
        <w:t xml:space="preserve"> Über gesundheitli</w:t>
      </w:r>
      <w:r w:rsidR="00604E75">
        <w:rPr>
          <w:rFonts w:ascii="Arial" w:hAnsi="Arial" w:cs="Arial"/>
          <w:color w:val="000000"/>
        </w:rPr>
        <w:t>che Folgen, Mythen und Fakten de</w:t>
      </w:r>
      <w:r w:rsidR="004B42E3">
        <w:rPr>
          <w:rFonts w:ascii="Arial" w:hAnsi="Arial" w:cs="Arial"/>
          <w:color w:val="000000"/>
        </w:rPr>
        <w:t xml:space="preserve">r Mobilfunkgeneration 5G sprach Prof. Dr. Alexander </w:t>
      </w:r>
      <w:proofErr w:type="spellStart"/>
      <w:r w:rsidR="004B42E3">
        <w:rPr>
          <w:rFonts w:ascii="Arial" w:hAnsi="Arial" w:cs="Arial"/>
          <w:color w:val="000000"/>
        </w:rPr>
        <w:t>Lerchl</w:t>
      </w:r>
      <w:proofErr w:type="spellEnd"/>
      <w:r w:rsidR="004B42E3">
        <w:rPr>
          <w:rFonts w:ascii="Arial" w:hAnsi="Arial" w:cs="Arial"/>
          <w:color w:val="000000"/>
        </w:rPr>
        <w:t>, der seit 2001 an der Jacobs University Bremen lehrt.</w:t>
      </w:r>
    </w:p>
    <w:p w14:paraId="7CA7D77C" w14:textId="7B996C87" w:rsidR="00252E98" w:rsidRDefault="00252E98" w:rsidP="000506E4">
      <w:pPr>
        <w:pStyle w:val="StandardWeb"/>
        <w:tabs>
          <w:tab w:val="left" w:pos="8647"/>
        </w:tabs>
        <w:ind w:left="-426" w:right="284"/>
        <w:jc w:val="both"/>
        <w:rPr>
          <w:rFonts w:ascii="Arial" w:hAnsi="Arial" w:cs="Arial"/>
          <w:bCs/>
          <w:color w:val="000000"/>
          <w:sz w:val="32"/>
          <w:szCs w:val="32"/>
        </w:rPr>
      </w:pPr>
    </w:p>
    <w:p w14:paraId="7814CEDA" w14:textId="77777777" w:rsidR="000506E4" w:rsidRDefault="007C2115" w:rsidP="000506E4">
      <w:pPr>
        <w:pStyle w:val="StandardWeb"/>
        <w:tabs>
          <w:tab w:val="left" w:pos="8647"/>
        </w:tabs>
        <w:ind w:left="-426" w:right="284"/>
        <w:jc w:val="both"/>
        <w:rPr>
          <w:rFonts w:ascii="Arial" w:hAnsi="Arial" w:cs="Arial"/>
          <w:bCs/>
          <w:color w:val="000000"/>
          <w:sz w:val="32"/>
          <w:szCs w:val="32"/>
        </w:rPr>
      </w:pPr>
      <w:r>
        <w:rPr>
          <w:color w:val="000000"/>
        </w:rPr>
        <w:lastRenderedPageBreak/>
        <w:t>„</w:t>
      </w:r>
      <w:r>
        <w:rPr>
          <w:rFonts w:ascii="Arial" w:hAnsi="Arial" w:cs="Arial"/>
          <w:color w:val="000000"/>
        </w:rPr>
        <w:t xml:space="preserve">Unsere Städte sind krank – und sie machen Menschen krank. Die Anzahl an Schadstoffen in der Luft nimmt weiter zu. Ultrafeine Partikel, Stickoxide, Pilzsporen und Pollen greifen Haut und Schleimhäute an. In den zahlreichen Betonwüsten der Innenstädte sammelt sich die Hitze, Winddurchflutung gibt es kaum. Dazu kommt der Lärm“, sagt </w:t>
      </w:r>
      <w:proofErr w:type="spellStart"/>
      <w:r>
        <w:rPr>
          <w:rFonts w:ascii="Arial" w:hAnsi="Arial" w:cs="Arial"/>
          <w:color w:val="000000"/>
        </w:rPr>
        <w:t>Traidl</w:t>
      </w:r>
      <w:proofErr w:type="spellEnd"/>
      <w:r>
        <w:rPr>
          <w:rFonts w:ascii="Arial" w:hAnsi="Arial" w:cs="Arial"/>
          <w:color w:val="000000"/>
        </w:rPr>
        <w:t>-Hoffmann, die als Ärztin und Wissenschaftlerin den Bereich Umweltmedizin am Universitätsklinikum und der Universität Augsburg sowie am Helmholtz Zentrum München leitet. Ihre konkreten Vorschläge: „Wir müssen Städte so umgestalten oder bauen, dass sie uns gesund halten. Mehr Grünflächen ausweisen, die richtigen Bäume pflanzen, Parks erhalten. Das sind alles gute Ansätze, um die Luft abzukühlen. Die wissenschaftliche Evidenz an Architekten, Geographen, Städteplanern und Medizinern ist verfügbar – jetzt muss es darum gehen, gemeinsam grüne Städte der Zukunft zu generieren.“</w:t>
      </w:r>
    </w:p>
    <w:p w14:paraId="0B04F399" w14:textId="77777777" w:rsidR="000506E4" w:rsidRDefault="007C2115" w:rsidP="000506E4">
      <w:pPr>
        <w:pStyle w:val="StandardWeb"/>
        <w:tabs>
          <w:tab w:val="left" w:pos="8647"/>
        </w:tabs>
        <w:ind w:left="-426" w:right="284"/>
        <w:jc w:val="both"/>
        <w:rPr>
          <w:rFonts w:ascii="Arial" w:hAnsi="Arial" w:cs="Arial"/>
          <w:color w:val="000000"/>
        </w:rPr>
      </w:pPr>
      <w:r>
        <w:rPr>
          <w:rFonts w:ascii="Arial" w:hAnsi="Arial" w:cs="Arial"/>
          <w:color w:val="000000"/>
        </w:rPr>
        <w:t xml:space="preserve">Wie positiv eine offene und intakte Natur- und Kulturlandschaft aus sattem Grün die mentale Gesundheit beeinflussen kann, dafür sei Bad </w:t>
      </w:r>
      <w:proofErr w:type="spellStart"/>
      <w:r>
        <w:rPr>
          <w:rFonts w:ascii="Arial" w:hAnsi="Arial" w:cs="Arial"/>
          <w:color w:val="000000"/>
        </w:rPr>
        <w:t>Hindelang</w:t>
      </w:r>
      <w:proofErr w:type="spellEnd"/>
      <w:r>
        <w:rPr>
          <w:rFonts w:ascii="Arial" w:hAnsi="Arial" w:cs="Arial"/>
          <w:color w:val="000000"/>
        </w:rPr>
        <w:t xml:space="preserve"> ein gutes Beispiel. „Allein der Weitblick über das Naturschutzgebiet der Allgäuer Hochalpen ist eine Wohltat für Körper, Geist und Seele und stärkt das Immunsystem“, sagt die Spezialistin, die beim Bayerischen Heilbäder-Verband dem Medizinischen Beirat des „Für Allergiker qualitätsgeprüften Kurort“ angehört. Die Umweltmedizinerin ergänzt: „Der bekannte Theologe und Buchautor Andreas Ebert sagte mir im Rahmen der Buch-Recherche, dass 'die Gegenwart unzerstörter Natur den Menschen ein seelisches Immunsystem bringt'. Eine Aussage, die sich gut übertragen lässt auf die Gemeinde Bad </w:t>
      </w:r>
      <w:proofErr w:type="spellStart"/>
      <w:r>
        <w:rPr>
          <w:rFonts w:ascii="Arial" w:hAnsi="Arial" w:cs="Arial"/>
          <w:color w:val="000000"/>
        </w:rPr>
        <w:t>Hindelang</w:t>
      </w:r>
      <w:proofErr w:type="spellEnd"/>
      <w:r>
        <w:rPr>
          <w:rFonts w:ascii="Arial" w:hAnsi="Arial" w:cs="Arial"/>
          <w:color w:val="000000"/>
        </w:rPr>
        <w:t>, die der Natur und den Menschen Raum und Zeit für die Regenerati</w:t>
      </w:r>
      <w:r w:rsidR="000506E4">
        <w:rPr>
          <w:rFonts w:ascii="Arial" w:hAnsi="Arial" w:cs="Arial"/>
          <w:color w:val="000000"/>
        </w:rPr>
        <w:t>on lässt.“</w:t>
      </w:r>
    </w:p>
    <w:p w14:paraId="57EEC114" w14:textId="77777777" w:rsidR="000506E4" w:rsidRDefault="007C2115" w:rsidP="000506E4">
      <w:pPr>
        <w:pStyle w:val="StandardWeb"/>
        <w:tabs>
          <w:tab w:val="left" w:pos="8647"/>
        </w:tabs>
        <w:ind w:left="-426" w:right="284"/>
        <w:jc w:val="both"/>
        <w:rPr>
          <w:rFonts w:ascii="Arial" w:hAnsi="Arial" w:cs="Arial"/>
          <w:bCs/>
          <w:color w:val="000000"/>
          <w:sz w:val="32"/>
          <w:szCs w:val="32"/>
        </w:rPr>
      </w:pPr>
      <w:r>
        <w:rPr>
          <w:rFonts w:ascii="Arial" w:hAnsi="Arial" w:cs="Arial"/>
          <w:color w:val="000000"/>
        </w:rPr>
        <w:t xml:space="preserve">Darüber hinaus macht sich Prof. Dr. </w:t>
      </w:r>
      <w:proofErr w:type="spellStart"/>
      <w:r>
        <w:rPr>
          <w:rFonts w:ascii="Arial" w:hAnsi="Arial" w:cs="Arial"/>
          <w:color w:val="000000"/>
        </w:rPr>
        <w:t>Traidl</w:t>
      </w:r>
      <w:proofErr w:type="spellEnd"/>
      <w:r>
        <w:rPr>
          <w:rFonts w:ascii="Arial" w:hAnsi="Arial" w:cs="Arial"/>
          <w:color w:val="000000"/>
        </w:rPr>
        <w:t xml:space="preserve">-Hoffmann für einen Hitzeschutzplan und eine Hitzewehr stark, wie es sie in Frankreich seit 2003 und Kanada gibt. „In Deutschland sind 2003 6.000 Menschen pro Jahr an Hitze gestorben – doppelt so viele wie im Straßenverkehr.“ </w:t>
      </w:r>
    </w:p>
    <w:p w14:paraId="3612D631" w14:textId="77777777" w:rsidR="00790D7A" w:rsidRDefault="007C2115" w:rsidP="00790D7A">
      <w:pPr>
        <w:pStyle w:val="StandardWeb"/>
        <w:tabs>
          <w:tab w:val="left" w:pos="8647"/>
        </w:tabs>
        <w:ind w:left="-426" w:right="284"/>
        <w:jc w:val="both"/>
        <w:rPr>
          <w:rFonts w:ascii="Arial" w:hAnsi="Arial" w:cs="Arial"/>
          <w:bCs/>
          <w:color w:val="000000"/>
          <w:sz w:val="32"/>
          <w:szCs w:val="32"/>
        </w:rPr>
      </w:pPr>
      <w:r>
        <w:rPr>
          <w:rFonts w:ascii="Arial" w:hAnsi="Arial" w:cs="Arial"/>
          <w:color w:val="000000"/>
        </w:rPr>
        <w:t>Den Ausbau der Elektro-Mobilität oder das Verbot für Inlandflüge als Heilsbringer zu sehen, nennt sie einen „fatalen Irrtum“. Beide seien lediglich Teil der Lösung. „Folgen einer Erderwärmung werden weitere Umwelt- sowie Stoffwechsel und Herzkreislauferkrankungen sein. Allein 40 Prozent der Menschen in Deutschland leiden bereits jetzt an einer Allergie. Aus einem Heuschnupfen kann sich Asthma entwickeln“, sagt die Umwelt-Professorin, die auch andere allergische Erkrankungen, nicht zuletzt bei der jungen Bevölkerung, auf dem Vormarsch sieht.</w:t>
      </w:r>
    </w:p>
    <w:p w14:paraId="7F3387F6" w14:textId="77777777" w:rsidR="002E3D16" w:rsidRDefault="007C2115" w:rsidP="002E3D16">
      <w:pPr>
        <w:pStyle w:val="StandardWeb"/>
        <w:tabs>
          <w:tab w:val="left" w:pos="8647"/>
        </w:tabs>
        <w:ind w:left="-426" w:right="284"/>
        <w:jc w:val="both"/>
        <w:rPr>
          <w:rFonts w:ascii="Arial" w:hAnsi="Arial" w:cs="Arial"/>
          <w:bCs/>
          <w:color w:val="000000"/>
          <w:sz w:val="32"/>
          <w:szCs w:val="32"/>
        </w:rPr>
      </w:pPr>
      <w:r>
        <w:rPr>
          <w:rFonts w:ascii="Arial" w:hAnsi="Arial" w:cs="Arial"/>
          <w:color w:val="000000"/>
        </w:rPr>
        <w:t>Ferner sei zu beobachten, dass sich die Pollensaison ausdehne. „Mittlerweile kommen Patienten mit einer Birkenpollen-Allergie bereits im Januar in die Praxis, weil sie auch auf die Haselpollen reagieren. Die Pollen werden aggressiver und es kommen neue Pflanzen hinzu – allen voran das Traubenkraut.“ Die Ambrosia-Pflanze produziert in einem Jahr bis zu eine Million Pollen und macht somit Allergikern das Leben schwer.</w:t>
      </w:r>
    </w:p>
    <w:p w14:paraId="2EADE51F" w14:textId="77777777" w:rsidR="00414032" w:rsidRDefault="00414032" w:rsidP="002E3D16">
      <w:pPr>
        <w:pStyle w:val="StandardWeb"/>
        <w:tabs>
          <w:tab w:val="left" w:pos="8647"/>
        </w:tabs>
        <w:ind w:left="-426" w:right="284"/>
        <w:jc w:val="both"/>
        <w:rPr>
          <w:color w:val="000000"/>
          <w:shd w:val="clear" w:color="auto" w:fill="FFFFFF"/>
        </w:rPr>
      </w:pPr>
    </w:p>
    <w:p w14:paraId="2CE590E1" w14:textId="76F3EA84" w:rsidR="00AE527D" w:rsidRDefault="007C2115" w:rsidP="002E3D16">
      <w:pPr>
        <w:pStyle w:val="StandardWeb"/>
        <w:tabs>
          <w:tab w:val="left" w:pos="8647"/>
        </w:tabs>
        <w:ind w:left="-426" w:right="284"/>
        <w:jc w:val="both"/>
        <w:rPr>
          <w:rFonts w:ascii="Arial" w:hAnsi="Arial" w:cs="Arial"/>
          <w:bCs/>
          <w:color w:val="000000"/>
          <w:sz w:val="32"/>
          <w:szCs w:val="32"/>
        </w:rPr>
      </w:pPr>
      <w:r>
        <w:rPr>
          <w:color w:val="000000"/>
          <w:shd w:val="clear" w:color="auto" w:fill="FFFFFF"/>
        </w:rPr>
        <w:lastRenderedPageBreak/>
        <w:t>„</w:t>
      </w:r>
      <w:r>
        <w:rPr>
          <w:rFonts w:ascii="Arial" w:hAnsi="Arial" w:cs="Arial"/>
          <w:color w:val="000000"/>
          <w:shd w:val="clear" w:color="auto" w:fill="FFFFFF"/>
        </w:rPr>
        <w:t>Als seit 2011 zertifizierte '</w:t>
      </w:r>
      <w:proofErr w:type="spellStart"/>
      <w:r>
        <w:rPr>
          <w:rFonts w:ascii="Arial" w:hAnsi="Arial" w:cs="Arial"/>
          <w:color w:val="000000"/>
          <w:shd w:val="clear" w:color="auto" w:fill="FFFFFF"/>
        </w:rPr>
        <w:t>Allergikerfreundliche</w:t>
      </w:r>
      <w:proofErr w:type="spellEnd"/>
      <w:r>
        <w:rPr>
          <w:rFonts w:ascii="Arial" w:hAnsi="Arial" w:cs="Arial"/>
          <w:color w:val="000000"/>
          <w:shd w:val="clear" w:color="auto" w:fill="FFFFFF"/>
        </w:rPr>
        <w:t xml:space="preserve"> Kommune' ist es für uns eine Selbstverständlichkeit, unsere Luft tagesaktuell auf Schadstoffe oder die Konzentration von Pollen zu untersuchen. Ein wichtiger Bestandteil der </w:t>
      </w:r>
      <w:proofErr w:type="spellStart"/>
      <w:r>
        <w:rPr>
          <w:rFonts w:ascii="Arial" w:hAnsi="Arial" w:cs="Arial"/>
          <w:color w:val="000000"/>
          <w:shd w:val="clear" w:color="auto" w:fill="FFFFFF"/>
        </w:rPr>
        <w:t>Hindelanger</w:t>
      </w:r>
      <w:proofErr w:type="spellEnd"/>
      <w:r>
        <w:rPr>
          <w:rFonts w:ascii="Arial" w:hAnsi="Arial" w:cs="Arial"/>
          <w:color w:val="000000"/>
          <w:shd w:val="clear" w:color="auto" w:fill="FFFFFF"/>
        </w:rPr>
        <w:t xml:space="preserve"> Gesundheitsphilosophie ist das medizinische Know-how der 'Alpenklinik Santa Maria' in </w:t>
      </w:r>
      <w:proofErr w:type="spellStart"/>
      <w:r>
        <w:rPr>
          <w:rFonts w:ascii="Arial" w:hAnsi="Arial" w:cs="Arial"/>
          <w:color w:val="000000"/>
          <w:shd w:val="clear" w:color="auto" w:fill="FFFFFF"/>
        </w:rPr>
        <w:t>Oberjoch</w:t>
      </w:r>
      <w:proofErr w:type="spellEnd"/>
      <w:r>
        <w:rPr>
          <w:rFonts w:ascii="Arial" w:hAnsi="Arial" w:cs="Arial"/>
          <w:color w:val="000000"/>
          <w:shd w:val="clear" w:color="auto" w:fill="FFFFFF"/>
        </w:rPr>
        <w:t xml:space="preserve">, auf dessen Gelände die Messstation des Bayerischen Landesamtes für Umweltschutz sowie eine Pollenmessfalle stehen. Hier werden Daten laufend erfasst, ausgewertet und online publiziert“, sagt die Bad </w:t>
      </w:r>
      <w:proofErr w:type="spellStart"/>
      <w:r>
        <w:rPr>
          <w:rFonts w:ascii="Arial" w:hAnsi="Arial" w:cs="Arial"/>
          <w:color w:val="000000"/>
          <w:shd w:val="clear" w:color="auto" w:fill="FFFFFF"/>
        </w:rPr>
        <w:t>Hindelanger</w:t>
      </w:r>
      <w:proofErr w:type="spellEnd"/>
      <w:r>
        <w:rPr>
          <w:rFonts w:ascii="Arial" w:hAnsi="Arial" w:cs="Arial"/>
          <w:color w:val="000000"/>
          <w:shd w:val="clear" w:color="auto" w:fill="FFFFFF"/>
        </w:rPr>
        <w:t xml:space="preserve"> Bürgermeisterin Dr. Sabine Rödel</w:t>
      </w:r>
      <w:r>
        <w:rPr>
          <w:rFonts w:ascii="Arial" w:hAnsi="Arial" w:cs="Arial"/>
          <w:color w:val="000000"/>
        </w:rPr>
        <w:t>.</w:t>
      </w:r>
    </w:p>
    <w:p w14:paraId="6F672282" w14:textId="77777777" w:rsidR="00AE527D" w:rsidRDefault="007C2115" w:rsidP="00AE527D">
      <w:pPr>
        <w:pStyle w:val="StandardWeb"/>
        <w:tabs>
          <w:tab w:val="left" w:pos="8647"/>
        </w:tabs>
        <w:ind w:left="-426" w:right="284"/>
        <w:jc w:val="both"/>
        <w:rPr>
          <w:rFonts w:ascii="Arial" w:hAnsi="Arial" w:cs="Arial"/>
          <w:bCs/>
          <w:color w:val="000000"/>
          <w:sz w:val="32"/>
          <w:szCs w:val="32"/>
        </w:rPr>
      </w:pPr>
      <w:r>
        <w:rPr>
          <w:rFonts w:ascii="Arial" w:hAnsi="Arial" w:cs="Arial"/>
          <w:color w:val="000000"/>
        </w:rPr>
        <w:t>Die letzte Outdoor-Messung durch das Umweltbundesamt (UBA) wies  2016 im Jahresmittel einen Stickstoffdioxid-Wert von nur 7 Mikrogramm pro Kubikmeter (µg/m³) aus. Die Belastungen durch Kohlenmonoxid, Kohlenstoffdioxid, Stickstoffmonoxid und Feinstaub waren ebenfalls sehr gering.</w:t>
      </w:r>
    </w:p>
    <w:p w14:paraId="39AEB6D2" w14:textId="77777777" w:rsidR="00AE527D" w:rsidRDefault="007C2115" w:rsidP="00AE527D">
      <w:pPr>
        <w:pStyle w:val="StandardWeb"/>
        <w:tabs>
          <w:tab w:val="left" w:pos="8647"/>
        </w:tabs>
        <w:ind w:left="-426" w:right="284"/>
        <w:jc w:val="both"/>
        <w:rPr>
          <w:rFonts w:ascii="Arial" w:hAnsi="Arial" w:cs="Arial"/>
          <w:bCs/>
          <w:color w:val="000000"/>
          <w:sz w:val="32"/>
          <w:szCs w:val="32"/>
        </w:rPr>
      </w:pPr>
      <w:r>
        <w:rPr>
          <w:rFonts w:ascii="Arial" w:hAnsi="Arial" w:cs="Arial"/>
          <w:color w:val="000000"/>
        </w:rPr>
        <w:t xml:space="preserve">Während der vergangenen Wintersaison wurde in Bad </w:t>
      </w:r>
      <w:proofErr w:type="spellStart"/>
      <w:r>
        <w:rPr>
          <w:rFonts w:ascii="Arial" w:hAnsi="Arial" w:cs="Arial"/>
          <w:color w:val="000000"/>
        </w:rPr>
        <w:t>Hindelang</w:t>
      </w:r>
      <w:proofErr w:type="spellEnd"/>
      <w:r>
        <w:rPr>
          <w:rFonts w:ascii="Arial" w:hAnsi="Arial" w:cs="Arial"/>
          <w:color w:val="000000"/>
        </w:rPr>
        <w:t xml:space="preserve"> eine Hausstaubmilben-Messung vorgenommen. „Wir haben in Innenräumen verschiedener Ortsteile 50 Proben genommen und dabei die Allergene im Hausstaub untersucht. Die meisten Werte sind deutlich unter dem Grenzwert, der Allergien verursacht oder Symptome bei Allergikern nach sich zieht“, sagt Franziska </w:t>
      </w:r>
      <w:proofErr w:type="spellStart"/>
      <w:r>
        <w:rPr>
          <w:rFonts w:ascii="Arial" w:hAnsi="Arial" w:cs="Arial"/>
          <w:color w:val="000000"/>
        </w:rPr>
        <w:t>Kolek</w:t>
      </w:r>
      <w:proofErr w:type="spellEnd"/>
      <w:r>
        <w:rPr>
          <w:rFonts w:ascii="Arial" w:hAnsi="Arial" w:cs="Arial"/>
          <w:color w:val="000000"/>
        </w:rPr>
        <w:t xml:space="preserve">, Doktorandin an der Universität Augsburg, die </w:t>
      </w:r>
      <w:proofErr w:type="spellStart"/>
      <w:r>
        <w:rPr>
          <w:rFonts w:ascii="Arial" w:hAnsi="Arial" w:cs="Arial"/>
          <w:color w:val="000000"/>
        </w:rPr>
        <w:t>die</w:t>
      </w:r>
      <w:proofErr w:type="spellEnd"/>
      <w:r>
        <w:rPr>
          <w:rFonts w:ascii="Arial" w:hAnsi="Arial" w:cs="Arial"/>
          <w:color w:val="000000"/>
        </w:rPr>
        <w:t xml:space="preserve"> Hausstaubmilben-Messung in Bad </w:t>
      </w:r>
      <w:proofErr w:type="spellStart"/>
      <w:r>
        <w:rPr>
          <w:rFonts w:ascii="Arial" w:hAnsi="Arial" w:cs="Arial"/>
          <w:color w:val="000000"/>
        </w:rPr>
        <w:t>Hindelang</w:t>
      </w:r>
      <w:proofErr w:type="spellEnd"/>
      <w:r>
        <w:rPr>
          <w:rFonts w:ascii="Arial" w:hAnsi="Arial" w:cs="Arial"/>
          <w:color w:val="000000"/>
        </w:rPr>
        <w:t xml:space="preserve"> federführend betreute.</w:t>
      </w:r>
    </w:p>
    <w:p w14:paraId="2BBAB9A0" w14:textId="77777777" w:rsidR="00AE527D" w:rsidRDefault="007C2115" w:rsidP="00AE527D">
      <w:pPr>
        <w:pStyle w:val="StandardWeb"/>
        <w:tabs>
          <w:tab w:val="left" w:pos="8647"/>
        </w:tabs>
        <w:ind w:left="-426" w:right="284"/>
        <w:jc w:val="both"/>
        <w:rPr>
          <w:rFonts w:ascii="Arial" w:hAnsi="Arial" w:cs="Arial"/>
          <w:bCs/>
          <w:color w:val="000000"/>
          <w:sz w:val="32"/>
          <w:szCs w:val="32"/>
        </w:rPr>
      </w:pPr>
      <w:r>
        <w:rPr>
          <w:rFonts w:ascii="Arial" w:hAnsi="Arial" w:cs="Arial"/>
          <w:color w:val="000000"/>
        </w:rPr>
        <w:t xml:space="preserve">Um erhöhte Konzentrationen von Milben in Zimmern zu vermeiden, empfiehlt sie, auf Teppiche aus Wolle und eine große Bücherauswahl zu verzichten, Zimmer, in denen Haustiere erlaubt sind, für Allergiker zu deklarieren und Schimmelbildung rasch zu entfernen – Hausstaubmilben ernähren sich von Schimmelsporen. </w:t>
      </w:r>
    </w:p>
    <w:p w14:paraId="7942E341" w14:textId="77777777" w:rsidR="003E1AAF" w:rsidRDefault="007C2115" w:rsidP="003E1AAF">
      <w:pPr>
        <w:pStyle w:val="StandardWeb"/>
        <w:tabs>
          <w:tab w:val="left" w:pos="8647"/>
        </w:tabs>
        <w:ind w:left="-426" w:right="284"/>
        <w:jc w:val="both"/>
        <w:rPr>
          <w:rFonts w:ascii="Arial" w:hAnsi="Arial" w:cs="Arial"/>
          <w:color w:val="000000"/>
        </w:rPr>
      </w:pPr>
      <w:r>
        <w:rPr>
          <w:rFonts w:ascii="Arial" w:hAnsi="Arial" w:cs="Arial"/>
          <w:color w:val="000000"/>
        </w:rPr>
        <w:t xml:space="preserve">Darüber hinaus rät die Gesundheitsexpertin bei der Analyse der Auswertung zu einer differenzierten Betrachtungsweise: „Wir haben Proben in beheizten Zimmern genommen – dort fühlen sich Milben ganz besonders wohl. Untersuchungen im Frühjahr, also bei regem Luftaustausch, geringerer Innentemperatur und weniger Luftfeuchtigkeit, würden womöglich andere Schlüsse zulassen“, sagt Franziska </w:t>
      </w:r>
      <w:proofErr w:type="spellStart"/>
      <w:r>
        <w:rPr>
          <w:rFonts w:ascii="Arial" w:hAnsi="Arial" w:cs="Arial"/>
          <w:color w:val="000000"/>
        </w:rPr>
        <w:t>Kolek</w:t>
      </w:r>
      <w:proofErr w:type="spellEnd"/>
      <w:r>
        <w:rPr>
          <w:rFonts w:ascii="Arial" w:hAnsi="Arial" w:cs="Arial"/>
          <w:color w:val="000000"/>
        </w:rPr>
        <w:t xml:space="preserve">, die Ideen und Anregungen etwa für Anbieter von Unterkünften und </w:t>
      </w:r>
      <w:proofErr w:type="spellStart"/>
      <w:r>
        <w:rPr>
          <w:rFonts w:ascii="Arial" w:hAnsi="Arial" w:cs="Arial"/>
          <w:color w:val="000000"/>
        </w:rPr>
        <w:t>Touristiker</w:t>
      </w:r>
      <w:proofErr w:type="spellEnd"/>
      <w:r>
        <w:rPr>
          <w:rFonts w:ascii="Arial" w:hAnsi="Arial" w:cs="Arial"/>
          <w:color w:val="000000"/>
        </w:rPr>
        <w:t xml:space="preserve"> mitliefert: „Die Milben-Konzentration in Bad </w:t>
      </w:r>
      <w:proofErr w:type="spellStart"/>
      <w:r>
        <w:rPr>
          <w:rFonts w:ascii="Arial" w:hAnsi="Arial" w:cs="Arial"/>
          <w:color w:val="000000"/>
        </w:rPr>
        <w:t>Hindelang</w:t>
      </w:r>
      <w:proofErr w:type="spellEnd"/>
      <w:r>
        <w:rPr>
          <w:rFonts w:ascii="Arial" w:hAnsi="Arial" w:cs="Arial"/>
          <w:color w:val="000000"/>
        </w:rPr>
        <w:t xml:space="preserve"> ist gering, die Ausgangslage somit sehr gut. Im Kern sollte es also vor allem darum gehen, keine höheren Konzentrationen von Hausstaubmilben zu provozieren und kleine Optimierungen vorzunehmen. Teppiche aus Kunstfaser oder Zimmer ohne Teppich, die gefliest oder mit einem Holzboden ausgestattet sind, sind deutlich besser. Immer im Blick sollte man auch die Psyche der Gäste haben. Manche Menschen bekommen ja schon Hustenreiz, wenn sie einen Tep</w:t>
      </w:r>
      <w:r w:rsidR="00392E58">
        <w:rPr>
          <w:rFonts w:ascii="Arial" w:hAnsi="Arial" w:cs="Arial"/>
          <w:color w:val="000000"/>
        </w:rPr>
        <w:t>pich oder ein Tier nur sehen.“</w:t>
      </w:r>
    </w:p>
    <w:p w14:paraId="41022A66" w14:textId="1615217D" w:rsidR="00737F0D" w:rsidRDefault="007C2115" w:rsidP="003E1AAF">
      <w:pPr>
        <w:pStyle w:val="StandardWeb"/>
        <w:tabs>
          <w:tab w:val="left" w:pos="8647"/>
        </w:tabs>
        <w:ind w:left="-426" w:right="284"/>
        <w:jc w:val="both"/>
        <w:rPr>
          <w:rFonts w:ascii="Arial" w:hAnsi="Arial" w:cs="Arial"/>
          <w:color w:val="000000"/>
        </w:rPr>
      </w:pPr>
      <w:r>
        <w:rPr>
          <w:rFonts w:ascii="Arial" w:hAnsi="Arial" w:cs="Arial"/>
          <w:color w:val="000000"/>
        </w:rPr>
        <w:t xml:space="preserve">Prof. Dr. </w:t>
      </w:r>
      <w:proofErr w:type="spellStart"/>
      <w:r>
        <w:rPr>
          <w:rFonts w:ascii="Arial" w:hAnsi="Arial" w:cs="Arial"/>
          <w:color w:val="000000"/>
        </w:rPr>
        <w:t>Traidl</w:t>
      </w:r>
      <w:proofErr w:type="spellEnd"/>
      <w:r>
        <w:rPr>
          <w:rFonts w:ascii="Arial" w:hAnsi="Arial" w:cs="Arial"/>
          <w:color w:val="000000"/>
        </w:rPr>
        <w:t xml:space="preserve">-Hoffmann will die mentale Gesundheit infolge des Klimawandels ebenfalls weiter untersuchen und rät </w:t>
      </w:r>
      <w:proofErr w:type="spellStart"/>
      <w:r>
        <w:rPr>
          <w:rFonts w:ascii="Arial" w:hAnsi="Arial" w:cs="Arial"/>
          <w:color w:val="000000"/>
        </w:rPr>
        <w:t>Touristikern</w:t>
      </w:r>
      <w:proofErr w:type="spellEnd"/>
      <w:r>
        <w:rPr>
          <w:rFonts w:ascii="Arial" w:hAnsi="Arial" w:cs="Arial"/>
          <w:color w:val="000000"/>
        </w:rPr>
        <w:t xml:space="preserve"> und Hotelbetrieben in Bad </w:t>
      </w:r>
      <w:proofErr w:type="spellStart"/>
      <w:r>
        <w:rPr>
          <w:rFonts w:ascii="Arial" w:hAnsi="Arial" w:cs="Arial"/>
          <w:color w:val="000000"/>
        </w:rPr>
        <w:t>Hindelang</w:t>
      </w:r>
      <w:proofErr w:type="spellEnd"/>
      <w:r>
        <w:rPr>
          <w:rFonts w:ascii="Arial" w:hAnsi="Arial" w:cs="Arial"/>
          <w:color w:val="000000"/>
        </w:rPr>
        <w:t xml:space="preserve"> davon ab, jede Allergie an der Hausmilbe festzumachen. „Es macht mehr Sinn, die Gäste hinaus zu schicken in diese schadstoffarme und gesundheitsfördernde Bergluft.“ Eine Luft, die </w:t>
      </w:r>
      <w:proofErr w:type="spellStart"/>
      <w:r>
        <w:rPr>
          <w:rFonts w:ascii="Arial" w:hAnsi="Arial" w:cs="Arial"/>
          <w:color w:val="000000"/>
        </w:rPr>
        <w:t>die</w:t>
      </w:r>
      <w:proofErr w:type="spellEnd"/>
      <w:r>
        <w:rPr>
          <w:rFonts w:ascii="Arial" w:hAnsi="Arial" w:cs="Arial"/>
          <w:color w:val="000000"/>
        </w:rPr>
        <w:t xml:space="preserve"> Weltgesundheitsorganisation WHO auf Basis der geringen Feinstaub-Belastung mit zur besten der Welt zählt.</w:t>
      </w:r>
    </w:p>
    <w:p w14:paraId="4DC0F82D" w14:textId="77777777" w:rsidR="00414032" w:rsidRDefault="00737F0D" w:rsidP="00737F0D">
      <w:pPr>
        <w:pStyle w:val="StandardWeb"/>
        <w:tabs>
          <w:tab w:val="left" w:pos="8647"/>
        </w:tabs>
        <w:ind w:left="-426" w:right="284"/>
        <w:jc w:val="both"/>
        <w:rPr>
          <w:rFonts w:ascii="Arial" w:hAnsi="Arial" w:cs="Arial"/>
          <w:b/>
          <w:bCs/>
          <w:color w:val="000000"/>
          <w:u w:val="single"/>
        </w:rPr>
      </w:pPr>
      <w:r>
        <w:rPr>
          <w:rFonts w:ascii="Arial" w:hAnsi="Arial" w:cs="Arial"/>
          <w:b/>
          <w:bCs/>
          <w:color w:val="000000"/>
          <w:u w:val="single"/>
        </w:rPr>
        <w:lastRenderedPageBreak/>
        <w:t xml:space="preserve">Gesundheitliche Folgen, Mythen und Fakten zur Mobilfunkgeneration 5G: </w:t>
      </w:r>
    </w:p>
    <w:p w14:paraId="06E53C72" w14:textId="7EFDC65D" w:rsidR="00737F0D" w:rsidRDefault="00737F0D" w:rsidP="00737F0D">
      <w:pPr>
        <w:pStyle w:val="StandardWeb"/>
        <w:tabs>
          <w:tab w:val="left" w:pos="8647"/>
        </w:tabs>
        <w:ind w:left="-426" w:right="284"/>
        <w:jc w:val="both"/>
        <w:rPr>
          <w:rFonts w:ascii="Arial" w:hAnsi="Arial" w:cs="Arial"/>
          <w:color w:val="000000"/>
        </w:rPr>
      </w:pPr>
      <w:r>
        <w:rPr>
          <w:rFonts w:ascii="Arial" w:hAnsi="Arial" w:cs="Arial"/>
          <w:color w:val="000000"/>
        </w:rPr>
        <w:t xml:space="preserve">Über gesundheitliche Folgen, Mythen und Fakten zur Mobilfunkgeneration 5G sprach im Bad </w:t>
      </w:r>
      <w:proofErr w:type="spellStart"/>
      <w:r>
        <w:rPr>
          <w:rFonts w:ascii="Arial" w:hAnsi="Arial" w:cs="Arial"/>
          <w:color w:val="000000"/>
        </w:rPr>
        <w:t>Hindelanger</w:t>
      </w:r>
      <w:proofErr w:type="spellEnd"/>
      <w:r>
        <w:rPr>
          <w:rFonts w:ascii="Arial" w:hAnsi="Arial" w:cs="Arial"/>
          <w:color w:val="000000"/>
        </w:rPr>
        <w:t xml:space="preserve"> Kurhaus Prof. Dr. Alexander </w:t>
      </w:r>
      <w:proofErr w:type="spellStart"/>
      <w:r>
        <w:rPr>
          <w:rFonts w:ascii="Arial" w:hAnsi="Arial" w:cs="Arial"/>
          <w:color w:val="000000"/>
        </w:rPr>
        <w:t>Lerchl</w:t>
      </w:r>
      <w:proofErr w:type="spellEnd"/>
      <w:r>
        <w:rPr>
          <w:rFonts w:ascii="Arial" w:hAnsi="Arial" w:cs="Arial"/>
          <w:color w:val="000000"/>
        </w:rPr>
        <w:t xml:space="preserve">, der seit 2001 an der Jacobs University Bremen lehrt. Ein Forschungsschwerpunkt sind potentielle schädliche Effekte von künstlichen magnetischen und elektromagnetischen Feldern, wie sie durch Hochspannungsleitungen, Mobilfunk und Haushaltsgeräte entstehen. 2009 berief das Bundesministerium für Umwelt, Naturschutz und nukleare Sicherheit Professor </w:t>
      </w:r>
      <w:proofErr w:type="spellStart"/>
      <w:r>
        <w:rPr>
          <w:rFonts w:ascii="Arial" w:hAnsi="Arial" w:cs="Arial"/>
          <w:color w:val="000000"/>
        </w:rPr>
        <w:t>Lerchl</w:t>
      </w:r>
      <w:proofErr w:type="spellEnd"/>
      <w:r>
        <w:rPr>
          <w:rFonts w:ascii="Arial" w:hAnsi="Arial" w:cs="Arial"/>
          <w:color w:val="000000"/>
        </w:rPr>
        <w:t xml:space="preserve"> als ständiges Mitglied in die Strahlenschutzkommission (SKK). Seither leitet er den Ausschuss für „Nichtionisierende Strahlen“. Die SSK berät das Ministerium in allen Angelegenheiten des Schutzes vor ionisierenden und nichtionisierenden Strahlen. Dazu gehören zum Beispiel radioaktive Strahlen, Röntgenstrahlen, UV- und Infrarotstrahlen sowie elektromagnetische Felder des Mobilfunks und anderer Sender.</w:t>
      </w:r>
    </w:p>
    <w:p w14:paraId="4A63DA83" w14:textId="77777777" w:rsidR="00737F0D" w:rsidRDefault="00737F0D" w:rsidP="00737F0D">
      <w:pPr>
        <w:pStyle w:val="StandardWeb"/>
        <w:tabs>
          <w:tab w:val="left" w:pos="8647"/>
        </w:tabs>
        <w:ind w:left="-426" w:right="284"/>
        <w:jc w:val="both"/>
        <w:rPr>
          <w:rFonts w:ascii="Arial" w:hAnsi="Arial" w:cs="Arial"/>
          <w:color w:val="000000"/>
        </w:rPr>
      </w:pPr>
      <w:r>
        <w:rPr>
          <w:rFonts w:ascii="Arial" w:hAnsi="Arial" w:cs="Arial"/>
          <w:color w:val="000000"/>
        </w:rPr>
        <w:t xml:space="preserve">Im Zusammenhang mit der Einführung des Mobilfunkstandards 5G, die verbunden ist mit hohen technischen Erwartungen und zugleich mit Befürchtungen betreffend der gesundheitlichen Folgen, untersucht Prof. Dr. </w:t>
      </w:r>
      <w:proofErr w:type="spellStart"/>
      <w:r>
        <w:rPr>
          <w:rFonts w:ascii="Arial" w:hAnsi="Arial" w:cs="Arial"/>
          <w:color w:val="000000"/>
        </w:rPr>
        <w:t>Lerchl</w:t>
      </w:r>
      <w:proofErr w:type="spellEnd"/>
      <w:r>
        <w:rPr>
          <w:rFonts w:ascii="Arial" w:hAnsi="Arial" w:cs="Arial"/>
          <w:color w:val="000000"/>
        </w:rPr>
        <w:t xml:space="preserve"> derzeit im Auftrag des Bundesamts für Strahlenschutz die Auswirkungen der sogenannten Millimeterwellen auf den menschlichen Körper. Zum 5G-Netz sagte der Wissenschaftler in Bad </w:t>
      </w:r>
      <w:proofErr w:type="spellStart"/>
      <w:r>
        <w:rPr>
          <w:rFonts w:ascii="Arial" w:hAnsi="Arial" w:cs="Arial"/>
          <w:color w:val="000000"/>
        </w:rPr>
        <w:t>Hindelang</w:t>
      </w:r>
      <w:proofErr w:type="spellEnd"/>
      <w:r>
        <w:rPr>
          <w:rFonts w:ascii="Arial" w:hAnsi="Arial" w:cs="Arial"/>
          <w:color w:val="000000"/>
        </w:rPr>
        <w:t>: „</w:t>
      </w:r>
      <w:r>
        <w:rPr>
          <w:rFonts w:ascii="Arial" w:hAnsi="Arial" w:cs="Arial"/>
        </w:rPr>
        <w:t xml:space="preserve">Das neue 5G-Netz ist zunächst ein neuer Standard, keine andere Frequenz. Im ersten Schritt der Einführung werden Frequenzen genutzt, die heute schon beim Mobilfunk üblich sind – derzeit sind es drei bis vier Gigahertz.“ In einigen Jahren kommen </w:t>
      </w:r>
      <w:proofErr w:type="spellStart"/>
      <w:r>
        <w:rPr>
          <w:rFonts w:ascii="Arial" w:hAnsi="Arial" w:cs="Arial"/>
        </w:rPr>
        <w:t>Lerchl</w:t>
      </w:r>
      <w:proofErr w:type="spellEnd"/>
      <w:r>
        <w:rPr>
          <w:rFonts w:ascii="Arial" w:hAnsi="Arial" w:cs="Arial"/>
        </w:rPr>
        <w:t xml:space="preserve"> zufolge neue Frequenzbänder aus den Bereichen zwischen 26 und 28 Gigahertz hinzu „sowie oberhalb von 40 Gigahertz, die in Zukunft zur 5G-Versorgung mit genutzt werden sollen. Bis dahin soll es neue Erkenntnisse geben“. Weil die Wellenlängen hier im Bereich von Millimetern liegen, werden diese Frequenzen auch als Millimeterwellen bezeichnet. </w:t>
      </w:r>
    </w:p>
    <w:p w14:paraId="15FAF668" w14:textId="77777777" w:rsidR="00737F0D" w:rsidRDefault="00737F0D" w:rsidP="00737F0D">
      <w:pPr>
        <w:pStyle w:val="StandardWeb"/>
        <w:tabs>
          <w:tab w:val="left" w:pos="8647"/>
        </w:tabs>
        <w:ind w:left="-426" w:right="284"/>
        <w:jc w:val="both"/>
        <w:rPr>
          <w:rFonts w:ascii="Arial" w:hAnsi="Arial" w:cs="Arial"/>
          <w:color w:val="000000"/>
        </w:rPr>
      </w:pPr>
      <w:r>
        <w:t>„</w:t>
      </w:r>
      <w:r>
        <w:rPr>
          <w:rFonts w:ascii="Arial" w:hAnsi="Arial" w:cs="Arial"/>
        </w:rPr>
        <w:t xml:space="preserve">Die neue Mobilfunkgeneration wird bis zu 100 Mal schneller sein als der bisherige 4G-Standard und Datenübertragungen in Echtzeit ermöglichen“, sagt Professor Dr. </w:t>
      </w:r>
      <w:proofErr w:type="spellStart"/>
      <w:r>
        <w:rPr>
          <w:rFonts w:ascii="Arial" w:hAnsi="Arial" w:cs="Arial"/>
        </w:rPr>
        <w:t>Lerchl</w:t>
      </w:r>
      <w:proofErr w:type="spellEnd"/>
      <w:r>
        <w:rPr>
          <w:rFonts w:ascii="Arial" w:hAnsi="Arial" w:cs="Arial"/>
        </w:rPr>
        <w:t xml:space="preserve"> und unterstreicht: „Der Bedarf leitet die Technologie – und der Bedarf der immer mehr digital orientierten Bevölkerung ist groß.“ Auch im medizinischen Bereich, wo Online-</w:t>
      </w:r>
      <w:r>
        <w:rPr>
          <w:rFonts w:ascii="Arial" w:hAnsi="Arial" w:cs="Arial"/>
          <w:color w:val="000000"/>
        </w:rPr>
        <w:t xml:space="preserve">Ferndiagnosen oder Fern-Operationen zunehmend ein weiterer Baustein zur Behandlung und Versorgung werden. Prof. </w:t>
      </w:r>
      <w:proofErr w:type="spellStart"/>
      <w:r>
        <w:rPr>
          <w:rFonts w:ascii="Arial" w:hAnsi="Arial" w:cs="Arial"/>
          <w:color w:val="000000"/>
        </w:rPr>
        <w:t>Lerchl</w:t>
      </w:r>
      <w:proofErr w:type="spellEnd"/>
      <w:r>
        <w:rPr>
          <w:rFonts w:ascii="Arial" w:hAnsi="Arial" w:cs="Arial"/>
          <w:color w:val="000000"/>
        </w:rPr>
        <w:t>: „Hierfür reicht der normale Standard nicht mehr.“</w:t>
      </w:r>
    </w:p>
    <w:p w14:paraId="58AF8CDE" w14:textId="77777777" w:rsidR="00737F0D" w:rsidRDefault="00737F0D" w:rsidP="00737F0D">
      <w:pPr>
        <w:pStyle w:val="StandardWeb"/>
        <w:tabs>
          <w:tab w:val="left" w:pos="8647"/>
        </w:tabs>
        <w:ind w:left="-426" w:right="284"/>
        <w:jc w:val="both"/>
        <w:rPr>
          <w:rFonts w:ascii="Arial" w:hAnsi="Arial" w:cs="Arial"/>
        </w:rPr>
      </w:pPr>
      <w:r>
        <w:rPr>
          <w:rFonts w:ascii="Arial" w:hAnsi="Arial" w:cs="Arial"/>
        </w:rPr>
        <w:t xml:space="preserve">Anhand von Zellkulturen der Haut analysiert der Fachmann aktuell, ob sich die Geninformationen durch die elektromagnetische Strahlung verändern. Dabei nimmt er menschliche Hautzellen unter die Lupe, um herauszufinden, was mit den Genen passiert. Das ist eine sehr aufwändige Methode, es müssen zigtausende Gene geprüft werden. </w:t>
      </w:r>
    </w:p>
    <w:p w14:paraId="326D7413" w14:textId="77777777" w:rsidR="00414032" w:rsidRDefault="00737F0D" w:rsidP="00414032">
      <w:pPr>
        <w:pStyle w:val="StandardWeb"/>
        <w:tabs>
          <w:tab w:val="left" w:pos="8647"/>
        </w:tabs>
        <w:ind w:left="-426" w:right="284"/>
        <w:jc w:val="both"/>
        <w:rPr>
          <w:rFonts w:ascii="Arial" w:hAnsi="Arial" w:cs="Arial"/>
        </w:rPr>
      </w:pPr>
      <w:r>
        <w:rPr>
          <w:rFonts w:ascii="Arial" w:hAnsi="Arial" w:cs="Arial"/>
        </w:rPr>
        <w:t>Für ihn steht fest: „Basisstationen sind unbedenklich in Bezug auf Emissionen – Hauptquelle sind die Endgeräte. Die Absorption der Funkwellen erfolgt zudem ausschließlich in den oberen Hautschichten. Das heißt: Je höher die Frequenz, desto geringer die Eindringtiefe.“</w:t>
      </w:r>
      <w:r w:rsidR="00414032">
        <w:rPr>
          <w:rFonts w:ascii="Arial" w:hAnsi="Arial" w:cs="Arial"/>
        </w:rPr>
        <w:t xml:space="preserve"> </w:t>
      </w:r>
      <w:r>
        <w:rPr>
          <w:rFonts w:ascii="Arial" w:hAnsi="Arial" w:cs="Arial"/>
        </w:rPr>
        <w:t xml:space="preserve">Bei dem bereits abgeschalteten UMTS-Netz, LTE sowie </w:t>
      </w:r>
      <w:r>
        <w:rPr>
          <w:rFonts w:ascii="Arial" w:hAnsi="Arial" w:cs="Arial"/>
        </w:rPr>
        <w:lastRenderedPageBreak/>
        <w:t xml:space="preserve">dem D-Netz seien es Zentimeter gewesen, „im Gigaherzbereich werden es Bruchteile von Millimetern sein. Ein weiterer Vergleich: Die ersten Telefone hatten eine Frequenz von etwa 900 </w:t>
      </w:r>
      <w:proofErr w:type="spellStart"/>
      <w:r>
        <w:rPr>
          <w:rFonts w:ascii="Arial" w:hAnsi="Arial" w:cs="Arial"/>
        </w:rPr>
        <w:t>Megaherz</w:t>
      </w:r>
      <w:proofErr w:type="spellEnd"/>
      <w:r>
        <w:rPr>
          <w:rFonts w:ascii="Arial" w:hAnsi="Arial" w:cs="Arial"/>
        </w:rPr>
        <w:t xml:space="preserve">. Diese Strahlung ging seinerzeit wirklich ins Gewebe“. </w:t>
      </w:r>
    </w:p>
    <w:p w14:paraId="33E90AB6" w14:textId="77777777" w:rsidR="00414032" w:rsidRDefault="00414032" w:rsidP="00414032">
      <w:pPr>
        <w:pStyle w:val="StandardWeb"/>
        <w:tabs>
          <w:tab w:val="left" w:pos="8647"/>
        </w:tabs>
        <w:ind w:left="-426" w:right="284"/>
        <w:jc w:val="both"/>
        <w:rPr>
          <w:rFonts w:ascii="Arial" w:hAnsi="Arial" w:cs="Arial"/>
        </w:rPr>
      </w:pPr>
    </w:p>
    <w:p w14:paraId="0083D222" w14:textId="2C0AC309" w:rsidR="00631DBD" w:rsidRPr="00414032" w:rsidRDefault="00631DBD" w:rsidP="00414032">
      <w:pPr>
        <w:pStyle w:val="StandardWeb"/>
        <w:tabs>
          <w:tab w:val="left" w:pos="8647"/>
        </w:tabs>
        <w:ind w:left="-426" w:right="284"/>
        <w:jc w:val="both"/>
        <w:rPr>
          <w:rFonts w:ascii="Arial" w:hAnsi="Arial" w:cs="Arial"/>
        </w:rPr>
      </w:pPr>
      <w:r>
        <w:rPr>
          <w:rFonts w:ascii="Arial" w:hAnsi="Arial" w:cs="Arial"/>
          <w:b/>
          <w:bCs/>
        </w:rPr>
        <w:t>Mediendownload (Pressetext + Pressefotos):</w:t>
      </w:r>
    </w:p>
    <w:p w14:paraId="0CEF6EF8" w14:textId="77777777" w:rsidR="00631DBD" w:rsidRDefault="008169ED" w:rsidP="000806A2">
      <w:pPr>
        <w:pStyle w:val="StandardWeb"/>
        <w:ind w:left="-426" w:right="284"/>
        <w:rPr>
          <w:rFonts w:ascii="Arial" w:hAnsi="Arial" w:cs="Arial"/>
          <w:color w:val="000000"/>
        </w:rPr>
      </w:pPr>
      <w:hyperlink r:id="rId8" w:history="1">
        <w:r w:rsidR="00631DBD">
          <w:rPr>
            <w:rStyle w:val="Link"/>
            <w:rFonts w:ascii="Arial" w:hAnsi="Arial" w:cs="Arial"/>
          </w:rPr>
          <w:t>https://denkinger-pr.de/blog-news/intakte-gruene-bad-hindelanger-natur-staerken-die-mentale-gesundheit</w:t>
        </w:r>
      </w:hyperlink>
    </w:p>
    <w:p w14:paraId="2916CFC5" w14:textId="77777777" w:rsidR="00414032" w:rsidRDefault="00414032" w:rsidP="00414032">
      <w:pPr>
        <w:pStyle w:val="StandardWeb"/>
        <w:ind w:left="-426" w:right="284"/>
        <w:rPr>
          <w:rFonts w:ascii="Arial" w:hAnsi="Arial" w:cs="Arial"/>
          <w:color w:val="000000"/>
        </w:rPr>
      </w:pPr>
    </w:p>
    <w:p w14:paraId="26225116" w14:textId="063D1D9C" w:rsidR="00631DBD" w:rsidRPr="007A1FB7" w:rsidRDefault="009903DA" w:rsidP="00414032">
      <w:pPr>
        <w:pStyle w:val="StandardWeb"/>
        <w:ind w:left="-426" w:right="284"/>
        <w:rPr>
          <w:rFonts w:ascii="Arial" w:hAnsi="Arial" w:cs="Arial"/>
          <w:b/>
          <w:bCs/>
          <w:color w:val="000000"/>
        </w:rPr>
      </w:pPr>
      <w:r>
        <w:rPr>
          <w:rStyle w:val="Betont"/>
          <w:rFonts w:ascii="Arial" w:hAnsi="Arial" w:cs="Arial"/>
          <w:color w:val="000000"/>
        </w:rPr>
        <w:br/>
      </w:r>
      <w:r w:rsidR="00631DBD">
        <w:rPr>
          <w:rStyle w:val="Betont"/>
          <w:rFonts w:ascii="Arial" w:hAnsi="Arial" w:cs="Arial"/>
          <w:color w:val="000000"/>
        </w:rPr>
        <w:t>Bildunterschriften:</w:t>
      </w:r>
      <w:r w:rsidR="00631DBD">
        <w:rPr>
          <w:rFonts w:ascii="Arial" w:hAnsi="Arial" w:cs="Arial"/>
          <w:b/>
          <w:bCs/>
          <w:color w:val="000000"/>
        </w:rPr>
        <w:t xml:space="preserve"> </w:t>
      </w:r>
      <w:r w:rsidR="00631DBD">
        <w:rPr>
          <w:rFonts w:ascii="Arial" w:hAnsi="Arial" w:cs="Arial"/>
          <w:b/>
          <w:bCs/>
          <w:color w:val="000000"/>
        </w:rPr>
        <w:br/>
      </w:r>
      <w:r w:rsidR="00631DBD">
        <w:rPr>
          <w:rStyle w:val="Betont"/>
          <w:rFonts w:ascii="Arial" w:hAnsi="Arial" w:cs="Arial"/>
          <w:color w:val="000000"/>
        </w:rPr>
        <w:t>v</w:t>
      </w:r>
      <w:r w:rsidR="005A604A">
        <w:rPr>
          <w:rStyle w:val="Betont"/>
          <w:rFonts w:ascii="Arial" w:hAnsi="Arial" w:cs="Arial"/>
          <w:color w:val="000000"/>
        </w:rPr>
        <w:t>ortragsreihe_bad_hindelang_01.JPG</w:t>
      </w:r>
    </w:p>
    <w:p w14:paraId="6B368814" w14:textId="6AA6245D" w:rsidR="00631DBD" w:rsidRDefault="00631DBD" w:rsidP="000806A2">
      <w:pPr>
        <w:pStyle w:val="StandardWeb"/>
        <w:ind w:left="-426" w:right="284"/>
        <w:rPr>
          <w:rFonts w:ascii="Arial" w:hAnsi="Arial" w:cs="Arial"/>
          <w:color w:val="000000"/>
        </w:rPr>
      </w:pPr>
      <w:r>
        <w:rPr>
          <w:rStyle w:val="Betont"/>
          <w:rFonts w:ascii="Arial" w:hAnsi="Arial" w:cs="Arial"/>
          <w:b w:val="0"/>
          <w:bCs w:val="0"/>
          <w:color w:val="000000"/>
        </w:rPr>
        <w:t xml:space="preserve">Eine besondere Vortragsreihe fand jetzt in Bad </w:t>
      </w:r>
      <w:proofErr w:type="spellStart"/>
      <w:r>
        <w:rPr>
          <w:rStyle w:val="Betont"/>
          <w:rFonts w:ascii="Arial" w:hAnsi="Arial" w:cs="Arial"/>
          <w:b w:val="0"/>
          <w:bCs w:val="0"/>
          <w:color w:val="000000"/>
        </w:rPr>
        <w:t>Hindelang</w:t>
      </w:r>
      <w:proofErr w:type="spellEnd"/>
      <w:r>
        <w:rPr>
          <w:rStyle w:val="Betont"/>
          <w:rFonts w:ascii="Arial" w:hAnsi="Arial" w:cs="Arial"/>
          <w:b w:val="0"/>
          <w:bCs w:val="0"/>
          <w:color w:val="000000"/>
        </w:rPr>
        <w:t xml:space="preserve"> statt. Kernthemen waren die Folgen des Klimawandels für die Gesundheit der Menschen, die Mobilfunkgeneration 5G sowie eine aktuelle Hausstaubmilben-Messung in Bad </w:t>
      </w:r>
      <w:proofErr w:type="spellStart"/>
      <w:r>
        <w:rPr>
          <w:rStyle w:val="Betont"/>
          <w:rFonts w:ascii="Arial" w:hAnsi="Arial" w:cs="Arial"/>
          <w:b w:val="0"/>
          <w:bCs w:val="0"/>
          <w:color w:val="000000"/>
        </w:rPr>
        <w:t>Hindelang</w:t>
      </w:r>
      <w:proofErr w:type="spellEnd"/>
      <w:r>
        <w:rPr>
          <w:rStyle w:val="Betont"/>
          <w:rFonts w:ascii="Arial" w:hAnsi="Arial" w:cs="Arial"/>
          <w:b w:val="0"/>
          <w:bCs w:val="0"/>
          <w:color w:val="000000"/>
        </w:rPr>
        <w:t xml:space="preserve">. Unser Foto zeigt die Bürgermeisterin von Bad </w:t>
      </w:r>
      <w:proofErr w:type="spellStart"/>
      <w:r>
        <w:rPr>
          <w:rStyle w:val="Betont"/>
          <w:rFonts w:ascii="Arial" w:hAnsi="Arial" w:cs="Arial"/>
          <w:b w:val="0"/>
          <w:bCs w:val="0"/>
          <w:color w:val="000000"/>
        </w:rPr>
        <w:t>Hindelang</w:t>
      </w:r>
      <w:proofErr w:type="spellEnd"/>
      <w:r>
        <w:rPr>
          <w:rStyle w:val="Betont"/>
          <w:rFonts w:ascii="Arial" w:hAnsi="Arial" w:cs="Arial"/>
          <w:b w:val="0"/>
          <w:bCs w:val="0"/>
          <w:color w:val="000000"/>
        </w:rPr>
        <w:t xml:space="preserve">, Dr. Sabine Rödel (links), gemeinsam mit den drei Referenten (von links): Prof. Dr. Claudia </w:t>
      </w:r>
      <w:proofErr w:type="spellStart"/>
      <w:r>
        <w:rPr>
          <w:rStyle w:val="Betont"/>
          <w:rFonts w:ascii="Arial" w:hAnsi="Arial" w:cs="Arial"/>
          <w:b w:val="0"/>
          <w:bCs w:val="0"/>
          <w:color w:val="000000"/>
        </w:rPr>
        <w:t>Traidl</w:t>
      </w:r>
      <w:proofErr w:type="spellEnd"/>
      <w:r>
        <w:rPr>
          <w:rStyle w:val="Betont"/>
          <w:rFonts w:ascii="Arial" w:hAnsi="Arial" w:cs="Arial"/>
          <w:b w:val="0"/>
          <w:bCs w:val="0"/>
          <w:color w:val="000000"/>
        </w:rPr>
        <w:t xml:space="preserve">-Hoffmann, Franziska </w:t>
      </w:r>
      <w:proofErr w:type="spellStart"/>
      <w:r>
        <w:rPr>
          <w:rStyle w:val="Betont"/>
          <w:rFonts w:ascii="Arial" w:hAnsi="Arial" w:cs="Arial"/>
          <w:b w:val="0"/>
          <w:bCs w:val="0"/>
          <w:color w:val="000000"/>
        </w:rPr>
        <w:t>Kolek</w:t>
      </w:r>
      <w:proofErr w:type="spellEnd"/>
      <w:r>
        <w:rPr>
          <w:rStyle w:val="Betont"/>
          <w:rFonts w:ascii="Arial" w:hAnsi="Arial" w:cs="Arial"/>
          <w:b w:val="0"/>
          <w:bCs w:val="0"/>
          <w:color w:val="000000"/>
        </w:rPr>
        <w:t xml:space="preserve"> und Prof. Dr. Alexander </w:t>
      </w:r>
      <w:proofErr w:type="spellStart"/>
      <w:r>
        <w:rPr>
          <w:rStyle w:val="Betont"/>
          <w:rFonts w:ascii="Arial" w:hAnsi="Arial" w:cs="Arial"/>
          <w:b w:val="0"/>
          <w:bCs w:val="0"/>
          <w:color w:val="000000"/>
        </w:rPr>
        <w:t>Lerchl</w:t>
      </w:r>
      <w:proofErr w:type="spellEnd"/>
      <w:r>
        <w:rPr>
          <w:rStyle w:val="Betont"/>
          <w:rFonts w:ascii="Arial" w:hAnsi="Arial" w:cs="Arial"/>
          <w:b w:val="0"/>
          <w:bCs w:val="0"/>
          <w:color w:val="000000"/>
        </w:rPr>
        <w:t xml:space="preserve">. </w:t>
      </w:r>
      <w:r w:rsidR="000806A2">
        <w:rPr>
          <w:rStyle w:val="Betont"/>
          <w:rFonts w:ascii="Arial" w:hAnsi="Arial" w:cs="Arial"/>
          <w:b w:val="0"/>
          <w:bCs w:val="0"/>
          <w:color w:val="000000"/>
        </w:rPr>
        <w:br/>
      </w:r>
      <w:r>
        <w:rPr>
          <w:rStyle w:val="Betont"/>
          <w:rFonts w:ascii="Arial" w:hAnsi="Arial" w:cs="Arial"/>
          <w:b w:val="0"/>
          <w:bCs w:val="0"/>
          <w:color w:val="000000"/>
        </w:rPr>
        <w:t xml:space="preserve">Foto: Bad </w:t>
      </w:r>
      <w:proofErr w:type="spellStart"/>
      <w:r>
        <w:rPr>
          <w:rStyle w:val="Betont"/>
          <w:rFonts w:ascii="Arial" w:hAnsi="Arial" w:cs="Arial"/>
          <w:b w:val="0"/>
          <w:bCs w:val="0"/>
          <w:color w:val="000000"/>
        </w:rPr>
        <w:t>Hindelang</w:t>
      </w:r>
      <w:proofErr w:type="spellEnd"/>
      <w:r>
        <w:rPr>
          <w:rStyle w:val="Betont"/>
          <w:rFonts w:ascii="Arial" w:hAnsi="Arial" w:cs="Arial"/>
          <w:b w:val="0"/>
          <w:bCs w:val="0"/>
          <w:color w:val="000000"/>
        </w:rPr>
        <w:t xml:space="preserve"> Tourismus/Wolfgang B. Kleiner </w:t>
      </w:r>
    </w:p>
    <w:p w14:paraId="1E0D79D7" w14:textId="3E7CF690" w:rsidR="00631DBD" w:rsidRDefault="00631DBD" w:rsidP="000806A2">
      <w:pPr>
        <w:pStyle w:val="StandardWeb"/>
        <w:ind w:left="-426" w:right="284"/>
        <w:rPr>
          <w:rFonts w:ascii="Arial" w:hAnsi="Arial" w:cs="Arial"/>
          <w:color w:val="000000"/>
        </w:rPr>
      </w:pPr>
      <w:r>
        <w:rPr>
          <w:rStyle w:val="Betont"/>
          <w:rFonts w:ascii="Arial" w:hAnsi="Arial" w:cs="Arial"/>
          <w:color w:val="000000"/>
        </w:rPr>
        <w:br/>
        <w:t>vortragsreihe_bad_hindelang_02.</w:t>
      </w:r>
      <w:r w:rsidR="005A604A">
        <w:rPr>
          <w:rStyle w:val="Betont"/>
          <w:rFonts w:ascii="Arial" w:hAnsi="Arial" w:cs="Arial"/>
          <w:color w:val="000000"/>
        </w:rPr>
        <w:t>JPG</w:t>
      </w:r>
    </w:p>
    <w:p w14:paraId="790090BF" w14:textId="6CD722E6" w:rsidR="00D03CF5" w:rsidRDefault="00631DBD" w:rsidP="000806A2">
      <w:pPr>
        <w:pStyle w:val="StandardWeb"/>
        <w:ind w:left="-426" w:right="284"/>
        <w:rPr>
          <w:rStyle w:val="Betont"/>
          <w:rFonts w:ascii="Arial" w:hAnsi="Arial" w:cs="Arial"/>
          <w:b w:val="0"/>
          <w:bCs w:val="0"/>
          <w:color w:val="000000"/>
        </w:rPr>
      </w:pPr>
      <w:r>
        <w:rPr>
          <w:rStyle w:val="Betont"/>
          <w:rFonts w:ascii="Arial" w:hAnsi="Arial" w:cs="Arial"/>
          <w:b w:val="0"/>
          <w:bCs w:val="0"/>
          <w:color w:val="000000"/>
        </w:rPr>
        <w:t xml:space="preserve">Eine besondere Vortragsreihe fand jetzt in Bad </w:t>
      </w:r>
      <w:proofErr w:type="spellStart"/>
      <w:r>
        <w:rPr>
          <w:rStyle w:val="Betont"/>
          <w:rFonts w:ascii="Arial" w:hAnsi="Arial" w:cs="Arial"/>
          <w:b w:val="0"/>
          <w:bCs w:val="0"/>
          <w:color w:val="000000"/>
        </w:rPr>
        <w:t>Hindelang</w:t>
      </w:r>
      <w:proofErr w:type="spellEnd"/>
      <w:r>
        <w:rPr>
          <w:rStyle w:val="Betont"/>
          <w:rFonts w:ascii="Arial" w:hAnsi="Arial" w:cs="Arial"/>
          <w:b w:val="0"/>
          <w:bCs w:val="0"/>
          <w:color w:val="000000"/>
        </w:rPr>
        <w:t xml:space="preserve"> statt. Kernthemen waren die Folgen des Klimawandels für die Gesundheit der Menschen, die Mobilfunkgeneration 5G sowie eine aktuelle Hausstaubmilben-Messung in Bad </w:t>
      </w:r>
      <w:proofErr w:type="spellStart"/>
      <w:r>
        <w:rPr>
          <w:rStyle w:val="Betont"/>
          <w:rFonts w:ascii="Arial" w:hAnsi="Arial" w:cs="Arial"/>
          <w:b w:val="0"/>
          <w:bCs w:val="0"/>
          <w:color w:val="000000"/>
        </w:rPr>
        <w:t>Hindelang</w:t>
      </w:r>
      <w:proofErr w:type="spellEnd"/>
      <w:r>
        <w:rPr>
          <w:rStyle w:val="Betont"/>
          <w:rFonts w:ascii="Arial" w:hAnsi="Arial" w:cs="Arial"/>
          <w:b w:val="0"/>
          <w:bCs w:val="0"/>
          <w:color w:val="000000"/>
        </w:rPr>
        <w:t xml:space="preserve">. </w:t>
      </w:r>
      <w:r>
        <w:rPr>
          <w:rFonts w:ascii="Arial" w:hAnsi="Arial" w:cs="Arial"/>
        </w:rPr>
        <w:t xml:space="preserve">Unser Foto zeigt die Hauptreferentin Prof. Dr. Claudia </w:t>
      </w:r>
      <w:proofErr w:type="spellStart"/>
      <w:r>
        <w:rPr>
          <w:rFonts w:ascii="Arial" w:hAnsi="Arial" w:cs="Arial"/>
        </w:rPr>
        <w:t>Traidl</w:t>
      </w:r>
      <w:proofErr w:type="spellEnd"/>
      <w:r>
        <w:rPr>
          <w:rFonts w:ascii="Arial" w:hAnsi="Arial" w:cs="Arial"/>
        </w:rPr>
        <w:t xml:space="preserve">-Hoffmann (2. von rechts) im Gespräch mit der Bad </w:t>
      </w:r>
      <w:proofErr w:type="spellStart"/>
      <w:r>
        <w:rPr>
          <w:rFonts w:ascii="Arial" w:hAnsi="Arial" w:cs="Arial"/>
        </w:rPr>
        <w:t>Hindelanger</w:t>
      </w:r>
      <w:proofErr w:type="spellEnd"/>
      <w:r>
        <w:rPr>
          <w:rFonts w:ascii="Arial" w:hAnsi="Arial" w:cs="Arial"/>
        </w:rPr>
        <w:t xml:space="preserve"> Bürgermeisterin Dr. Sabine Rödel (ganz rechts), dem Bad </w:t>
      </w:r>
      <w:proofErr w:type="spellStart"/>
      <w:r>
        <w:rPr>
          <w:rFonts w:ascii="Arial" w:hAnsi="Arial" w:cs="Arial"/>
        </w:rPr>
        <w:t>Hindelanger</w:t>
      </w:r>
      <w:proofErr w:type="spellEnd"/>
      <w:r>
        <w:rPr>
          <w:rFonts w:ascii="Arial" w:hAnsi="Arial" w:cs="Arial"/>
        </w:rPr>
        <w:t xml:space="preserve"> Tourismusdirektor Maximilian </w:t>
      </w:r>
      <w:proofErr w:type="spellStart"/>
      <w:r>
        <w:rPr>
          <w:rFonts w:ascii="Arial" w:hAnsi="Arial" w:cs="Arial"/>
        </w:rPr>
        <w:t>Hillmeier</w:t>
      </w:r>
      <w:proofErr w:type="spellEnd"/>
      <w:r>
        <w:rPr>
          <w:rFonts w:ascii="Arial" w:hAnsi="Arial" w:cs="Arial"/>
        </w:rPr>
        <w:t xml:space="preserve"> (ganz links) sowie Anja Bode (2. von rechts),</w:t>
      </w:r>
      <w:r>
        <w:rPr>
          <w:rStyle w:val="Betont"/>
          <w:rFonts w:ascii="Arial" w:hAnsi="Arial" w:cs="Arial"/>
          <w:b w:val="0"/>
          <w:bCs w:val="0"/>
          <w:color w:val="000000"/>
        </w:rPr>
        <w:t xml:space="preserve"> die beim Bayerischen Heilbäder-Verband die </w:t>
      </w:r>
      <w:r>
        <w:rPr>
          <w:rFonts w:ascii="Arial" w:hAnsi="Arial" w:cs="Arial"/>
          <w:color w:val="000000"/>
        </w:rPr>
        <w:t xml:space="preserve">Projektleitung zur Zertifizierung bayerischer Heilbäder und Kurorte als „Für Allergiker qualitätsgeprüft“ inne hat. </w:t>
      </w:r>
      <w:r>
        <w:rPr>
          <w:rStyle w:val="Betont"/>
          <w:rFonts w:ascii="Arial" w:hAnsi="Arial" w:cs="Arial"/>
          <w:b w:val="0"/>
          <w:bCs w:val="0"/>
          <w:color w:val="000000"/>
        </w:rPr>
        <w:t xml:space="preserve">Foto: Bad </w:t>
      </w:r>
      <w:proofErr w:type="spellStart"/>
      <w:r>
        <w:rPr>
          <w:rStyle w:val="Betont"/>
          <w:rFonts w:ascii="Arial" w:hAnsi="Arial" w:cs="Arial"/>
          <w:b w:val="0"/>
          <w:bCs w:val="0"/>
          <w:color w:val="000000"/>
        </w:rPr>
        <w:t>Hindel</w:t>
      </w:r>
      <w:r w:rsidR="00D03CF5">
        <w:rPr>
          <w:rStyle w:val="Betont"/>
          <w:rFonts w:ascii="Arial" w:hAnsi="Arial" w:cs="Arial"/>
          <w:b w:val="0"/>
          <w:bCs w:val="0"/>
          <w:color w:val="000000"/>
        </w:rPr>
        <w:t>ang</w:t>
      </w:r>
      <w:proofErr w:type="spellEnd"/>
      <w:r w:rsidR="00D03CF5">
        <w:rPr>
          <w:rStyle w:val="Betont"/>
          <w:rFonts w:ascii="Arial" w:hAnsi="Arial" w:cs="Arial"/>
          <w:b w:val="0"/>
          <w:bCs w:val="0"/>
          <w:color w:val="000000"/>
        </w:rPr>
        <w:t xml:space="preserve"> Tourismus/Wolfgang B. Kleiner</w:t>
      </w:r>
    </w:p>
    <w:p w14:paraId="002D81BF" w14:textId="77777777" w:rsidR="00D03CF5" w:rsidRDefault="00D03CF5" w:rsidP="000806A2">
      <w:pPr>
        <w:pStyle w:val="StandardWeb"/>
        <w:ind w:left="-426" w:right="284"/>
        <w:rPr>
          <w:rStyle w:val="Betont"/>
          <w:rFonts w:ascii="Arial" w:hAnsi="Arial" w:cs="Arial"/>
          <w:b w:val="0"/>
          <w:bCs w:val="0"/>
          <w:color w:val="000000"/>
        </w:rPr>
      </w:pPr>
    </w:p>
    <w:p w14:paraId="2A6CC9C5" w14:textId="43BCD67B" w:rsidR="00D03CF5" w:rsidRDefault="00631DBD" w:rsidP="000806A2">
      <w:pPr>
        <w:pStyle w:val="StandardWeb"/>
        <w:ind w:left="-426" w:right="284"/>
        <w:rPr>
          <w:rFonts w:ascii="Arial" w:hAnsi="Arial" w:cs="Arial"/>
          <w:color w:val="000000"/>
        </w:rPr>
      </w:pPr>
      <w:r>
        <w:rPr>
          <w:rFonts w:ascii="Arial" w:hAnsi="Arial" w:cs="Arial"/>
          <w:b/>
          <w:bCs/>
          <w:color w:val="000000"/>
        </w:rPr>
        <w:t>vortragsreihe_bad_hindelang</w:t>
      </w:r>
      <w:r w:rsidR="005A604A">
        <w:rPr>
          <w:rStyle w:val="Betont"/>
          <w:rFonts w:ascii="Arial" w:hAnsi="Arial" w:cs="Arial"/>
          <w:color w:val="000000"/>
        </w:rPr>
        <w:t>_03.JPG</w:t>
      </w:r>
      <w:r>
        <w:rPr>
          <w:rStyle w:val="Betont"/>
          <w:rFonts w:ascii="Arial" w:hAnsi="Arial" w:cs="Arial"/>
          <w:color w:val="000000"/>
        </w:rPr>
        <w:t xml:space="preserve"> – </w:t>
      </w:r>
      <w:r w:rsidR="005A604A">
        <w:rPr>
          <w:rStyle w:val="Betont"/>
          <w:rFonts w:ascii="Arial" w:hAnsi="Arial" w:cs="Arial"/>
          <w:color w:val="000000"/>
        </w:rPr>
        <w:t>vortragsreihe_bad_hindelang_05.JPG</w:t>
      </w:r>
    </w:p>
    <w:p w14:paraId="2E247B7E" w14:textId="77777777" w:rsidR="00D01273" w:rsidRDefault="00631DBD" w:rsidP="00D01273">
      <w:pPr>
        <w:pStyle w:val="StandardWeb"/>
        <w:ind w:left="-426" w:right="284"/>
        <w:rPr>
          <w:rFonts w:ascii="Arial" w:hAnsi="Arial" w:cs="Arial"/>
          <w:color w:val="000000"/>
        </w:rPr>
      </w:pPr>
      <w:r>
        <w:rPr>
          <w:rFonts w:ascii="Arial" w:hAnsi="Arial" w:cs="Arial"/>
          <w:color w:val="000000"/>
        </w:rPr>
        <w:t xml:space="preserve">Prof. Dr. Claudia </w:t>
      </w:r>
      <w:proofErr w:type="spellStart"/>
      <w:r>
        <w:rPr>
          <w:rFonts w:ascii="Arial" w:hAnsi="Arial" w:cs="Arial"/>
          <w:color w:val="000000"/>
        </w:rPr>
        <w:t>Traidl</w:t>
      </w:r>
      <w:proofErr w:type="spellEnd"/>
      <w:r>
        <w:rPr>
          <w:rFonts w:ascii="Arial" w:hAnsi="Arial" w:cs="Arial"/>
          <w:color w:val="000000"/>
        </w:rPr>
        <w:t xml:space="preserve">-Hoffmann stellte in Bad </w:t>
      </w:r>
      <w:proofErr w:type="spellStart"/>
      <w:r>
        <w:rPr>
          <w:rFonts w:ascii="Arial" w:hAnsi="Arial" w:cs="Arial"/>
          <w:color w:val="000000"/>
        </w:rPr>
        <w:t>Hindelang</w:t>
      </w:r>
      <w:proofErr w:type="spellEnd"/>
      <w:r>
        <w:rPr>
          <w:rFonts w:ascii="Arial" w:hAnsi="Arial" w:cs="Arial"/>
          <w:color w:val="000000"/>
        </w:rPr>
        <w:t xml:space="preserve"> das Buch „Überhitzt“ vor, das die Folgen des Klimawandels für die Gesundheit der Menschen thematisiert. In der Städteplanung sieht die Professorin, die 2013 auf den Lehrstuhl für Umweltmedizin der Technischen Universität München berufen wurde, einen großen Hebel für eine nachhaltig positive Veränderung. </w:t>
      </w:r>
      <w:r w:rsidR="000806A2">
        <w:rPr>
          <w:rFonts w:ascii="Arial" w:hAnsi="Arial" w:cs="Arial"/>
          <w:color w:val="000000"/>
        </w:rPr>
        <w:br/>
      </w:r>
      <w:r>
        <w:rPr>
          <w:rFonts w:ascii="Arial" w:hAnsi="Arial" w:cs="Arial"/>
          <w:color w:val="000000"/>
        </w:rPr>
        <w:t xml:space="preserve">Foto: Bad </w:t>
      </w:r>
      <w:proofErr w:type="spellStart"/>
      <w:r>
        <w:rPr>
          <w:rFonts w:ascii="Arial" w:hAnsi="Arial" w:cs="Arial"/>
          <w:color w:val="000000"/>
        </w:rPr>
        <w:t>Hindelang</w:t>
      </w:r>
      <w:proofErr w:type="spellEnd"/>
      <w:r>
        <w:rPr>
          <w:rFonts w:ascii="Arial" w:hAnsi="Arial" w:cs="Arial"/>
          <w:color w:val="000000"/>
        </w:rPr>
        <w:t xml:space="preserve"> Tourismus/Wolfgang B. Kleiner</w:t>
      </w:r>
    </w:p>
    <w:p w14:paraId="6B2D8E82" w14:textId="77777777" w:rsidR="00414032" w:rsidRDefault="00414032" w:rsidP="00D01273">
      <w:pPr>
        <w:pStyle w:val="StandardWeb"/>
        <w:ind w:left="-426" w:right="284"/>
        <w:rPr>
          <w:rFonts w:ascii="Arial" w:hAnsi="Arial" w:cs="Arial"/>
          <w:color w:val="000000"/>
        </w:rPr>
      </w:pPr>
    </w:p>
    <w:p w14:paraId="7F6BB3FF" w14:textId="61D135BF" w:rsidR="00741C22" w:rsidRDefault="00631DBD" w:rsidP="00D01273">
      <w:pPr>
        <w:pStyle w:val="StandardWeb"/>
        <w:ind w:left="-426" w:right="284"/>
        <w:rPr>
          <w:rFonts w:ascii="Arial" w:hAnsi="Arial" w:cs="Arial"/>
          <w:color w:val="000000"/>
        </w:rPr>
      </w:pPr>
      <w:r>
        <w:rPr>
          <w:rFonts w:ascii="Arial" w:hAnsi="Arial" w:cs="Arial"/>
          <w:b/>
          <w:bCs/>
          <w:color w:val="000000"/>
        </w:rPr>
        <w:lastRenderedPageBreak/>
        <w:t>vortragsreihe_bad_hindelang</w:t>
      </w:r>
      <w:r w:rsidR="00D54C9F">
        <w:rPr>
          <w:rStyle w:val="Betont"/>
          <w:rFonts w:ascii="Arial" w:hAnsi="Arial" w:cs="Arial"/>
          <w:color w:val="000000"/>
        </w:rPr>
        <w:t>_06.JPG</w:t>
      </w:r>
      <w:r>
        <w:rPr>
          <w:rStyle w:val="Betont"/>
          <w:rFonts w:ascii="Arial" w:hAnsi="Arial" w:cs="Arial"/>
          <w:color w:val="000000"/>
        </w:rPr>
        <w:t xml:space="preserve"> + v</w:t>
      </w:r>
      <w:r w:rsidR="006941D2">
        <w:rPr>
          <w:rStyle w:val="Betont"/>
          <w:rFonts w:ascii="Arial" w:hAnsi="Arial" w:cs="Arial"/>
          <w:color w:val="000000"/>
        </w:rPr>
        <w:t>ortragsreihe_bad_hindelang_07.JPG</w:t>
      </w:r>
    </w:p>
    <w:p w14:paraId="59802E8E" w14:textId="77777777" w:rsidR="00741C22" w:rsidRDefault="00631DBD" w:rsidP="00741C22">
      <w:pPr>
        <w:pStyle w:val="StandardWeb"/>
        <w:ind w:left="-426" w:right="284"/>
        <w:jc w:val="both"/>
        <w:rPr>
          <w:rFonts w:ascii="Arial" w:hAnsi="Arial" w:cs="Arial"/>
          <w:color w:val="000000"/>
        </w:rPr>
      </w:pPr>
      <w:r>
        <w:rPr>
          <w:rFonts w:ascii="Arial" w:hAnsi="Arial" w:cs="Arial"/>
          <w:color w:val="000000"/>
        </w:rPr>
        <w:t xml:space="preserve">Prof. Dr. Alexander </w:t>
      </w:r>
      <w:proofErr w:type="spellStart"/>
      <w:r>
        <w:rPr>
          <w:rFonts w:ascii="Arial" w:hAnsi="Arial" w:cs="Arial"/>
          <w:color w:val="000000"/>
        </w:rPr>
        <w:t>Lerchl</w:t>
      </w:r>
      <w:proofErr w:type="spellEnd"/>
      <w:r>
        <w:rPr>
          <w:rFonts w:ascii="Arial" w:hAnsi="Arial" w:cs="Arial"/>
          <w:color w:val="000000"/>
        </w:rPr>
        <w:t xml:space="preserve">, der seit 2001 an der Jacobs University Bremen lehrt, sprach in Bad </w:t>
      </w:r>
      <w:proofErr w:type="spellStart"/>
      <w:r>
        <w:rPr>
          <w:rFonts w:ascii="Arial" w:hAnsi="Arial" w:cs="Arial"/>
          <w:color w:val="000000"/>
        </w:rPr>
        <w:t>Hindelang</w:t>
      </w:r>
      <w:proofErr w:type="spellEnd"/>
      <w:r>
        <w:rPr>
          <w:rFonts w:ascii="Arial" w:hAnsi="Arial" w:cs="Arial"/>
          <w:color w:val="000000"/>
        </w:rPr>
        <w:t xml:space="preserve"> über gesundheitliche Folgen, Mythen und Fakten zur Mobilfunkgeneration 5G. Foto: Bad </w:t>
      </w:r>
      <w:proofErr w:type="spellStart"/>
      <w:r>
        <w:rPr>
          <w:rFonts w:ascii="Arial" w:hAnsi="Arial" w:cs="Arial"/>
          <w:color w:val="000000"/>
        </w:rPr>
        <w:t>Hindelang</w:t>
      </w:r>
      <w:proofErr w:type="spellEnd"/>
      <w:r>
        <w:rPr>
          <w:rFonts w:ascii="Arial" w:hAnsi="Arial" w:cs="Arial"/>
          <w:color w:val="000000"/>
        </w:rPr>
        <w:t xml:space="preserve"> Tourismus/Wolfgang B. Kleiner</w:t>
      </w:r>
    </w:p>
    <w:p w14:paraId="423F740B" w14:textId="77777777" w:rsidR="00741C22" w:rsidRDefault="00741C22" w:rsidP="00741C22">
      <w:pPr>
        <w:pStyle w:val="StandardWeb"/>
        <w:ind w:left="-426" w:right="284"/>
        <w:jc w:val="both"/>
        <w:rPr>
          <w:rFonts w:ascii="Arial" w:hAnsi="Arial" w:cs="Arial"/>
          <w:color w:val="000000"/>
        </w:rPr>
      </w:pPr>
    </w:p>
    <w:p w14:paraId="39539447" w14:textId="03F8EDD7" w:rsidR="00741C22" w:rsidRDefault="00631DBD" w:rsidP="00741C22">
      <w:pPr>
        <w:pStyle w:val="StandardWeb"/>
        <w:ind w:left="-426" w:right="284"/>
        <w:jc w:val="both"/>
        <w:rPr>
          <w:rStyle w:val="Betont"/>
          <w:rFonts w:ascii="Arial" w:hAnsi="Arial" w:cs="Arial"/>
          <w:color w:val="000000"/>
        </w:rPr>
      </w:pPr>
      <w:r>
        <w:rPr>
          <w:rFonts w:ascii="Arial" w:hAnsi="Arial" w:cs="Arial"/>
          <w:b/>
          <w:bCs/>
          <w:color w:val="000000"/>
        </w:rPr>
        <w:t>vortragsreihe_bad_hindelang</w:t>
      </w:r>
      <w:r>
        <w:rPr>
          <w:rStyle w:val="Betont"/>
          <w:rFonts w:ascii="Arial" w:hAnsi="Arial" w:cs="Arial"/>
          <w:color w:val="000000"/>
        </w:rPr>
        <w:t>_08.</w:t>
      </w:r>
      <w:r w:rsidR="0022062E">
        <w:rPr>
          <w:rStyle w:val="Betont"/>
          <w:rFonts w:ascii="Arial" w:hAnsi="Arial" w:cs="Arial"/>
          <w:color w:val="000000"/>
        </w:rPr>
        <w:t>JPG</w:t>
      </w:r>
    </w:p>
    <w:p w14:paraId="310AE865" w14:textId="77777777" w:rsidR="009903DA" w:rsidRDefault="00631DBD" w:rsidP="009903DA">
      <w:pPr>
        <w:pStyle w:val="StandardWeb"/>
        <w:ind w:left="-426" w:right="284"/>
        <w:jc w:val="both"/>
        <w:rPr>
          <w:rFonts w:ascii="Arial" w:hAnsi="Arial" w:cs="Arial"/>
          <w:color w:val="000000"/>
        </w:rPr>
      </w:pPr>
      <w:r>
        <w:rPr>
          <w:rFonts w:ascii="Arial" w:hAnsi="Arial" w:cs="Arial"/>
          <w:color w:val="000000"/>
        </w:rPr>
        <w:t xml:space="preserve">Franziska </w:t>
      </w:r>
      <w:proofErr w:type="spellStart"/>
      <w:r>
        <w:rPr>
          <w:rFonts w:ascii="Arial" w:hAnsi="Arial" w:cs="Arial"/>
          <w:color w:val="000000"/>
        </w:rPr>
        <w:t>Kolek</w:t>
      </w:r>
      <w:proofErr w:type="spellEnd"/>
      <w:r>
        <w:rPr>
          <w:rFonts w:ascii="Arial" w:hAnsi="Arial" w:cs="Arial"/>
          <w:color w:val="000000"/>
        </w:rPr>
        <w:t xml:space="preserve">, Doktorandin an der Universität Augsburg, führte in Bad </w:t>
      </w:r>
      <w:proofErr w:type="spellStart"/>
      <w:r>
        <w:rPr>
          <w:rFonts w:ascii="Arial" w:hAnsi="Arial" w:cs="Arial"/>
          <w:color w:val="000000"/>
        </w:rPr>
        <w:t>Hindelang</w:t>
      </w:r>
      <w:proofErr w:type="spellEnd"/>
      <w:r>
        <w:rPr>
          <w:rFonts w:ascii="Arial" w:hAnsi="Arial" w:cs="Arial"/>
          <w:color w:val="000000"/>
        </w:rPr>
        <w:t xml:space="preserve"> im vergangenen Winter eine Hausstaubmilben-Messung durch. Jetzt legte sie erste Ergebnisse offen. Foto: Bad </w:t>
      </w:r>
      <w:proofErr w:type="spellStart"/>
      <w:r>
        <w:rPr>
          <w:rFonts w:ascii="Arial" w:hAnsi="Arial" w:cs="Arial"/>
          <w:color w:val="000000"/>
        </w:rPr>
        <w:t>Hindelang</w:t>
      </w:r>
      <w:proofErr w:type="spellEnd"/>
      <w:r>
        <w:rPr>
          <w:rFonts w:ascii="Arial" w:hAnsi="Arial" w:cs="Arial"/>
          <w:color w:val="000000"/>
        </w:rPr>
        <w:t xml:space="preserve"> Tourismus/Wolfgang B. Kleiner </w:t>
      </w:r>
    </w:p>
    <w:p w14:paraId="42EDA2AE" w14:textId="77777777" w:rsidR="009903DA" w:rsidRDefault="009903DA" w:rsidP="009903DA">
      <w:pPr>
        <w:pStyle w:val="StandardWeb"/>
        <w:ind w:left="-426" w:right="284"/>
        <w:jc w:val="both"/>
        <w:rPr>
          <w:rFonts w:ascii="Arial" w:hAnsi="Arial" w:cs="Arial"/>
          <w:color w:val="000000"/>
        </w:rPr>
      </w:pPr>
    </w:p>
    <w:p w14:paraId="3186D3F0" w14:textId="77777777" w:rsidR="009903DA" w:rsidRDefault="009903DA" w:rsidP="009903DA">
      <w:pPr>
        <w:pStyle w:val="StandardWeb"/>
        <w:ind w:left="-426" w:right="284"/>
        <w:rPr>
          <w:rFonts w:ascii="Arial" w:hAnsi="Arial" w:cs="Arial"/>
          <w:color w:val="000000"/>
        </w:rPr>
      </w:pPr>
    </w:p>
    <w:p w14:paraId="1C7D7927" w14:textId="19EE8953" w:rsidR="009903DA" w:rsidRDefault="00A36DD9" w:rsidP="009903DA">
      <w:pPr>
        <w:pStyle w:val="StandardWeb"/>
        <w:ind w:left="-426" w:right="284"/>
        <w:rPr>
          <w:rFonts w:ascii="Arial" w:hAnsi="Arial" w:cs="Arial"/>
          <w:color w:val="000000"/>
        </w:rPr>
      </w:pPr>
      <w:r>
        <w:rPr>
          <w:rFonts w:ascii="Arial" w:hAnsi="Arial" w:cs="Arial"/>
          <w:color w:val="000000"/>
        </w:rPr>
        <w:br/>
      </w:r>
      <w:r>
        <w:rPr>
          <w:rFonts w:ascii="Arial" w:hAnsi="Arial" w:cs="Arial"/>
          <w:color w:val="000000"/>
        </w:rPr>
        <w:br/>
      </w:r>
      <w:r>
        <w:rPr>
          <w:rFonts w:ascii="Arial" w:hAnsi="Arial" w:cs="Arial"/>
          <w:color w:val="000000"/>
        </w:rPr>
        <w:br/>
      </w:r>
      <w:r>
        <w:rPr>
          <w:rFonts w:ascii="Arial" w:hAnsi="Arial" w:cs="Arial"/>
          <w:color w:val="000000"/>
        </w:rPr>
        <w:br/>
      </w:r>
      <w:r>
        <w:rPr>
          <w:rFonts w:ascii="Arial" w:hAnsi="Arial" w:cs="Arial"/>
          <w:color w:val="000000"/>
        </w:rPr>
        <w:br/>
      </w:r>
      <w:r>
        <w:rPr>
          <w:rFonts w:ascii="Arial" w:hAnsi="Arial" w:cs="Arial"/>
          <w:color w:val="000000"/>
        </w:rPr>
        <w:br/>
      </w:r>
      <w:r>
        <w:rPr>
          <w:rFonts w:ascii="Arial" w:hAnsi="Arial" w:cs="Arial"/>
          <w:color w:val="000000"/>
        </w:rPr>
        <w:br/>
      </w:r>
    </w:p>
    <w:p w14:paraId="442AABF2" w14:textId="0A824715" w:rsidR="004248BB" w:rsidRPr="00B07B94" w:rsidRDefault="005828DD" w:rsidP="009903DA">
      <w:pPr>
        <w:pStyle w:val="StandardWeb"/>
        <w:ind w:left="-426" w:right="284"/>
        <w:rPr>
          <w:rFonts w:ascii="Arial" w:hAnsi="Arial" w:cs="Arial"/>
          <w:color w:val="000000"/>
        </w:rPr>
      </w:pPr>
      <w:r w:rsidRPr="00B07B94">
        <w:rPr>
          <w:rFonts w:ascii="Arial" w:hAnsi="Arial" w:cs="Arial"/>
          <w:b/>
        </w:rPr>
        <w:t xml:space="preserve">Kontakte: </w:t>
      </w:r>
      <w:r w:rsidR="00C11680" w:rsidRPr="00B07B94">
        <w:rPr>
          <w:rFonts w:ascii="Arial" w:hAnsi="Arial" w:cs="Arial"/>
          <w:b/>
        </w:rPr>
        <w:br/>
      </w:r>
      <w:r w:rsidRPr="00B07B94">
        <w:rPr>
          <w:rFonts w:ascii="Arial" w:hAnsi="Arial" w:cs="Arial"/>
          <w:b/>
        </w:rPr>
        <w:t xml:space="preserve">Bad </w:t>
      </w:r>
      <w:proofErr w:type="spellStart"/>
      <w:r w:rsidRPr="00B07B94">
        <w:rPr>
          <w:rFonts w:ascii="Arial" w:hAnsi="Arial" w:cs="Arial"/>
          <w:b/>
        </w:rPr>
        <w:t>Hindelang</w:t>
      </w:r>
      <w:proofErr w:type="spellEnd"/>
      <w:r w:rsidRPr="00B07B94">
        <w:rPr>
          <w:rFonts w:ascii="Arial" w:hAnsi="Arial" w:cs="Arial"/>
          <w:b/>
        </w:rPr>
        <w:t xml:space="preserve"> Tourismus</w:t>
      </w:r>
      <w:r w:rsidR="00C11680" w:rsidRPr="00B07B94">
        <w:rPr>
          <w:rFonts w:ascii="Arial" w:hAnsi="Arial" w:cs="Arial"/>
          <w:b/>
        </w:rPr>
        <w:br/>
      </w:r>
      <w:r w:rsidRPr="00B07B94">
        <w:rPr>
          <w:rFonts w:ascii="Arial" w:hAnsi="Arial" w:cs="Arial"/>
        </w:rPr>
        <w:t>Heilklimatischer Kurort - Kneipp-Heilbad</w:t>
      </w:r>
      <w:r w:rsidR="00C11680" w:rsidRPr="00B07B94">
        <w:rPr>
          <w:rFonts w:ascii="Arial" w:hAnsi="Arial" w:cs="Arial"/>
        </w:rPr>
        <w:br/>
      </w:r>
      <w:r w:rsidRPr="00B07B94">
        <w:rPr>
          <w:rFonts w:ascii="Arial" w:hAnsi="Arial" w:cs="Arial"/>
        </w:rPr>
        <w:t xml:space="preserve">Unterer </w:t>
      </w:r>
      <w:proofErr w:type="spellStart"/>
      <w:r w:rsidRPr="00B07B94">
        <w:rPr>
          <w:rFonts w:ascii="Arial" w:hAnsi="Arial" w:cs="Arial"/>
        </w:rPr>
        <w:t>Buigenweg</w:t>
      </w:r>
      <w:proofErr w:type="spellEnd"/>
      <w:r w:rsidRPr="00B07B94">
        <w:rPr>
          <w:rFonts w:ascii="Arial" w:hAnsi="Arial" w:cs="Arial"/>
        </w:rPr>
        <w:t xml:space="preserve"> 2, 87541 Bad </w:t>
      </w:r>
      <w:proofErr w:type="spellStart"/>
      <w:r w:rsidRPr="00B07B94">
        <w:rPr>
          <w:rFonts w:ascii="Arial" w:hAnsi="Arial" w:cs="Arial"/>
        </w:rPr>
        <w:t>Hindelang</w:t>
      </w:r>
      <w:proofErr w:type="spellEnd"/>
      <w:r w:rsidR="00C11680" w:rsidRPr="00B07B94">
        <w:rPr>
          <w:rFonts w:ascii="Arial" w:hAnsi="Arial" w:cs="Arial"/>
        </w:rPr>
        <w:br/>
      </w:r>
      <w:r w:rsidRPr="00B07B94">
        <w:rPr>
          <w:rFonts w:ascii="Arial" w:hAnsi="Arial" w:cs="Arial"/>
        </w:rPr>
        <w:t>E</w:t>
      </w:r>
      <w:r w:rsidR="00C66952" w:rsidRPr="00B07B94">
        <w:rPr>
          <w:rFonts w:ascii="Arial" w:hAnsi="Arial" w:cs="Arial"/>
        </w:rPr>
        <w:t xml:space="preserve">-Mail: </w:t>
      </w:r>
      <w:hyperlink r:id="rId9" w:history="1">
        <w:r w:rsidR="00C66952" w:rsidRPr="00B07B94">
          <w:rPr>
            <w:rStyle w:val="Link"/>
            <w:rFonts w:ascii="Arial" w:hAnsi="Arial" w:cs="Arial"/>
          </w:rPr>
          <w:t>info@badhindelang.de</w:t>
        </w:r>
      </w:hyperlink>
      <w:r w:rsidR="00C66952" w:rsidRPr="00B07B94">
        <w:rPr>
          <w:rFonts w:ascii="Arial" w:hAnsi="Arial" w:cs="Arial"/>
        </w:rPr>
        <w:br/>
      </w:r>
      <w:r w:rsidRPr="00B07B94">
        <w:rPr>
          <w:rFonts w:ascii="Arial" w:hAnsi="Arial" w:cs="Arial"/>
        </w:rPr>
        <w:t>In</w:t>
      </w:r>
      <w:r w:rsidR="00C66952" w:rsidRPr="00B07B94">
        <w:rPr>
          <w:rFonts w:ascii="Arial" w:hAnsi="Arial" w:cs="Arial"/>
        </w:rPr>
        <w:t xml:space="preserve">ternet: </w:t>
      </w:r>
      <w:hyperlink r:id="rId10" w:history="1">
        <w:r w:rsidR="00C66952" w:rsidRPr="00B07B94">
          <w:rPr>
            <w:rStyle w:val="Link"/>
            <w:rFonts w:ascii="Arial" w:hAnsi="Arial" w:cs="Arial"/>
          </w:rPr>
          <w:t>www.badhindelang.de</w:t>
        </w:r>
      </w:hyperlink>
      <w:r w:rsidR="00C66952" w:rsidRPr="00B07B94">
        <w:rPr>
          <w:rFonts w:ascii="Arial" w:hAnsi="Arial" w:cs="Arial"/>
        </w:rPr>
        <w:br/>
      </w:r>
      <w:hyperlink r:id="rId11" w:history="1">
        <w:r w:rsidR="00C66952" w:rsidRPr="00B07B94">
          <w:rPr>
            <w:rStyle w:val="Link"/>
            <w:rFonts w:ascii="Arial" w:hAnsi="Arial" w:cs="Arial"/>
          </w:rPr>
          <w:t>www.facebook.com/badhindelang</w:t>
        </w:r>
      </w:hyperlink>
      <w:r w:rsidR="00C66952" w:rsidRPr="00B07B94">
        <w:rPr>
          <w:rFonts w:ascii="Arial" w:hAnsi="Arial" w:cs="Arial"/>
        </w:rPr>
        <w:br/>
      </w:r>
      <w:r w:rsidR="006F2FBA" w:rsidRPr="00B07B94">
        <w:rPr>
          <w:rFonts w:ascii="Arial" w:hAnsi="Arial" w:cs="Arial"/>
        </w:rPr>
        <w:br/>
      </w:r>
      <w:r w:rsidRPr="00B07B94">
        <w:rPr>
          <w:rFonts w:ascii="Arial" w:hAnsi="Arial" w:cs="Arial"/>
        </w:rPr>
        <w:t>Ansprechpartnerin für Presse und Marketing:</w:t>
      </w:r>
      <w:r w:rsidR="00C66952" w:rsidRPr="00B07B94">
        <w:rPr>
          <w:rFonts w:ascii="Arial" w:hAnsi="Arial" w:cs="Arial"/>
        </w:rPr>
        <w:br/>
      </w:r>
      <w:r w:rsidR="00631DBD" w:rsidRPr="00B07B94">
        <w:rPr>
          <w:rFonts w:ascii="Arial" w:hAnsi="Arial" w:cs="Arial"/>
        </w:rPr>
        <w:t xml:space="preserve">Madeleine </w:t>
      </w:r>
      <w:proofErr w:type="spellStart"/>
      <w:r w:rsidR="00631DBD" w:rsidRPr="00B07B94">
        <w:rPr>
          <w:rFonts w:ascii="Arial" w:hAnsi="Arial" w:cs="Arial"/>
        </w:rPr>
        <w:t>Rädler</w:t>
      </w:r>
      <w:proofErr w:type="spellEnd"/>
      <w:r w:rsidRPr="00B07B94">
        <w:rPr>
          <w:rFonts w:ascii="Arial" w:hAnsi="Arial" w:cs="Arial"/>
        </w:rPr>
        <w:t xml:space="preserve"> </w:t>
      </w:r>
      <w:r w:rsidR="00C66952" w:rsidRPr="00B07B94">
        <w:rPr>
          <w:rFonts w:ascii="Arial" w:hAnsi="Arial" w:cs="Arial"/>
        </w:rPr>
        <w:br/>
        <w:t>Telefon: +49 8324 892 431</w:t>
      </w:r>
      <w:r w:rsidR="006F2FBA" w:rsidRPr="00B07B94">
        <w:rPr>
          <w:rFonts w:ascii="Arial" w:hAnsi="Arial" w:cs="Arial"/>
        </w:rPr>
        <w:t>, E-Mail:</w:t>
      </w:r>
      <w:r w:rsidR="00631DBD" w:rsidRPr="00B07B94">
        <w:rPr>
          <w:rFonts w:ascii="Arial" w:hAnsi="Arial" w:cs="Arial"/>
        </w:rPr>
        <w:t xml:space="preserve"> madeleine.raedler@badhindelang.de</w:t>
      </w:r>
      <w:r w:rsidR="006F2FBA" w:rsidRPr="00B07B94">
        <w:rPr>
          <w:rFonts w:ascii="Arial" w:hAnsi="Arial" w:cs="Arial"/>
        </w:rPr>
        <w:t xml:space="preserve"> </w:t>
      </w:r>
      <w:r w:rsidR="00C66952" w:rsidRPr="00B07B94">
        <w:rPr>
          <w:rFonts w:ascii="Arial" w:hAnsi="Arial" w:cs="Arial"/>
        </w:rPr>
        <w:br/>
      </w:r>
      <w:r w:rsidR="00C66952" w:rsidRPr="00B07B94">
        <w:rPr>
          <w:rFonts w:ascii="Arial" w:hAnsi="Arial" w:cs="Arial"/>
        </w:rPr>
        <w:br/>
      </w:r>
      <w:r w:rsidRPr="00B07B94">
        <w:rPr>
          <w:rFonts w:ascii="Arial" w:hAnsi="Arial" w:cs="Arial"/>
          <w:b/>
        </w:rPr>
        <w:t>Für Medien:</w:t>
      </w:r>
      <w:r w:rsidR="006F2FBA" w:rsidRPr="00B07B94">
        <w:rPr>
          <w:rFonts w:ascii="Arial" w:hAnsi="Arial" w:cs="Arial"/>
        </w:rPr>
        <w:br/>
      </w:r>
      <w:r w:rsidRPr="00B07B94">
        <w:rPr>
          <w:rFonts w:ascii="Arial" w:hAnsi="Arial" w:cs="Arial"/>
        </w:rPr>
        <w:t xml:space="preserve">Denkinger Kommunikation </w:t>
      </w:r>
      <w:r w:rsidR="006F2FBA" w:rsidRPr="00B07B94">
        <w:rPr>
          <w:rFonts w:ascii="Arial" w:hAnsi="Arial" w:cs="Arial"/>
        </w:rPr>
        <w:br/>
      </w:r>
      <w:r w:rsidRPr="00B07B94">
        <w:rPr>
          <w:rFonts w:ascii="Arial" w:hAnsi="Arial" w:cs="Arial"/>
        </w:rPr>
        <w:t xml:space="preserve">Buchenstraße 2, 87766 </w:t>
      </w:r>
      <w:proofErr w:type="spellStart"/>
      <w:r w:rsidRPr="00B07B94">
        <w:rPr>
          <w:rFonts w:ascii="Arial" w:hAnsi="Arial" w:cs="Arial"/>
        </w:rPr>
        <w:t>Memmingerberg</w:t>
      </w:r>
      <w:proofErr w:type="spellEnd"/>
      <w:r w:rsidR="006F2FBA" w:rsidRPr="00B07B94">
        <w:rPr>
          <w:rFonts w:ascii="Arial" w:hAnsi="Arial" w:cs="Arial"/>
        </w:rPr>
        <w:br/>
      </w:r>
      <w:r w:rsidRPr="00B07B94">
        <w:rPr>
          <w:rFonts w:ascii="Arial" w:hAnsi="Arial" w:cs="Arial"/>
        </w:rPr>
        <w:t xml:space="preserve">Telefon: +49 8331 96698-47, Telefax: +49 8331 96698-48 </w:t>
      </w:r>
      <w:r w:rsidR="006F2FBA" w:rsidRPr="00B07B94">
        <w:rPr>
          <w:rFonts w:ascii="Arial" w:hAnsi="Arial" w:cs="Arial"/>
        </w:rPr>
        <w:br/>
      </w:r>
      <w:r w:rsidRPr="00B07B94">
        <w:rPr>
          <w:rFonts w:ascii="Arial" w:hAnsi="Arial" w:cs="Arial"/>
        </w:rPr>
        <w:t>E-M</w:t>
      </w:r>
      <w:r w:rsidR="007709CB" w:rsidRPr="00B07B94">
        <w:rPr>
          <w:rFonts w:ascii="Arial" w:hAnsi="Arial" w:cs="Arial"/>
        </w:rPr>
        <w:t xml:space="preserve">ail: </w:t>
      </w:r>
      <w:hyperlink r:id="rId12" w:history="1">
        <w:r w:rsidR="00631DBD" w:rsidRPr="00B07B94">
          <w:rPr>
            <w:rStyle w:val="Link"/>
            <w:rFonts w:ascii="Arial" w:hAnsi="Arial" w:cs="Arial"/>
          </w:rPr>
          <w:t>presse@denkinger-pr.de</w:t>
        </w:r>
      </w:hyperlink>
    </w:p>
    <w:p w14:paraId="78202735" w14:textId="376086EF" w:rsidR="00CC647D" w:rsidRPr="00B07B94" w:rsidRDefault="005828DD" w:rsidP="009903DA">
      <w:pPr>
        <w:pStyle w:val="StandardWeb"/>
        <w:ind w:left="-426" w:right="284"/>
        <w:rPr>
          <w:rFonts w:ascii="Arial" w:hAnsi="Arial" w:cs="Arial"/>
          <w:color w:val="000000"/>
        </w:rPr>
      </w:pPr>
      <w:r w:rsidRPr="00B07B94">
        <w:rPr>
          <w:rFonts w:ascii="Arial" w:hAnsi="Arial" w:cs="Arial"/>
        </w:rPr>
        <w:t xml:space="preserve">Internet: https://denkinger-pr.de  </w:t>
      </w:r>
      <w:r w:rsidR="00C85F5F" w:rsidRPr="00B07B94">
        <w:rPr>
          <w:rFonts w:ascii="Arial" w:hAnsi="Arial" w:cs="Arial"/>
        </w:rPr>
        <w:br/>
      </w:r>
      <w:r w:rsidR="00B07B94" w:rsidRPr="00B07B94">
        <w:rPr>
          <w:rFonts w:ascii="Arial" w:hAnsi="Arial" w:cs="Arial"/>
        </w:rPr>
        <w:br/>
      </w:r>
      <w:r w:rsidRPr="00B07B94">
        <w:rPr>
          <w:rFonts w:ascii="Arial" w:hAnsi="Arial" w:cs="Arial"/>
        </w:rPr>
        <w:t>Ansprechpartner: Michael Denkinger (Inhaber</w:t>
      </w:r>
      <w:r w:rsidR="004248BB" w:rsidRPr="00B07B94">
        <w:rPr>
          <w:rFonts w:ascii="Arial" w:hAnsi="Arial" w:cs="Arial"/>
        </w:rPr>
        <w:t xml:space="preserve"> und Geschäftsführer</w:t>
      </w:r>
      <w:r w:rsidRPr="00B07B94">
        <w:rPr>
          <w:rFonts w:ascii="Arial" w:hAnsi="Arial" w:cs="Arial"/>
        </w:rPr>
        <w:t xml:space="preserve">)  </w:t>
      </w:r>
      <w:r w:rsidR="007709CB" w:rsidRPr="00B07B94">
        <w:rPr>
          <w:rFonts w:ascii="Arial" w:hAnsi="Arial" w:cs="Arial"/>
        </w:rPr>
        <w:t xml:space="preserve"> </w:t>
      </w:r>
      <w:r w:rsidR="002E6D8B">
        <w:rPr>
          <w:rFonts w:ascii="Arial" w:hAnsi="Arial" w:cs="Arial"/>
        </w:rPr>
        <w:t xml:space="preserve"> </w:t>
      </w:r>
    </w:p>
    <w:sectPr w:rsidR="00CC647D" w:rsidRPr="00B07B94" w:rsidSect="00BC4D95">
      <w:headerReference w:type="default" r:id="rId13"/>
      <w:footerReference w:type="default" r:id="rId14"/>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CE3007" w14:textId="77777777" w:rsidR="00A656EE" w:rsidRDefault="00A656EE">
      <w:r>
        <w:separator/>
      </w:r>
    </w:p>
  </w:endnote>
  <w:endnote w:type="continuationSeparator" w:id="0">
    <w:p w14:paraId="681599F8" w14:textId="77777777" w:rsidR="00A656EE" w:rsidRDefault="00A65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01707ED7" w:rsidR="00A656EE" w:rsidRPr="00E90DFF" w:rsidRDefault="00A656EE"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A656EE" w:rsidRPr="00E408DD" w:rsidRDefault="00A656EE"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43AFB" w14:textId="77777777" w:rsidR="00A656EE" w:rsidRDefault="00A656EE">
      <w:r>
        <w:separator/>
      </w:r>
    </w:p>
  </w:footnote>
  <w:footnote w:type="continuationSeparator" w:id="0">
    <w:p w14:paraId="2E945FF5" w14:textId="77777777" w:rsidR="00A656EE" w:rsidRDefault="00A656E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172BA021" w:rsidR="00A656EE" w:rsidRDefault="00A656EE">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457D"/>
    <w:rsid w:val="000058DF"/>
    <w:rsid w:val="00005CB4"/>
    <w:rsid w:val="000064A6"/>
    <w:rsid w:val="00007859"/>
    <w:rsid w:val="0000794E"/>
    <w:rsid w:val="00007B3B"/>
    <w:rsid w:val="0001027F"/>
    <w:rsid w:val="00011FB8"/>
    <w:rsid w:val="00013CD8"/>
    <w:rsid w:val="00014E14"/>
    <w:rsid w:val="00016592"/>
    <w:rsid w:val="0001742E"/>
    <w:rsid w:val="00020930"/>
    <w:rsid w:val="000256CF"/>
    <w:rsid w:val="000257E2"/>
    <w:rsid w:val="0002605A"/>
    <w:rsid w:val="000272F7"/>
    <w:rsid w:val="00030398"/>
    <w:rsid w:val="000306DA"/>
    <w:rsid w:val="0003104E"/>
    <w:rsid w:val="000321C8"/>
    <w:rsid w:val="00034446"/>
    <w:rsid w:val="00036F38"/>
    <w:rsid w:val="00041CEE"/>
    <w:rsid w:val="00043B4D"/>
    <w:rsid w:val="00044DC3"/>
    <w:rsid w:val="000506E4"/>
    <w:rsid w:val="000510AC"/>
    <w:rsid w:val="00054796"/>
    <w:rsid w:val="0005600D"/>
    <w:rsid w:val="00060A36"/>
    <w:rsid w:val="00061103"/>
    <w:rsid w:val="000651A0"/>
    <w:rsid w:val="0006558A"/>
    <w:rsid w:val="000717C2"/>
    <w:rsid w:val="0007379C"/>
    <w:rsid w:val="00075FC4"/>
    <w:rsid w:val="000806A2"/>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1C54"/>
    <w:rsid w:val="000A2212"/>
    <w:rsid w:val="000A222E"/>
    <w:rsid w:val="000A2511"/>
    <w:rsid w:val="000A46DE"/>
    <w:rsid w:val="000A6169"/>
    <w:rsid w:val="000A6B73"/>
    <w:rsid w:val="000A72E5"/>
    <w:rsid w:val="000A7342"/>
    <w:rsid w:val="000B07BF"/>
    <w:rsid w:val="000B1243"/>
    <w:rsid w:val="000B2B9F"/>
    <w:rsid w:val="000B3FCC"/>
    <w:rsid w:val="000B5CDB"/>
    <w:rsid w:val="000B6FCA"/>
    <w:rsid w:val="000B7990"/>
    <w:rsid w:val="000C0136"/>
    <w:rsid w:val="000C08A3"/>
    <w:rsid w:val="000C4513"/>
    <w:rsid w:val="000C4DA2"/>
    <w:rsid w:val="000C7C34"/>
    <w:rsid w:val="000D1006"/>
    <w:rsid w:val="000D28EA"/>
    <w:rsid w:val="000D46F2"/>
    <w:rsid w:val="000E1C87"/>
    <w:rsid w:val="000E4274"/>
    <w:rsid w:val="000E4F2A"/>
    <w:rsid w:val="000E5CF7"/>
    <w:rsid w:val="000E65EE"/>
    <w:rsid w:val="000E6F38"/>
    <w:rsid w:val="000F0270"/>
    <w:rsid w:val="000F2B62"/>
    <w:rsid w:val="000F2EBA"/>
    <w:rsid w:val="000F4182"/>
    <w:rsid w:val="000F4D31"/>
    <w:rsid w:val="000F766F"/>
    <w:rsid w:val="00102D08"/>
    <w:rsid w:val="00102ECD"/>
    <w:rsid w:val="0011292A"/>
    <w:rsid w:val="00112991"/>
    <w:rsid w:val="001168EB"/>
    <w:rsid w:val="00117720"/>
    <w:rsid w:val="001221D0"/>
    <w:rsid w:val="00122963"/>
    <w:rsid w:val="00135BB9"/>
    <w:rsid w:val="00137C7D"/>
    <w:rsid w:val="00143885"/>
    <w:rsid w:val="00147FC9"/>
    <w:rsid w:val="0015198F"/>
    <w:rsid w:val="001519F8"/>
    <w:rsid w:val="001535E8"/>
    <w:rsid w:val="00154233"/>
    <w:rsid w:val="00154629"/>
    <w:rsid w:val="001552EA"/>
    <w:rsid w:val="00155CC0"/>
    <w:rsid w:val="001566FD"/>
    <w:rsid w:val="00161071"/>
    <w:rsid w:val="00162AFB"/>
    <w:rsid w:val="00162E5F"/>
    <w:rsid w:val="001738F8"/>
    <w:rsid w:val="001763FF"/>
    <w:rsid w:val="00181C2E"/>
    <w:rsid w:val="00185314"/>
    <w:rsid w:val="001853B1"/>
    <w:rsid w:val="0018683B"/>
    <w:rsid w:val="00186AED"/>
    <w:rsid w:val="001871CB"/>
    <w:rsid w:val="001914C9"/>
    <w:rsid w:val="00195799"/>
    <w:rsid w:val="00195BD8"/>
    <w:rsid w:val="001A0D32"/>
    <w:rsid w:val="001A1790"/>
    <w:rsid w:val="001A192E"/>
    <w:rsid w:val="001A28EC"/>
    <w:rsid w:val="001A729D"/>
    <w:rsid w:val="001B4D7C"/>
    <w:rsid w:val="001B72F0"/>
    <w:rsid w:val="001B7923"/>
    <w:rsid w:val="001C08B2"/>
    <w:rsid w:val="001C094C"/>
    <w:rsid w:val="001C366A"/>
    <w:rsid w:val="001C447B"/>
    <w:rsid w:val="001C487A"/>
    <w:rsid w:val="001D1AFC"/>
    <w:rsid w:val="001D375B"/>
    <w:rsid w:val="001D39B8"/>
    <w:rsid w:val="001D3A85"/>
    <w:rsid w:val="001D6A8F"/>
    <w:rsid w:val="001D6B4C"/>
    <w:rsid w:val="001E036B"/>
    <w:rsid w:val="001E1436"/>
    <w:rsid w:val="001E74A1"/>
    <w:rsid w:val="001E7DC5"/>
    <w:rsid w:val="001F25DB"/>
    <w:rsid w:val="00200AC0"/>
    <w:rsid w:val="00201453"/>
    <w:rsid w:val="002014A6"/>
    <w:rsid w:val="0020289D"/>
    <w:rsid w:val="00202FD5"/>
    <w:rsid w:val="002035BE"/>
    <w:rsid w:val="00207BDE"/>
    <w:rsid w:val="002118AA"/>
    <w:rsid w:val="00212AB7"/>
    <w:rsid w:val="00213075"/>
    <w:rsid w:val="0022062E"/>
    <w:rsid w:val="0022085D"/>
    <w:rsid w:val="002222E8"/>
    <w:rsid w:val="0022343D"/>
    <w:rsid w:val="00226259"/>
    <w:rsid w:val="00233385"/>
    <w:rsid w:val="00233EC8"/>
    <w:rsid w:val="00235132"/>
    <w:rsid w:val="00235CDE"/>
    <w:rsid w:val="00242FB1"/>
    <w:rsid w:val="002459E2"/>
    <w:rsid w:val="00245F1D"/>
    <w:rsid w:val="002476EA"/>
    <w:rsid w:val="0025086D"/>
    <w:rsid w:val="00252E98"/>
    <w:rsid w:val="0025528E"/>
    <w:rsid w:val="00255A27"/>
    <w:rsid w:val="00257BF7"/>
    <w:rsid w:val="00257C28"/>
    <w:rsid w:val="0026307C"/>
    <w:rsid w:val="00264F9D"/>
    <w:rsid w:val="002670BF"/>
    <w:rsid w:val="0027433E"/>
    <w:rsid w:val="0027568A"/>
    <w:rsid w:val="00276EDA"/>
    <w:rsid w:val="002815DF"/>
    <w:rsid w:val="002824AA"/>
    <w:rsid w:val="00282504"/>
    <w:rsid w:val="0028688E"/>
    <w:rsid w:val="00286D8A"/>
    <w:rsid w:val="00287080"/>
    <w:rsid w:val="00287712"/>
    <w:rsid w:val="00287931"/>
    <w:rsid w:val="00287EB4"/>
    <w:rsid w:val="00287F12"/>
    <w:rsid w:val="002906DF"/>
    <w:rsid w:val="002910AC"/>
    <w:rsid w:val="00292CCC"/>
    <w:rsid w:val="0029595D"/>
    <w:rsid w:val="002960D0"/>
    <w:rsid w:val="002A1F25"/>
    <w:rsid w:val="002A45BE"/>
    <w:rsid w:val="002A4B70"/>
    <w:rsid w:val="002A63CC"/>
    <w:rsid w:val="002A69E8"/>
    <w:rsid w:val="002A782C"/>
    <w:rsid w:val="002B15D6"/>
    <w:rsid w:val="002B16A8"/>
    <w:rsid w:val="002C10B6"/>
    <w:rsid w:val="002C2961"/>
    <w:rsid w:val="002C321E"/>
    <w:rsid w:val="002C3AE3"/>
    <w:rsid w:val="002C5EB2"/>
    <w:rsid w:val="002C69C5"/>
    <w:rsid w:val="002D1439"/>
    <w:rsid w:val="002D59F5"/>
    <w:rsid w:val="002D5C65"/>
    <w:rsid w:val="002D6064"/>
    <w:rsid w:val="002E1734"/>
    <w:rsid w:val="002E33B0"/>
    <w:rsid w:val="002E3777"/>
    <w:rsid w:val="002E3D16"/>
    <w:rsid w:val="002E6D8B"/>
    <w:rsid w:val="002E7149"/>
    <w:rsid w:val="002F3C19"/>
    <w:rsid w:val="002F3CE9"/>
    <w:rsid w:val="002F4C14"/>
    <w:rsid w:val="002F4E40"/>
    <w:rsid w:val="002F5E4F"/>
    <w:rsid w:val="002F77F0"/>
    <w:rsid w:val="00301A79"/>
    <w:rsid w:val="00303145"/>
    <w:rsid w:val="003033F2"/>
    <w:rsid w:val="00303E75"/>
    <w:rsid w:val="00304322"/>
    <w:rsid w:val="00312EC9"/>
    <w:rsid w:val="00316CEE"/>
    <w:rsid w:val="003171FB"/>
    <w:rsid w:val="003176F9"/>
    <w:rsid w:val="00324EB5"/>
    <w:rsid w:val="00325E2A"/>
    <w:rsid w:val="00326678"/>
    <w:rsid w:val="00327221"/>
    <w:rsid w:val="0033593D"/>
    <w:rsid w:val="00335C1A"/>
    <w:rsid w:val="0034189C"/>
    <w:rsid w:val="003429D0"/>
    <w:rsid w:val="0034329C"/>
    <w:rsid w:val="003460DC"/>
    <w:rsid w:val="00350AEF"/>
    <w:rsid w:val="00352407"/>
    <w:rsid w:val="00352A88"/>
    <w:rsid w:val="00352E3A"/>
    <w:rsid w:val="0036173D"/>
    <w:rsid w:val="00364888"/>
    <w:rsid w:val="00365663"/>
    <w:rsid w:val="00365A06"/>
    <w:rsid w:val="003703FF"/>
    <w:rsid w:val="003717AA"/>
    <w:rsid w:val="00372193"/>
    <w:rsid w:val="003732F6"/>
    <w:rsid w:val="0038176A"/>
    <w:rsid w:val="00382E87"/>
    <w:rsid w:val="0038578B"/>
    <w:rsid w:val="003904A1"/>
    <w:rsid w:val="003910CC"/>
    <w:rsid w:val="00392E58"/>
    <w:rsid w:val="0039448D"/>
    <w:rsid w:val="0039620B"/>
    <w:rsid w:val="003965A0"/>
    <w:rsid w:val="00396907"/>
    <w:rsid w:val="003A16C9"/>
    <w:rsid w:val="003A3380"/>
    <w:rsid w:val="003A4329"/>
    <w:rsid w:val="003A4823"/>
    <w:rsid w:val="003A5E42"/>
    <w:rsid w:val="003A75C5"/>
    <w:rsid w:val="003B0B70"/>
    <w:rsid w:val="003B1C47"/>
    <w:rsid w:val="003B2BD5"/>
    <w:rsid w:val="003B5731"/>
    <w:rsid w:val="003B68CD"/>
    <w:rsid w:val="003B79D9"/>
    <w:rsid w:val="003C0764"/>
    <w:rsid w:val="003C2169"/>
    <w:rsid w:val="003C43C7"/>
    <w:rsid w:val="003C5BF7"/>
    <w:rsid w:val="003D113B"/>
    <w:rsid w:val="003D1F2A"/>
    <w:rsid w:val="003D32A2"/>
    <w:rsid w:val="003D3E84"/>
    <w:rsid w:val="003D4C0B"/>
    <w:rsid w:val="003D5401"/>
    <w:rsid w:val="003E1AAF"/>
    <w:rsid w:val="003E2739"/>
    <w:rsid w:val="003E2CAB"/>
    <w:rsid w:val="003E4C52"/>
    <w:rsid w:val="003E711E"/>
    <w:rsid w:val="003E7E0E"/>
    <w:rsid w:val="00401498"/>
    <w:rsid w:val="0040222C"/>
    <w:rsid w:val="00406BEC"/>
    <w:rsid w:val="00410052"/>
    <w:rsid w:val="0041213D"/>
    <w:rsid w:val="00414032"/>
    <w:rsid w:val="00414118"/>
    <w:rsid w:val="0041509B"/>
    <w:rsid w:val="00415BD0"/>
    <w:rsid w:val="00416A4C"/>
    <w:rsid w:val="004214F9"/>
    <w:rsid w:val="004227CD"/>
    <w:rsid w:val="00424790"/>
    <w:rsid w:val="004248BB"/>
    <w:rsid w:val="004268CF"/>
    <w:rsid w:val="00430BA9"/>
    <w:rsid w:val="00436BFA"/>
    <w:rsid w:val="00440119"/>
    <w:rsid w:val="00444BE0"/>
    <w:rsid w:val="004460BC"/>
    <w:rsid w:val="00450A90"/>
    <w:rsid w:val="00450FC4"/>
    <w:rsid w:val="00453C6F"/>
    <w:rsid w:val="00455BBD"/>
    <w:rsid w:val="00456B13"/>
    <w:rsid w:val="00460B3B"/>
    <w:rsid w:val="00461921"/>
    <w:rsid w:val="00465EC7"/>
    <w:rsid w:val="00466E20"/>
    <w:rsid w:val="0047314F"/>
    <w:rsid w:val="004767F6"/>
    <w:rsid w:val="00476BCB"/>
    <w:rsid w:val="00487CEF"/>
    <w:rsid w:val="00491DDD"/>
    <w:rsid w:val="004935F2"/>
    <w:rsid w:val="004952E9"/>
    <w:rsid w:val="00497C2E"/>
    <w:rsid w:val="004A04AE"/>
    <w:rsid w:val="004A3B5D"/>
    <w:rsid w:val="004A3CDD"/>
    <w:rsid w:val="004B1703"/>
    <w:rsid w:val="004B1A02"/>
    <w:rsid w:val="004B2693"/>
    <w:rsid w:val="004B42E3"/>
    <w:rsid w:val="004B44E2"/>
    <w:rsid w:val="004B49CA"/>
    <w:rsid w:val="004B50A6"/>
    <w:rsid w:val="004B780E"/>
    <w:rsid w:val="004C0740"/>
    <w:rsid w:val="004C2D1E"/>
    <w:rsid w:val="004C30FD"/>
    <w:rsid w:val="004C4F79"/>
    <w:rsid w:val="004C4F9A"/>
    <w:rsid w:val="004D1EB1"/>
    <w:rsid w:val="004D49B7"/>
    <w:rsid w:val="004D6D8C"/>
    <w:rsid w:val="004D70D5"/>
    <w:rsid w:val="004D73D0"/>
    <w:rsid w:val="004E025D"/>
    <w:rsid w:val="004E2EA8"/>
    <w:rsid w:val="004E418E"/>
    <w:rsid w:val="004E55AB"/>
    <w:rsid w:val="004E5A2B"/>
    <w:rsid w:val="004F3CB8"/>
    <w:rsid w:val="004F4376"/>
    <w:rsid w:val="004F76A0"/>
    <w:rsid w:val="00501413"/>
    <w:rsid w:val="00501847"/>
    <w:rsid w:val="00502027"/>
    <w:rsid w:val="00505C55"/>
    <w:rsid w:val="00506347"/>
    <w:rsid w:val="00511187"/>
    <w:rsid w:val="00516745"/>
    <w:rsid w:val="00517012"/>
    <w:rsid w:val="00517DAD"/>
    <w:rsid w:val="005229AD"/>
    <w:rsid w:val="00523542"/>
    <w:rsid w:val="005242ED"/>
    <w:rsid w:val="00524A7E"/>
    <w:rsid w:val="00525EC0"/>
    <w:rsid w:val="00526D42"/>
    <w:rsid w:val="00530B08"/>
    <w:rsid w:val="00533EA3"/>
    <w:rsid w:val="005408D0"/>
    <w:rsid w:val="00540AAB"/>
    <w:rsid w:val="00540BEF"/>
    <w:rsid w:val="00541FFA"/>
    <w:rsid w:val="005435A6"/>
    <w:rsid w:val="005458D7"/>
    <w:rsid w:val="00547432"/>
    <w:rsid w:val="0054776E"/>
    <w:rsid w:val="00550011"/>
    <w:rsid w:val="005501BE"/>
    <w:rsid w:val="00554628"/>
    <w:rsid w:val="005563C9"/>
    <w:rsid w:val="005571B3"/>
    <w:rsid w:val="005571ED"/>
    <w:rsid w:val="0056344F"/>
    <w:rsid w:val="00563B1F"/>
    <w:rsid w:val="00564BA6"/>
    <w:rsid w:val="00567B44"/>
    <w:rsid w:val="00570C52"/>
    <w:rsid w:val="00570F35"/>
    <w:rsid w:val="005731B9"/>
    <w:rsid w:val="0057604B"/>
    <w:rsid w:val="00576D42"/>
    <w:rsid w:val="00580BDB"/>
    <w:rsid w:val="00581070"/>
    <w:rsid w:val="005828DD"/>
    <w:rsid w:val="005843DD"/>
    <w:rsid w:val="00587325"/>
    <w:rsid w:val="005901EF"/>
    <w:rsid w:val="00592CB7"/>
    <w:rsid w:val="00593742"/>
    <w:rsid w:val="0059471C"/>
    <w:rsid w:val="005958C6"/>
    <w:rsid w:val="005A09AB"/>
    <w:rsid w:val="005A20C0"/>
    <w:rsid w:val="005A373E"/>
    <w:rsid w:val="005A46E8"/>
    <w:rsid w:val="005A4CC0"/>
    <w:rsid w:val="005A5235"/>
    <w:rsid w:val="005A604A"/>
    <w:rsid w:val="005A6968"/>
    <w:rsid w:val="005B0F4A"/>
    <w:rsid w:val="005B12B0"/>
    <w:rsid w:val="005B503D"/>
    <w:rsid w:val="005B699B"/>
    <w:rsid w:val="005C40E8"/>
    <w:rsid w:val="005C6048"/>
    <w:rsid w:val="005D0CBD"/>
    <w:rsid w:val="005D4E86"/>
    <w:rsid w:val="005E029D"/>
    <w:rsid w:val="005E3EDC"/>
    <w:rsid w:val="005E3FAF"/>
    <w:rsid w:val="005E7E91"/>
    <w:rsid w:val="005F0540"/>
    <w:rsid w:val="005F0A3C"/>
    <w:rsid w:val="005F0D50"/>
    <w:rsid w:val="005F498D"/>
    <w:rsid w:val="005F4E73"/>
    <w:rsid w:val="005F5631"/>
    <w:rsid w:val="005F58F0"/>
    <w:rsid w:val="005F7903"/>
    <w:rsid w:val="00604E75"/>
    <w:rsid w:val="00612F09"/>
    <w:rsid w:val="0061607C"/>
    <w:rsid w:val="0062081B"/>
    <w:rsid w:val="00620979"/>
    <w:rsid w:val="00622054"/>
    <w:rsid w:val="006234A3"/>
    <w:rsid w:val="006243A5"/>
    <w:rsid w:val="00625159"/>
    <w:rsid w:val="006279DE"/>
    <w:rsid w:val="00627ABA"/>
    <w:rsid w:val="00631DBD"/>
    <w:rsid w:val="00634F67"/>
    <w:rsid w:val="00635930"/>
    <w:rsid w:val="00645E93"/>
    <w:rsid w:val="0065011B"/>
    <w:rsid w:val="00652039"/>
    <w:rsid w:val="00653571"/>
    <w:rsid w:val="00657815"/>
    <w:rsid w:val="00657DFF"/>
    <w:rsid w:val="00660558"/>
    <w:rsid w:val="00661121"/>
    <w:rsid w:val="00663B66"/>
    <w:rsid w:val="006666EA"/>
    <w:rsid w:val="00666C1E"/>
    <w:rsid w:val="00667974"/>
    <w:rsid w:val="00670C9C"/>
    <w:rsid w:val="0067107A"/>
    <w:rsid w:val="00672123"/>
    <w:rsid w:val="0067237C"/>
    <w:rsid w:val="0068033A"/>
    <w:rsid w:val="00680EDE"/>
    <w:rsid w:val="006818A0"/>
    <w:rsid w:val="00686262"/>
    <w:rsid w:val="00686835"/>
    <w:rsid w:val="00693BD1"/>
    <w:rsid w:val="006941D2"/>
    <w:rsid w:val="00694419"/>
    <w:rsid w:val="006949F2"/>
    <w:rsid w:val="006955CE"/>
    <w:rsid w:val="0069602C"/>
    <w:rsid w:val="006972E1"/>
    <w:rsid w:val="006A0690"/>
    <w:rsid w:val="006A2805"/>
    <w:rsid w:val="006A2811"/>
    <w:rsid w:val="006A2D57"/>
    <w:rsid w:val="006A36FD"/>
    <w:rsid w:val="006B0AC3"/>
    <w:rsid w:val="006B0DB2"/>
    <w:rsid w:val="006B1D3B"/>
    <w:rsid w:val="006B3F40"/>
    <w:rsid w:val="006B74E8"/>
    <w:rsid w:val="006B78A0"/>
    <w:rsid w:val="006C27C3"/>
    <w:rsid w:val="006C40D9"/>
    <w:rsid w:val="006C64D6"/>
    <w:rsid w:val="006D19A7"/>
    <w:rsid w:val="006D5070"/>
    <w:rsid w:val="006E0747"/>
    <w:rsid w:val="006E1BAF"/>
    <w:rsid w:val="006E214A"/>
    <w:rsid w:val="006E2189"/>
    <w:rsid w:val="006E3476"/>
    <w:rsid w:val="006E3AC9"/>
    <w:rsid w:val="006E67FA"/>
    <w:rsid w:val="006E7C42"/>
    <w:rsid w:val="006F0FA5"/>
    <w:rsid w:val="006F1FCA"/>
    <w:rsid w:val="006F2160"/>
    <w:rsid w:val="006F2FBA"/>
    <w:rsid w:val="006F7CE2"/>
    <w:rsid w:val="00701948"/>
    <w:rsid w:val="00702907"/>
    <w:rsid w:val="00704909"/>
    <w:rsid w:val="007104E3"/>
    <w:rsid w:val="00710D28"/>
    <w:rsid w:val="00710EC4"/>
    <w:rsid w:val="00711E3C"/>
    <w:rsid w:val="00721A29"/>
    <w:rsid w:val="00721FDC"/>
    <w:rsid w:val="00722B72"/>
    <w:rsid w:val="00724201"/>
    <w:rsid w:val="00724AB8"/>
    <w:rsid w:val="007256E3"/>
    <w:rsid w:val="007269D0"/>
    <w:rsid w:val="007324F6"/>
    <w:rsid w:val="00733382"/>
    <w:rsid w:val="007350F7"/>
    <w:rsid w:val="00737F0D"/>
    <w:rsid w:val="00741C22"/>
    <w:rsid w:val="00743304"/>
    <w:rsid w:val="007441C3"/>
    <w:rsid w:val="0074445F"/>
    <w:rsid w:val="00745F3C"/>
    <w:rsid w:val="00747363"/>
    <w:rsid w:val="007473F4"/>
    <w:rsid w:val="00747D7C"/>
    <w:rsid w:val="00752987"/>
    <w:rsid w:val="00756073"/>
    <w:rsid w:val="00756AA5"/>
    <w:rsid w:val="0075758E"/>
    <w:rsid w:val="00757817"/>
    <w:rsid w:val="0075789D"/>
    <w:rsid w:val="0076057E"/>
    <w:rsid w:val="00764309"/>
    <w:rsid w:val="007663E1"/>
    <w:rsid w:val="007709CB"/>
    <w:rsid w:val="00770EC1"/>
    <w:rsid w:val="007711BE"/>
    <w:rsid w:val="00773BCC"/>
    <w:rsid w:val="00774D91"/>
    <w:rsid w:val="00774DA1"/>
    <w:rsid w:val="00776025"/>
    <w:rsid w:val="00782043"/>
    <w:rsid w:val="00783119"/>
    <w:rsid w:val="007831CD"/>
    <w:rsid w:val="00790D7A"/>
    <w:rsid w:val="007911A0"/>
    <w:rsid w:val="007920BE"/>
    <w:rsid w:val="00792BDF"/>
    <w:rsid w:val="00796277"/>
    <w:rsid w:val="00796B00"/>
    <w:rsid w:val="007A1FB7"/>
    <w:rsid w:val="007A439C"/>
    <w:rsid w:val="007A50F6"/>
    <w:rsid w:val="007A5AFB"/>
    <w:rsid w:val="007A6122"/>
    <w:rsid w:val="007A6E6C"/>
    <w:rsid w:val="007B1B60"/>
    <w:rsid w:val="007B31C9"/>
    <w:rsid w:val="007B3FF7"/>
    <w:rsid w:val="007B511D"/>
    <w:rsid w:val="007B7C2C"/>
    <w:rsid w:val="007C2115"/>
    <w:rsid w:val="007C2368"/>
    <w:rsid w:val="007C64F6"/>
    <w:rsid w:val="007C6A57"/>
    <w:rsid w:val="007C7A6B"/>
    <w:rsid w:val="007D3FCA"/>
    <w:rsid w:val="007D5583"/>
    <w:rsid w:val="007D5C8E"/>
    <w:rsid w:val="007D60CA"/>
    <w:rsid w:val="007D6192"/>
    <w:rsid w:val="007D6BA9"/>
    <w:rsid w:val="007E1F96"/>
    <w:rsid w:val="007E5AA8"/>
    <w:rsid w:val="007F22A4"/>
    <w:rsid w:val="007F6AEB"/>
    <w:rsid w:val="007F779E"/>
    <w:rsid w:val="00800F6A"/>
    <w:rsid w:val="00804BC5"/>
    <w:rsid w:val="00810809"/>
    <w:rsid w:val="00814771"/>
    <w:rsid w:val="008157E6"/>
    <w:rsid w:val="00816AB0"/>
    <w:rsid w:val="008177A6"/>
    <w:rsid w:val="008201DD"/>
    <w:rsid w:val="008206A6"/>
    <w:rsid w:val="00822002"/>
    <w:rsid w:val="0082748A"/>
    <w:rsid w:val="00831647"/>
    <w:rsid w:val="008338CF"/>
    <w:rsid w:val="00837450"/>
    <w:rsid w:val="00837567"/>
    <w:rsid w:val="00837969"/>
    <w:rsid w:val="008428CB"/>
    <w:rsid w:val="008453AE"/>
    <w:rsid w:val="00846D1C"/>
    <w:rsid w:val="0085086E"/>
    <w:rsid w:val="00850A7B"/>
    <w:rsid w:val="0085253F"/>
    <w:rsid w:val="008607A4"/>
    <w:rsid w:val="008662D2"/>
    <w:rsid w:val="008674B0"/>
    <w:rsid w:val="00873B8E"/>
    <w:rsid w:val="008747BC"/>
    <w:rsid w:val="00874BC9"/>
    <w:rsid w:val="008755CE"/>
    <w:rsid w:val="00881155"/>
    <w:rsid w:val="00881168"/>
    <w:rsid w:val="00886E4A"/>
    <w:rsid w:val="008877A2"/>
    <w:rsid w:val="008900DB"/>
    <w:rsid w:val="008929C4"/>
    <w:rsid w:val="008954F6"/>
    <w:rsid w:val="008A3936"/>
    <w:rsid w:val="008A5458"/>
    <w:rsid w:val="008A6ADE"/>
    <w:rsid w:val="008B17B8"/>
    <w:rsid w:val="008B18BF"/>
    <w:rsid w:val="008B3936"/>
    <w:rsid w:val="008B4646"/>
    <w:rsid w:val="008B54EE"/>
    <w:rsid w:val="008C1B8F"/>
    <w:rsid w:val="008C23AC"/>
    <w:rsid w:val="008C2D98"/>
    <w:rsid w:val="008C3116"/>
    <w:rsid w:val="008C383A"/>
    <w:rsid w:val="008C63E3"/>
    <w:rsid w:val="008C6813"/>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62AC"/>
    <w:rsid w:val="00911D92"/>
    <w:rsid w:val="00913E42"/>
    <w:rsid w:val="00914B55"/>
    <w:rsid w:val="00915879"/>
    <w:rsid w:val="0091594A"/>
    <w:rsid w:val="00917051"/>
    <w:rsid w:val="00923C79"/>
    <w:rsid w:val="00925ADA"/>
    <w:rsid w:val="0093081F"/>
    <w:rsid w:val="009320E9"/>
    <w:rsid w:val="00932BB1"/>
    <w:rsid w:val="00933765"/>
    <w:rsid w:val="00933901"/>
    <w:rsid w:val="00935440"/>
    <w:rsid w:val="009406E2"/>
    <w:rsid w:val="00941AF5"/>
    <w:rsid w:val="00943881"/>
    <w:rsid w:val="0094706B"/>
    <w:rsid w:val="009477A0"/>
    <w:rsid w:val="00947807"/>
    <w:rsid w:val="00952234"/>
    <w:rsid w:val="00952E37"/>
    <w:rsid w:val="0095395E"/>
    <w:rsid w:val="00953CD7"/>
    <w:rsid w:val="00954DC1"/>
    <w:rsid w:val="00957EB1"/>
    <w:rsid w:val="00960133"/>
    <w:rsid w:val="00960BC4"/>
    <w:rsid w:val="00961792"/>
    <w:rsid w:val="00966FDE"/>
    <w:rsid w:val="00967C6E"/>
    <w:rsid w:val="009703EC"/>
    <w:rsid w:val="00974093"/>
    <w:rsid w:val="009754DB"/>
    <w:rsid w:val="009759BD"/>
    <w:rsid w:val="00975E36"/>
    <w:rsid w:val="00976165"/>
    <w:rsid w:val="00980FFC"/>
    <w:rsid w:val="0098125A"/>
    <w:rsid w:val="00981818"/>
    <w:rsid w:val="0098347E"/>
    <w:rsid w:val="0098368A"/>
    <w:rsid w:val="00985CE9"/>
    <w:rsid w:val="009879DF"/>
    <w:rsid w:val="009903DA"/>
    <w:rsid w:val="009905F0"/>
    <w:rsid w:val="009928CD"/>
    <w:rsid w:val="009965E5"/>
    <w:rsid w:val="00997B2B"/>
    <w:rsid w:val="009A0674"/>
    <w:rsid w:val="009A1DFF"/>
    <w:rsid w:val="009A4447"/>
    <w:rsid w:val="009A45C8"/>
    <w:rsid w:val="009A5E50"/>
    <w:rsid w:val="009A7673"/>
    <w:rsid w:val="009B0D19"/>
    <w:rsid w:val="009B298B"/>
    <w:rsid w:val="009B2D4A"/>
    <w:rsid w:val="009B50F2"/>
    <w:rsid w:val="009B5D4B"/>
    <w:rsid w:val="009B6D58"/>
    <w:rsid w:val="009C4053"/>
    <w:rsid w:val="009C74B3"/>
    <w:rsid w:val="009D00AA"/>
    <w:rsid w:val="009D0F7D"/>
    <w:rsid w:val="009D7D82"/>
    <w:rsid w:val="009E4929"/>
    <w:rsid w:val="009E4BC3"/>
    <w:rsid w:val="009E6585"/>
    <w:rsid w:val="009F13AB"/>
    <w:rsid w:val="009F2345"/>
    <w:rsid w:val="009F4816"/>
    <w:rsid w:val="009F4C6D"/>
    <w:rsid w:val="009F5802"/>
    <w:rsid w:val="009F6379"/>
    <w:rsid w:val="009F6557"/>
    <w:rsid w:val="009F7846"/>
    <w:rsid w:val="00A01845"/>
    <w:rsid w:val="00A019BD"/>
    <w:rsid w:val="00A01BEA"/>
    <w:rsid w:val="00A035F7"/>
    <w:rsid w:val="00A04184"/>
    <w:rsid w:val="00A04671"/>
    <w:rsid w:val="00A0578E"/>
    <w:rsid w:val="00A1028B"/>
    <w:rsid w:val="00A13764"/>
    <w:rsid w:val="00A2082A"/>
    <w:rsid w:val="00A2399F"/>
    <w:rsid w:val="00A25D94"/>
    <w:rsid w:val="00A263E1"/>
    <w:rsid w:val="00A32705"/>
    <w:rsid w:val="00A32B5B"/>
    <w:rsid w:val="00A36DD9"/>
    <w:rsid w:val="00A3785F"/>
    <w:rsid w:val="00A37CF6"/>
    <w:rsid w:val="00A41F5E"/>
    <w:rsid w:val="00A42418"/>
    <w:rsid w:val="00A42D52"/>
    <w:rsid w:val="00A46206"/>
    <w:rsid w:val="00A5053B"/>
    <w:rsid w:val="00A514A6"/>
    <w:rsid w:val="00A5283B"/>
    <w:rsid w:val="00A52D1A"/>
    <w:rsid w:val="00A5454B"/>
    <w:rsid w:val="00A619CA"/>
    <w:rsid w:val="00A656EE"/>
    <w:rsid w:val="00A677D2"/>
    <w:rsid w:val="00A71B74"/>
    <w:rsid w:val="00A731A8"/>
    <w:rsid w:val="00A75478"/>
    <w:rsid w:val="00A823AF"/>
    <w:rsid w:val="00A83805"/>
    <w:rsid w:val="00A84DEF"/>
    <w:rsid w:val="00A925E0"/>
    <w:rsid w:val="00A92B2F"/>
    <w:rsid w:val="00A94EAB"/>
    <w:rsid w:val="00A966CC"/>
    <w:rsid w:val="00A97412"/>
    <w:rsid w:val="00AA3382"/>
    <w:rsid w:val="00AA6F74"/>
    <w:rsid w:val="00AB1B2C"/>
    <w:rsid w:val="00AB379A"/>
    <w:rsid w:val="00AB6EFA"/>
    <w:rsid w:val="00AC0599"/>
    <w:rsid w:val="00AC3133"/>
    <w:rsid w:val="00AC33CC"/>
    <w:rsid w:val="00AC5BD5"/>
    <w:rsid w:val="00AC6B1D"/>
    <w:rsid w:val="00AD14CE"/>
    <w:rsid w:val="00AD153D"/>
    <w:rsid w:val="00AD1665"/>
    <w:rsid w:val="00AE1C28"/>
    <w:rsid w:val="00AE2656"/>
    <w:rsid w:val="00AE38F1"/>
    <w:rsid w:val="00AE47E3"/>
    <w:rsid w:val="00AE527D"/>
    <w:rsid w:val="00AE5D84"/>
    <w:rsid w:val="00AE7117"/>
    <w:rsid w:val="00AF0043"/>
    <w:rsid w:val="00AF0421"/>
    <w:rsid w:val="00AF2285"/>
    <w:rsid w:val="00AF39EE"/>
    <w:rsid w:val="00B00713"/>
    <w:rsid w:val="00B01988"/>
    <w:rsid w:val="00B01DFF"/>
    <w:rsid w:val="00B0447E"/>
    <w:rsid w:val="00B047EB"/>
    <w:rsid w:val="00B05AC4"/>
    <w:rsid w:val="00B0762D"/>
    <w:rsid w:val="00B07741"/>
    <w:rsid w:val="00B07B94"/>
    <w:rsid w:val="00B07CC0"/>
    <w:rsid w:val="00B15497"/>
    <w:rsid w:val="00B165B3"/>
    <w:rsid w:val="00B20E34"/>
    <w:rsid w:val="00B2438E"/>
    <w:rsid w:val="00B25AAE"/>
    <w:rsid w:val="00B31708"/>
    <w:rsid w:val="00B321DF"/>
    <w:rsid w:val="00B41AA8"/>
    <w:rsid w:val="00B4208B"/>
    <w:rsid w:val="00B45E80"/>
    <w:rsid w:val="00B461D9"/>
    <w:rsid w:val="00B472F1"/>
    <w:rsid w:val="00B535AD"/>
    <w:rsid w:val="00B55A6A"/>
    <w:rsid w:val="00B5701A"/>
    <w:rsid w:val="00B63648"/>
    <w:rsid w:val="00B64C24"/>
    <w:rsid w:val="00B66DA4"/>
    <w:rsid w:val="00B679C6"/>
    <w:rsid w:val="00B711E4"/>
    <w:rsid w:val="00B73EC6"/>
    <w:rsid w:val="00B7580B"/>
    <w:rsid w:val="00B77BC0"/>
    <w:rsid w:val="00B80CA2"/>
    <w:rsid w:val="00B92619"/>
    <w:rsid w:val="00B93199"/>
    <w:rsid w:val="00B93514"/>
    <w:rsid w:val="00B93997"/>
    <w:rsid w:val="00BA0ACE"/>
    <w:rsid w:val="00BA28A9"/>
    <w:rsid w:val="00BA2D2F"/>
    <w:rsid w:val="00BA3BFA"/>
    <w:rsid w:val="00BA5F17"/>
    <w:rsid w:val="00BA6363"/>
    <w:rsid w:val="00BA6BFF"/>
    <w:rsid w:val="00BB1E83"/>
    <w:rsid w:val="00BB2CE0"/>
    <w:rsid w:val="00BB4499"/>
    <w:rsid w:val="00BB5B46"/>
    <w:rsid w:val="00BC1FD1"/>
    <w:rsid w:val="00BC26CC"/>
    <w:rsid w:val="00BC2AD9"/>
    <w:rsid w:val="00BC3283"/>
    <w:rsid w:val="00BC4D95"/>
    <w:rsid w:val="00BC6168"/>
    <w:rsid w:val="00BC66A9"/>
    <w:rsid w:val="00BD48D4"/>
    <w:rsid w:val="00BD4FB5"/>
    <w:rsid w:val="00BD669A"/>
    <w:rsid w:val="00BD773E"/>
    <w:rsid w:val="00BE38B3"/>
    <w:rsid w:val="00BF12BF"/>
    <w:rsid w:val="00BF17D0"/>
    <w:rsid w:val="00BF400E"/>
    <w:rsid w:val="00BF5FCA"/>
    <w:rsid w:val="00BF61B7"/>
    <w:rsid w:val="00BF72F1"/>
    <w:rsid w:val="00C01381"/>
    <w:rsid w:val="00C016B7"/>
    <w:rsid w:val="00C04123"/>
    <w:rsid w:val="00C0576B"/>
    <w:rsid w:val="00C05B19"/>
    <w:rsid w:val="00C05E8A"/>
    <w:rsid w:val="00C0693F"/>
    <w:rsid w:val="00C06F8D"/>
    <w:rsid w:val="00C07FDF"/>
    <w:rsid w:val="00C10475"/>
    <w:rsid w:val="00C10B48"/>
    <w:rsid w:val="00C11680"/>
    <w:rsid w:val="00C11AB2"/>
    <w:rsid w:val="00C16FFA"/>
    <w:rsid w:val="00C205E5"/>
    <w:rsid w:val="00C2312E"/>
    <w:rsid w:val="00C2750D"/>
    <w:rsid w:val="00C27D15"/>
    <w:rsid w:val="00C27DA8"/>
    <w:rsid w:val="00C30142"/>
    <w:rsid w:val="00C3103B"/>
    <w:rsid w:val="00C32816"/>
    <w:rsid w:val="00C3462E"/>
    <w:rsid w:val="00C36821"/>
    <w:rsid w:val="00C36C5D"/>
    <w:rsid w:val="00C407E2"/>
    <w:rsid w:val="00C42894"/>
    <w:rsid w:val="00C43982"/>
    <w:rsid w:val="00C47DE0"/>
    <w:rsid w:val="00C47E36"/>
    <w:rsid w:val="00C5392D"/>
    <w:rsid w:val="00C55013"/>
    <w:rsid w:val="00C57617"/>
    <w:rsid w:val="00C6179E"/>
    <w:rsid w:val="00C620EF"/>
    <w:rsid w:val="00C652C2"/>
    <w:rsid w:val="00C663CF"/>
    <w:rsid w:val="00C66952"/>
    <w:rsid w:val="00C727CA"/>
    <w:rsid w:val="00C76820"/>
    <w:rsid w:val="00C76B26"/>
    <w:rsid w:val="00C80BEB"/>
    <w:rsid w:val="00C816C3"/>
    <w:rsid w:val="00C81C3A"/>
    <w:rsid w:val="00C81C59"/>
    <w:rsid w:val="00C83C59"/>
    <w:rsid w:val="00C85F5F"/>
    <w:rsid w:val="00C875B5"/>
    <w:rsid w:val="00C91D4D"/>
    <w:rsid w:val="00C93750"/>
    <w:rsid w:val="00C95002"/>
    <w:rsid w:val="00C95316"/>
    <w:rsid w:val="00C9648F"/>
    <w:rsid w:val="00CA1995"/>
    <w:rsid w:val="00CA3FBE"/>
    <w:rsid w:val="00CA54BC"/>
    <w:rsid w:val="00CA5676"/>
    <w:rsid w:val="00CA5AA0"/>
    <w:rsid w:val="00CB20EA"/>
    <w:rsid w:val="00CB32DE"/>
    <w:rsid w:val="00CC1D70"/>
    <w:rsid w:val="00CC3014"/>
    <w:rsid w:val="00CC4EB4"/>
    <w:rsid w:val="00CC5106"/>
    <w:rsid w:val="00CC647D"/>
    <w:rsid w:val="00CC65E2"/>
    <w:rsid w:val="00CD0197"/>
    <w:rsid w:val="00CD0212"/>
    <w:rsid w:val="00CD2562"/>
    <w:rsid w:val="00CD55BE"/>
    <w:rsid w:val="00CD60BB"/>
    <w:rsid w:val="00CD653E"/>
    <w:rsid w:val="00CD6EFA"/>
    <w:rsid w:val="00CD73F2"/>
    <w:rsid w:val="00CE03AE"/>
    <w:rsid w:val="00CE19CC"/>
    <w:rsid w:val="00CE3FBE"/>
    <w:rsid w:val="00CE6F0A"/>
    <w:rsid w:val="00CF29AF"/>
    <w:rsid w:val="00CF3CA9"/>
    <w:rsid w:val="00CF6D23"/>
    <w:rsid w:val="00D01273"/>
    <w:rsid w:val="00D02F08"/>
    <w:rsid w:val="00D03CF5"/>
    <w:rsid w:val="00D05CEC"/>
    <w:rsid w:val="00D10952"/>
    <w:rsid w:val="00D11FA7"/>
    <w:rsid w:val="00D133D9"/>
    <w:rsid w:val="00D13828"/>
    <w:rsid w:val="00D159C3"/>
    <w:rsid w:val="00D15D08"/>
    <w:rsid w:val="00D1747E"/>
    <w:rsid w:val="00D17677"/>
    <w:rsid w:val="00D20C02"/>
    <w:rsid w:val="00D244F6"/>
    <w:rsid w:val="00D3413B"/>
    <w:rsid w:val="00D3469F"/>
    <w:rsid w:val="00D36CD3"/>
    <w:rsid w:val="00D37A50"/>
    <w:rsid w:val="00D42C00"/>
    <w:rsid w:val="00D44836"/>
    <w:rsid w:val="00D46F42"/>
    <w:rsid w:val="00D46F90"/>
    <w:rsid w:val="00D470F0"/>
    <w:rsid w:val="00D47676"/>
    <w:rsid w:val="00D478AA"/>
    <w:rsid w:val="00D47BF6"/>
    <w:rsid w:val="00D50577"/>
    <w:rsid w:val="00D529C0"/>
    <w:rsid w:val="00D54525"/>
    <w:rsid w:val="00D54C9F"/>
    <w:rsid w:val="00D569F2"/>
    <w:rsid w:val="00D57302"/>
    <w:rsid w:val="00D607FF"/>
    <w:rsid w:val="00D61F29"/>
    <w:rsid w:val="00D667EF"/>
    <w:rsid w:val="00D72959"/>
    <w:rsid w:val="00D7334C"/>
    <w:rsid w:val="00D735B1"/>
    <w:rsid w:val="00D73BE3"/>
    <w:rsid w:val="00D7445F"/>
    <w:rsid w:val="00D76F6D"/>
    <w:rsid w:val="00D87016"/>
    <w:rsid w:val="00D8757C"/>
    <w:rsid w:val="00D87821"/>
    <w:rsid w:val="00D9199C"/>
    <w:rsid w:val="00D91FBE"/>
    <w:rsid w:val="00D9396D"/>
    <w:rsid w:val="00D94DD7"/>
    <w:rsid w:val="00DA0B45"/>
    <w:rsid w:val="00DA1731"/>
    <w:rsid w:val="00DA56AE"/>
    <w:rsid w:val="00DA6871"/>
    <w:rsid w:val="00DA6FCE"/>
    <w:rsid w:val="00DA7B14"/>
    <w:rsid w:val="00DB3336"/>
    <w:rsid w:val="00DB4A2C"/>
    <w:rsid w:val="00DC3A38"/>
    <w:rsid w:val="00DD3722"/>
    <w:rsid w:val="00DD3F63"/>
    <w:rsid w:val="00DE23A4"/>
    <w:rsid w:val="00DE2FB7"/>
    <w:rsid w:val="00DE53E0"/>
    <w:rsid w:val="00DE6ECD"/>
    <w:rsid w:val="00DF0979"/>
    <w:rsid w:val="00DF4C31"/>
    <w:rsid w:val="00DF60F6"/>
    <w:rsid w:val="00E00D89"/>
    <w:rsid w:val="00E00F40"/>
    <w:rsid w:val="00E01CA0"/>
    <w:rsid w:val="00E065D3"/>
    <w:rsid w:val="00E0695A"/>
    <w:rsid w:val="00E070EF"/>
    <w:rsid w:val="00E10809"/>
    <w:rsid w:val="00E1573E"/>
    <w:rsid w:val="00E15A97"/>
    <w:rsid w:val="00E15B25"/>
    <w:rsid w:val="00E22600"/>
    <w:rsid w:val="00E22626"/>
    <w:rsid w:val="00E2313C"/>
    <w:rsid w:val="00E2625C"/>
    <w:rsid w:val="00E26E7A"/>
    <w:rsid w:val="00E27C7F"/>
    <w:rsid w:val="00E30A0C"/>
    <w:rsid w:val="00E37C47"/>
    <w:rsid w:val="00E40333"/>
    <w:rsid w:val="00E408DD"/>
    <w:rsid w:val="00E415DF"/>
    <w:rsid w:val="00E464A6"/>
    <w:rsid w:val="00E522D7"/>
    <w:rsid w:val="00E55ADF"/>
    <w:rsid w:val="00E55F78"/>
    <w:rsid w:val="00E5630F"/>
    <w:rsid w:val="00E65914"/>
    <w:rsid w:val="00E65921"/>
    <w:rsid w:val="00E66050"/>
    <w:rsid w:val="00E7139A"/>
    <w:rsid w:val="00E71EC0"/>
    <w:rsid w:val="00E71FA0"/>
    <w:rsid w:val="00E75699"/>
    <w:rsid w:val="00E76E3E"/>
    <w:rsid w:val="00E77478"/>
    <w:rsid w:val="00E859DC"/>
    <w:rsid w:val="00E864B5"/>
    <w:rsid w:val="00E873BB"/>
    <w:rsid w:val="00E90DFF"/>
    <w:rsid w:val="00E95AA6"/>
    <w:rsid w:val="00E96163"/>
    <w:rsid w:val="00E96294"/>
    <w:rsid w:val="00EA0CA5"/>
    <w:rsid w:val="00EA1432"/>
    <w:rsid w:val="00EA144E"/>
    <w:rsid w:val="00EA1FFF"/>
    <w:rsid w:val="00EA29F1"/>
    <w:rsid w:val="00EA2E26"/>
    <w:rsid w:val="00EA686F"/>
    <w:rsid w:val="00EB1D4F"/>
    <w:rsid w:val="00EB1D8F"/>
    <w:rsid w:val="00EB356D"/>
    <w:rsid w:val="00EB3A61"/>
    <w:rsid w:val="00EB7161"/>
    <w:rsid w:val="00EC088C"/>
    <w:rsid w:val="00EC1D9A"/>
    <w:rsid w:val="00EC2755"/>
    <w:rsid w:val="00EC32C4"/>
    <w:rsid w:val="00EC4545"/>
    <w:rsid w:val="00EC51E4"/>
    <w:rsid w:val="00EC55C1"/>
    <w:rsid w:val="00EC7679"/>
    <w:rsid w:val="00ED0D59"/>
    <w:rsid w:val="00ED1EC0"/>
    <w:rsid w:val="00ED232B"/>
    <w:rsid w:val="00ED48DC"/>
    <w:rsid w:val="00ED4BA3"/>
    <w:rsid w:val="00ED5B10"/>
    <w:rsid w:val="00EE0255"/>
    <w:rsid w:val="00EE0F01"/>
    <w:rsid w:val="00EE14D4"/>
    <w:rsid w:val="00EE6D87"/>
    <w:rsid w:val="00EF1680"/>
    <w:rsid w:val="00EF2F75"/>
    <w:rsid w:val="00EF49FD"/>
    <w:rsid w:val="00EF4B9F"/>
    <w:rsid w:val="00EF5913"/>
    <w:rsid w:val="00EF67DA"/>
    <w:rsid w:val="00F02FC6"/>
    <w:rsid w:val="00F036A3"/>
    <w:rsid w:val="00F03D10"/>
    <w:rsid w:val="00F043E8"/>
    <w:rsid w:val="00F102A4"/>
    <w:rsid w:val="00F14A36"/>
    <w:rsid w:val="00F1695E"/>
    <w:rsid w:val="00F17AD2"/>
    <w:rsid w:val="00F17B6E"/>
    <w:rsid w:val="00F21DB1"/>
    <w:rsid w:val="00F34687"/>
    <w:rsid w:val="00F354CB"/>
    <w:rsid w:val="00F37F3C"/>
    <w:rsid w:val="00F40736"/>
    <w:rsid w:val="00F40C55"/>
    <w:rsid w:val="00F42F51"/>
    <w:rsid w:val="00F4457B"/>
    <w:rsid w:val="00F50E28"/>
    <w:rsid w:val="00F5129C"/>
    <w:rsid w:val="00F52442"/>
    <w:rsid w:val="00F526F2"/>
    <w:rsid w:val="00F530C8"/>
    <w:rsid w:val="00F5551A"/>
    <w:rsid w:val="00F55C89"/>
    <w:rsid w:val="00F57729"/>
    <w:rsid w:val="00F57C92"/>
    <w:rsid w:val="00F624FE"/>
    <w:rsid w:val="00F625AF"/>
    <w:rsid w:val="00F62A43"/>
    <w:rsid w:val="00F63457"/>
    <w:rsid w:val="00F6562D"/>
    <w:rsid w:val="00F71A32"/>
    <w:rsid w:val="00F71BCE"/>
    <w:rsid w:val="00F72B4B"/>
    <w:rsid w:val="00F833E0"/>
    <w:rsid w:val="00F85A44"/>
    <w:rsid w:val="00F90FBB"/>
    <w:rsid w:val="00F91ED8"/>
    <w:rsid w:val="00F95A8E"/>
    <w:rsid w:val="00F96CA7"/>
    <w:rsid w:val="00FA0244"/>
    <w:rsid w:val="00FA2CB6"/>
    <w:rsid w:val="00FB4857"/>
    <w:rsid w:val="00FB7AF8"/>
    <w:rsid w:val="00FB7F09"/>
    <w:rsid w:val="00FC0E50"/>
    <w:rsid w:val="00FC2645"/>
    <w:rsid w:val="00FC28CD"/>
    <w:rsid w:val="00FC3D74"/>
    <w:rsid w:val="00FC57E6"/>
    <w:rsid w:val="00FC6EEF"/>
    <w:rsid w:val="00FC6F63"/>
    <w:rsid w:val="00FD14C6"/>
    <w:rsid w:val="00FD182A"/>
    <w:rsid w:val="00FD184B"/>
    <w:rsid w:val="00FD390B"/>
    <w:rsid w:val="00FD48BC"/>
    <w:rsid w:val="00FE0F63"/>
    <w:rsid w:val="00FE1EAC"/>
    <w:rsid w:val="00FE3582"/>
    <w:rsid w:val="00FE363A"/>
    <w:rsid w:val="00FF071F"/>
    <w:rsid w:val="00FF1F3B"/>
    <w:rsid w:val="00FF65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rsid w:val="004B2693"/>
    <w:rPr>
      <w:rFonts w:ascii="Courier" w:hAnsi="Courier" w:cs="Courier"/>
    </w:rPr>
  </w:style>
  <w:style w:type="character" w:styleId="Herausstellen">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eichen"/>
    <w:uiPriority w:val="99"/>
    <w:unhideWhenUsed/>
    <w:rsid w:val="0026307C"/>
    <w:rPr>
      <w:sz w:val="20"/>
      <w:szCs w:val="20"/>
    </w:rPr>
  </w:style>
  <w:style w:type="character" w:customStyle="1" w:styleId="KommentartextZeichen">
    <w:name w:val="Kommentartext Zeiche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eichen"/>
    <w:uiPriority w:val="99"/>
    <w:semiHidden/>
    <w:unhideWhenUsed/>
    <w:rsid w:val="0026307C"/>
    <w:rPr>
      <w:b/>
      <w:bCs/>
    </w:rPr>
  </w:style>
  <w:style w:type="character" w:customStyle="1" w:styleId="KommentarthemaZeichen">
    <w:name w:val="Kommentarthema Zeichen"/>
    <w:basedOn w:val="KommentartextZeiche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rsid w:val="004B2693"/>
    <w:rPr>
      <w:rFonts w:ascii="Courier" w:hAnsi="Courier" w:cs="Courier"/>
    </w:rPr>
  </w:style>
  <w:style w:type="character" w:styleId="Herausstellen">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eichen"/>
    <w:uiPriority w:val="99"/>
    <w:unhideWhenUsed/>
    <w:rsid w:val="0026307C"/>
    <w:rPr>
      <w:sz w:val="20"/>
      <w:szCs w:val="20"/>
    </w:rPr>
  </w:style>
  <w:style w:type="character" w:customStyle="1" w:styleId="KommentartextZeichen">
    <w:name w:val="Kommentartext Zeiche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eichen"/>
    <w:uiPriority w:val="99"/>
    <w:semiHidden/>
    <w:unhideWhenUsed/>
    <w:rsid w:val="0026307C"/>
    <w:rPr>
      <w:b/>
      <w:bCs/>
    </w:rPr>
  </w:style>
  <w:style w:type="character" w:customStyle="1" w:styleId="KommentarthemaZeichen">
    <w:name w:val="Kommentarthema Zeichen"/>
    <w:basedOn w:val="KommentartextZeiche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98662440">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1994688">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698242311">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970985977">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3715539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916041620">
      <w:bodyDiv w:val="1"/>
      <w:marLeft w:val="0"/>
      <w:marRight w:val="0"/>
      <w:marTop w:val="0"/>
      <w:marBottom w:val="0"/>
      <w:divBdr>
        <w:top w:val="none" w:sz="0" w:space="0" w:color="auto"/>
        <w:left w:val="none" w:sz="0" w:space="0" w:color="auto"/>
        <w:bottom w:val="none" w:sz="0" w:space="0" w:color="auto"/>
        <w:right w:val="none" w:sz="0" w:space="0" w:color="auto"/>
      </w:divBdr>
    </w:div>
    <w:div w:id="1916469930">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badhindelang" TargetMode="External"/><Relationship Id="rId12" Type="http://schemas.openxmlformats.org/officeDocument/2006/relationships/hyperlink" Target="mailto:presse@denkinger-pr.d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enkinger-pr.de/blog-news/intakte-gruene-bad-hindelanger-natur-staerken-die-mentale-gesundheit" TargetMode="External"/><Relationship Id="rId9" Type="http://schemas.openxmlformats.org/officeDocument/2006/relationships/hyperlink" Target="mailto:info@badhindelang.de" TargetMode="External"/><Relationship Id="rId10" Type="http://schemas.openxmlformats.org/officeDocument/2006/relationships/hyperlink" Target="http://www.badhindela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2041</Words>
  <Characters>12861</Characters>
  <Application>Microsoft Macintosh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14873</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2021-07-25T12:44:00Z</cp:lastPrinted>
  <dcterms:created xsi:type="dcterms:W3CDTF">2021-07-25T13:40:00Z</dcterms:created>
  <dcterms:modified xsi:type="dcterms:W3CDTF">2021-07-25T13:40:00Z</dcterms:modified>
  <cp:category/>
</cp:coreProperties>
</file>