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BA5D4C9" w14:textId="77777777" w:rsidR="002855DA" w:rsidRDefault="00285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3E118A8" w14:textId="77777777" w:rsidR="002855DA" w:rsidRDefault="002855DA">
      <w:pPr>
        <w:rPr>
          <w:rFonts w:ascii="Arial" w:hAnsi="Arial" w:cs="Arial"/>
          <w:sz w:val="28"/>
          <w:szCs w:val="28"/>
        </w:rPr>
      </w:pPr>
    </w:p>
    <w:p w14:paraId="7D7BC5C3" w14:textId="77777777" w:rsidR="002855DA" w:rsidRDefault="002855DA">
      <w:r>
        <w:rPr>
          <w:rFonts w:ascii="Arial" w:hAnsi="Arial" w:cs="Arial"/>
          <w:b/>
          <w:bCs/>
          <w:sz w:val="64"/>
          <w:szCs w:val="64"/>
        </w:rPr>
        <w:t xml:space="preserve"> </w:t>
      </w:r>
      <w:r>
        <w:rPr>
          <w:rStyle w:val="Link"/>
          <w:rFonts w:ascii="Arial" w:eastAsia="TimesNewRomanPSMT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14:paraId="105EB6CA" w14:textId="77777777" w:rsidR="002855DA" w:rsidRDefault="002855DA"/>
    <w:p w14:paraId="186F36CF" w14:textId="77777777" w:rsidR="00710550" w:rsidRPr="005631FE" w:rsidRDefault="00710550" w:rsidP="0094475B">
      <w:pPr>
        <w:pStyle w:val="Textkrper"/>
        <w:tabs>
          <w:tab w:val="left" w:pos="9356"/>
        </w:tabs>
        <w:rPr>
          <w:rStyle w:val="Link"/>
          <w:rFonts w:ascii="Arial" w:eastAsia="TimesNewRomanPSMT" w:hAnsi="Arial" w:cs="Arial"/>
          <w:b/>
          <w:bCs/>
          <w:color w:val="000000"/>
          <w:sz w:val="60"/>
          <w:szCs w:val="60"/>
          <w:shd w:val="clear" w:color="auto" w:fill="FFFFFF"/>
        </w:rPr>
      </w:pPr>
      <w:r w:rsidRPr="005631FE">
        <w:rPr>
          <w:rStyle w:val="Link"/>
          <w:rFonts w:ascii="Arial" w:eastAsia="TimesNewRomanPSMT" w:hAnsi="Arial" w:cs="Arial"/>
          <w:b/>
          <w:bCs/>
          <w:color w:val="000000"/>
          <w:sz w:val="60"/>
          <w:szCs w:val="60"/>
          <w:shd w:val="clear" w:color="auto" w:fill="FFFFFF"/>
        </w:rPr>
        <w:t>B</w:t>
      </w:r>
      <w:r w:rsidR="000E68E2" w:rsidRPr="005631FE">
        <w:rPr>
          <w:rStyle w:val="Link"/>
          <w:rFonts w:ascii="Arial" w:eastAsia="TimesNewRomanPSMT" w:hAnsi="Arial" w:cs="Arial"/>
          <w:b/>
          <w:bCs/>
          <w:color w:val="000000"/>
          <w:sz w:val="60"/>
          <w:szCs w:val="60"/>
          <w:shd w:val="clear" w:color="auto" w:fill="FFFFFF"/>
        </w:rPr>
        <w:t>e</w:t>
      </w:r>
      <w:r w:rsidRPr="005631FE">
        <w:rPr>
          <w:rStyle w:val="Link"/>
          <w:rFonts w:ascii="Arial" w:eastAsia="TimesNewRomanPSMT" w:hAnsi="Arial" w:cs="Arial"/>
          <w:b/>
          <w:bCs/>
          <w:color w:val="000000"/>
          <w:sz w:val="60"/>
          <w:szCs w:val="60"/>
          <w:shd w:val="clear" w:color="auto" w:fill="FFFFFF"/>
        </w:rPr>
        <w:t xml:space="preserve">rgbahnen </w:t>
      </w:r>
      <w:proofErr w:type="spellStart"/>
      <w:r w:rsidRPr="005631FE">
        <w:rPr>
          <w:rStyle w:val="Link"/>
          <w:rFonts w:ascii="Arial" w:eastAsia="TimesNewRomanPSMT" w:hAnsi="Arial" w:cs="Arial"/>
          <w:b/>
          <w:bCs/>
          <w:color w:val="000000"/>
          <w:sz w:val="60"/>
          <w:szCs w:val="60"/>
          <w:shd w:val="clear" w:color="auto" w:fill="FFFFFF"/>
        </w:rPr>
        <w:t>Hindelang-Oberjoch</w:t>
      </w:r>
      <w:proofErr w:type="spellEnd"/>
      <w:r w:rsidRPr="005631FE">
        <w:rPr>
          <w:rStyle w:val="Link"/>
          <w:rFonts w:ascii="Arial" w:eastAsia="TimesNewRomanPSMT" w:hAnsi="Arial" w:cs="Arial"/>
          <w:b/>
          <w:bCs/>
          <w:color w:val="000000"/>
          <w:sz w:val="60"/>
          <w:szCs w:val="60"/>
          <w:shd w:val="clear" w:color="auto" w:fill="FFFFFF"/>
        </w:rPr>
        <w:t xml:space="preserve"> starten Sommerfahrbetrieb </w:t>
      </w:r>
    </w:p>
    <w:p w14:paraId="75291724" w14:textId="77777777" w:rsidR="0094475B" w:rsidRDefault="00710550" w:rsidP="0094475B">
      <w:pPr>
        <w:pStyle w:val="Textkrper"/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</w:pPr>
      <w:proofErr w:type="spellStart"/>
      <w:r w:rsidRPr="00710550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>Wiedhagbahn</w:t>
      </w:r>
      <w:proofErr w:type="spellEnd"/>
      <w:r w:rsidRPr="00710550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 xml:space="preserve"> fährt </w:t>
      </w:r>
      <w:r w:rsidR="0094475B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 xml:space="preserve">ab 10. Mai </w:t>
      </w:r>
      <w:r w:rsidRPr="00710550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>täglich –</w:t>
      </w:r>
      <w:r w:rsidR="0094475B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 xml:space="preserve"> Klettersteig und </w:t>
      </w:r>
      <w:r w:rsidRPr="00710550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 xml:space="preserve">Schmugglerpfad </w:t>
      </w:r>
      <w:r w:rsidR="0094475B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 xml:space="preserve">sind noch mit </w:t>
      </w:r>
      <w:r w:rsidRPr="00710550"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t xml:space="preserve">Schnee bedeckt </w:t>
      </w:r>
    </w:p>
    <w:p w14:paraId="33E641D0" w14:textId="3B292F6A" w:rsidR="00A60F19" w:rsidRDefault="0094475B" w:rsidP="00A60F19">
      <w:pPr>
        <w:pStyle w:val="Textkrper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Link"/>
          <w:rFonts w:ascii="Arial" w:eastAsia="TimesNewRomanPSMT" w:hAnsi="Arial" w:cs="Arial"/>
          <w:bCs/>
          <w:color w:val="000000"/>
          <w:sz w:val="28"/>
          <w:szCs w:val="28"/>
          <w:shd w:val="clear" w:color="auto" w:fill="FFFFFF"/>
        </w:rPr>
        <w:br/>
      </w:r>
      <w:r w:rsidRPr="0094475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Bad </w:t>
      </w:r>
      <w:proofErr w:type="spellStart"/>
      <w:r w:rsidR="00710550" w:rsidRPr="0094475B">
        <w:rPr>
          <w:rFonts w:ascii="Arial" w:hAnsi="Arial" w:cs="Arial"/>
          <w:b/>
          <w:color w:val="000000" w:themeColor="text1"/>
          <w:sz w:val="24"/>
          <w:szCs w:val="24"/>
        </w:rPr>
        <w:t>Hindelang-Oberjoch</w:t>
      </w:r>
      <w:proofErr w:type="spellEnd"/>
      <w:r w:rsidR="00710550" w:rsidRPr="0094475B">
        <w:rPr>
          <w:rFonts w:ascii="Arial" w:hAnsi="Arial" w:cs="Arial"/>
          <w:b/>
          <w:color w:val="000000" w:themeColor="text1"/>
          <w:sz w:val="24"/>
          <w:szCs w:val="24"/>
        </w:rPr>
        <w:t xml:space="preserve"> (</w:t>
      </w:r>
      <w:proofErr w:type="spellStart"/>
      <w:r w:rsidR="00710550" w:rsidRPr="0094475B">
        <w:rPr>
          <w:rFonts w:ascii="Arial" w:hAnsi="Arial" w:cs="Arial"/>
          <w:b/>
          <w:color w:val="000000" w:themeColor="text1"/>
          <w:sz w:val="24"/>
          <w:szCs w:val="24"/>
        </w:rPr>
        <w:t>dk</w:t>
      </w:r>
      <w:proofErr w:type="spellEnd"/>
      <w:r w:rsidR="00710550" w:rsidRPr="0094475B">
        <w:rPr>
          <w:rFonts w:ascii="Arial" w:hAnsi="Arial" w:cs="Arial"/>
          <w:b/>
          <w:color w:val="000000" w:themeColor="text1"/>
          <w:sz w:val="24"/>
          <w:szCs w:val="24"/>
        </w:rPr>
        <w:t>).</w:t>
      </w:r>
      <w:r w:rsidR="00710550" w:rsidRPr="00710550">
        <w:rPr>
          <w:rFonts w:ascii="Arial" w:hAnsi="Arial" w:cs="Arial"/>
          <w:color w:val="000000" w:themeColor="text1"/>
          <w:sz w:val="24"/>
          <w:szCs w:val="24"/>
        </w:rPr>
        <w:t xml:space="preserve"> Die Bergbahne</w:t>
      </w:r>
      <w:r w:rsidR="00954586">
        <w:rPr>
          <w:rFonts w:ascii="Arial" w:hAnsi="Arial" w:cs="Arial"/>
          <w:color w:val="000000" w:themeColor="text1"/>
          <w:sz w:val="24"/>
          <w:szCs w:val="24"/>
        </w:rPr>
        <w:t xml:space="preserve">n </w:t>
      </w:r>
      <w:proofErr w:type="spellStart"/>
      <w:r w:rsidR="00954586">
        <w:rPr>
          <w:rFonts w:ascii="Arial" w:hAnsi="Arial" w:cs="Arial"/>
          <w:color w:val="000000" w:themeColor="text1"/>
          <w:sz w:val="24"/>
          <w:szCs w:val="24"/>
        </w:rPr>
        <w:t>Hindelang-Oberjoch</w:t>
      </w:r>
      <w:proofErr w:type="spellEnd"/>
      <w:r w:rsidR="00954586">
        <w:rPr>
          <w:rFonts w:ascii="Arial" w:hAnsi="Arial" w:cs="Arial"/>
          <w:color w:val="000000" w:themeColor="text1"/>
          <w:sz w:val="24"/>
          <w:szCs w:val="24"/>
        </w:rPr>
        <w:t xml:space="preserve"> starten am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10550" w:rsidRPr="00710550">
        <w:rPr>
          <w:rFonts w:ascii="Arial" w:hAnsi="Arial" w:cs="Arial"/>
          <w:color w:val="000000" w:themeColor="text1"/>
          <w:sz w:val="24"/>
          <w:szCs w:val="24"/>
        </w:rPr>
        <w:t xml:space="preserve">Donnerstag, 10. Mai, in die Sommersaison. Täglich in Betrieb ist ab dem Feiertag Christi Himmelfahrt (Vatertag) die </w:t>
      </w:r>
      <w:proofErr w:type="spellStart"/>
      <w:r w:rsidR="00710550" w:rsidRPr="00710550">
        <w:rPr>
          <w:rFonts w:ascii="Arial" w:hAnsi="Arial" w:cs="Arial"/>
          <w:color w:val="000000" w:themeColor="text1"/>
          <w:sz w:val="24"/>
          <w:szCs w:val="24"/>
        </w:rPr>
        <w:t>Wiedhagbahn</w:t>
      </w:r>
      <w:proofErr w:type="spellEnd"/>
      <w:r w:rsidR="00710550" w:rsidRPr="00710550">
        <w:rPr>
          <w:rFonts w:ascii="Arial" w:hAnsi="Arial" w:cs="Arial"/>
          <w:color w:val="000000" w:themeColor="text1"/>
          <w:sz w:val="24"/>
          <w:szCs w:val="24"/>
        </w:rPr>
        <w:t xml:space="preserve">. Die Bahn läuft zwischen 9 und 16.15 Uhr. Das Wandergebiet der Bergbahnen </w:t>
      </w:r>
      <w:proofErr w:type="spellStart"/>
      <w:r w:rsidR="00710550" w:rsidRPr="00710550">
        <w:rPr>
          <w:rFonts w:ascii="Arial" w:hAnsi="Arial" w:cs="Arial"/>
          <w:color w:val="000000" w:themeColor="text1"/>
          <w:sz w:val="24"/>
          <w:szCs w:val="24"/>
        </w:rPr>
        <w:t>Hindelang-Oberjoch</w:t>
      </w:r>
      <w:proofErr w:type="spellEnd"/>
      <w:r w:rsidR="00710550" w:rsidRPr="00710550">
        <w:rPr>
          <w:rFonts w:ascii="Arial" w:hAnsi="Arial" w:cs="Arial"/>
          <w:color w:val="000000" w:themeColor="text1"/>
          <w:sz w:val="24"/>
          <w:szCs w:val="24"/>
        </w:rPr>
        <w:t xml:space="preserve"> ist sowohl für Familien mit Kindern als auch für ambitionierte Bergwander</w:t>
      </w:r>
      <w:r w:rsidR="00A60F19">
        <w:rPr>
          <w:rFonts w:ascii="Arial" w:hAnsi="Arial" w:cs="Arial"/>
          <w:color w:val="000000" w:themeColor="text1"/>
          <w:sz w:val="24"/>
          <w:szCs w:val="24"/>
        </w:rPr>
        <w:t xml:space="preserve">er und Kletterer sehr geeignet. </w:t>
      </w:r>
    </w:p>
    <w:p w14:paraId="1C5E1500" w14:textId="77777777" w:rsidR="00A60F19" w:rsidRDefault="00710550" w:rsidP="00A60F19">
      <w:pPr>
        <w:pStyle w:val="Textkrper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„Verschiedene Wanderwege sind bereits frei begehbar. Zu beachten gilt allerdings, dass für Touren an und oberhalb der Schneegrenze alpine Erfahrung und entsprechende Ausrüstung unbedingt erforderlich sind“, sagt Michael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Riedlinger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, Vorstand der Bergbahnen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Hindelang-Oberjoch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302A9DF" w14:textId="77777777" w:rsidR="00EB123A" w:rsidRDefault="00710550" w:rsidP="00A60F19">
      <w:pPr>
        <w:pStyle w:val="Textkrper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Begehbar sind aktuell der Wanderweg von der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Wiedhagalpe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 ins Tal sowie die Strecke über die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Gundalpe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 ins Tal – mit kleinen Altschneefeldern muss jedoch auch hier gerechnet werden. </w:t>
      </w:r>
    </w:p>
    <w:p w14:paraId="298BD8F6" w14:textId="483BBB75" w:rsidR="00A60F19" w:rsidRDefault="00710550" w:rsidP="00A60F19">
      <w:pPr>
        <w:pStyle w:val="Textkrper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Nicht begehbar sind die Wanderwege ab der Bergstation Richtung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Iselergipfel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, da sie ebenfalls noch unter einer geschlossenen Schneedecke liegen. Aus diesem Grund geschlossen sind auch der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Salewa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>-Klettersteig und der Schmugglerpfad – der Saisonstart ist für Anfang Juni geplant.</w:t>
      </w:r>
    </w:p>
    <w:p w14:paraId="62A47849" w14:textId="369363A0" w:rsidR="00710550" w:rsidRPr="00710550" w:rsidRDefault="00710550" w:rsidP="00A60F19">
      <w:pPr>
        <w:pStyle w:val="Textkrper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Geöffnet sind bereits zahlreiche bewirtschaftete Alpen und urige Hütten mit Restaurantbetrieb. Übernachtungsgäste finden in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Oberjoch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 und Bad </w:t>
      </w:r>
      <w:proofErr w:type="spellStart"/>
      <w:r w:rsidRPr="00710550">
        <w:rPr>
          <w:rFonts w:ascii="Arial" w:hAnsi="Arial" w:cs="Arial"/>
          <w:color w:val="000000" w:themeColor="text1"/>
          <w:sz w:val="24"/>
          <w:szCs w:val="24"/>
        </w:rPr>
        <w:t>Hindelang</w:t>
      </w:r>
      <w:proofErr w:type="spellEnd"/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 ein großes Angebot an Hotels und Pensionen mit typisch</w:t>
      </w:r>
      <w:r w:rsidR="00EB123A">
        <w:rPr>
          <w:rFonts w:ascii="Arial" w:hAnsi="Arial" w:cs="Arial"/>
          <w:color w:val="000000" w:themeColor="text1"/>
          <w:sz w:val="24"/>
          <w:szCs w:val="24"/>
        </w:rPr>
        <w:t>er</w:t>
      </w:r>
      <w:r w:rsidRPr="00710550">
        <w:rPr>
          <w:rFonts w:ascii="Arial" w:hAnsi="Arial" w:cs="Arial"/>
          <w:color w:val="000000" w:themeColor="text1"/>
          <w:sz w:val="24"/>
          <w:szCs w:val="24"/>
        </w:rPr>
        <w:t xml:space="preserve"> Allgäuer Gastfreundschaft.   </w:t>
      </w:r>
    </w:p>
    <w:p w14:paraId="5AA780A1" w14:textId="77777777" w:rsidR="00710550" w:rsidRPr="00710550" w:rsidRDefault="00710550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001C064" w14:textId="77777777" w:rsidR="00A60F19" w:rsidRPr="00F502EA" w:rsidRDefault="00A60F19" w:rsidP="00F502EA">
      <w:pPr>
        <w:ind w:right="-426"/>
        <w:rPr>
          <w:rFonts w:ascii="Arial" w:hAnsi="Arial" w:cs="Arial"/>
          <w:sz w:val="24"/>
          <w:szCs w:val="24"/>
        </w:rPr>
      </w:pPr>
      <w:r w:rsidRPr="00F502EA">
        <w:rPr>
          <w:rFonts w:ascii="Arial" w:hAnsi="Arial" w:cs="Arial"/>
          <w:b/>
          <w:sz w:val="24"/>
          <w:szCs w:val="24"/>
        </w:rPr>
        <w:t xml:space="preserve">Mediendownload </w:t>
      </w:r>
      <w:r w:rsidRPr="00F502EA">
        <w:rPr>
          <w:rFonts w:ascii="Arial" w:hAnsi="Arial" w:cs="Arial"/>
          <w:sz w:val="24"/>
          <w:szCs w:val="24"/>
        </w:rPr>
        <w:br/>
        <w:t>Pressetext und Pressefotos</w:t>
      </w:r>
    </w:p>
    <w:p w14:paraId="65B3A71D" w14:textId="70CEEFE7" w:rsidR="005631FE" w:rsidRPr="00F502EA" w:rsidRDefault="00A60F19" w:rsidP="00F502EA">
      <w:pPr>
        <w:ind w:right="-426"/>
        <w:rPr>
          <w:rFonts w:ascii="Arial" w:hAnsi="Arial" w:cs="Arial"/>
          <w:sz w:val="24"/>
          <w:szCs w:val="24"/>
        </w:rPr>
      </w:pPr>
      <w:r w:rsidRPr="00F502EA">
        <w:rPr>
          <w:rFonts w:ascii="Arial" w:hAnsi="Arial" w:cs="Arial"/>
          <w:sz w:val="24"/>
          <w:szCs w:val="24"/>
        </w:rPr>
        <w:t>https://denkinger-pr.de/blog-news/bergbahnen-hindelang-oberjoch-starten-sommerfahrbetrieb</w:t>
      </w:r>
    </w:p>
    <w:p w14:paraId="381EE8EA" w14:textId="77777777" w:rsidR="005631FE" w:rsidRDefault="005631FE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4DA29A2" w14:textId="77777777" w:rsidR="005631FE" w:rsidRDefault="005631FE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07BF06A" w14:textId="77777777" w:rsidR="005631FE" w:rsidRDefault="005631FE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DC2CDB3" w14:textId="77777777" w:rsidR="005631FE" w:rsidRDefault="005631FE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5A38E6" w14:textId="77777777" w:rsidR="005631FE" w:rsidRDefault="005631FE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9293707" w14:textId="77777777" w:rsidR="001C4AEB" w:rsidRDefault="001C4AEB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D30F443" w14:textId="77777777" w:rsidR="001C4AEB" w:rsidRDefault="001C4AEB" w:rsidP="00710550">
      <w:pPr>
        <w:pStyle w:val="Textkrper"/>
        <w:ind w:right="99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CA1CEF0" w14:textId="77777777" w:rsidR="00710550" w:rsidRPr="00C601F9" w:rsidRDefault="00710550" w:rsidP="003A7D81">
      <w:pPr>
        <w:rPr>
          <w:rFonts w:ascii="Arial" w:hAnsi="Arial" w:cs="Arial"/>
          <w:b/>
          <w:sz w:val="24"/>
          <w:szCs w:val="24"/>
        </w:rPr>
      </w:pPr>
      <w:r w:rsidRPr="00C601F9">
        <w:rPr>
          <w:rFonts w:ascii="Arial" w:hAnsi="Arial" w:cs="Arial"/>
          <w:b/>
          <w:sz w:val="24"/>
          <w:szCs w:val="24"/>
        </w:rPr>
        <w:t xml:space="preserve">Bildunterschriften:   </w:t>
      </w:r>
    </w:p>
    <w:p w14:paraId="64A33717" w14:textId="77777777" w:rsidR="00C552DD" w:rsidRPr="00C601F9" w:rsidRDefault="00C552DD" w:rsidP="00C552DD">
      <w:pPr>
        <w:rPr>
          <w:rFonts w:ascii="Arial" w:hAnsi="Arial" w:cs="Arial"/>
          <w:b/>
          <w:sz w:val="24"/>
          <w:szCs w:val="24"/>
        </w:rPr>
      </w:pPr>
      <w:r w:rsidRPr="00C601F9">
        <w:rPr>
          <w:rFonts w:ascii="Arial" w:hAnsi="Arial" w:cs="Arial"/>
          <w:b/>
          <w:sz w:val="24"/>
          <w:szCs w:val="24"/>
        </w:rPr>
        <w:t>sommersaison</w:t>
      </w:r>
      <w:r>
        <w:rPr>
          <w:rFonts w:ascii="Arial" w:hAnsi="Arial" w:cs="Arial"/>
          <w:b/>
          <w:sz w:val="24"/>
          <w:szCs w:val="24"/>
        </w:rPr>
        <w:t>_2018_01</w:t>
      </w:r>
      <w:r w:rsidRPr="00C601F9">
        <w:rPr>
          <w:rFonts w:ascii="Arial" w:hAnsi="Arial" w:cs="Arial"/>
          <w:b/>
          <w:sz w:val="24"/>
          <w:szCs w:val="24"/>
        </w:rPr>
        <w:t>.JPG</w:t>
      </w:r>
      <w:r>
        <w:rPr>
          <w:rFonts w:ascii="Arial" w:hAnsi="Arial" w:cs="Arial"/>
          <w:b/>
          <w:sz w:val="24"/>
          <w:szCs w:val="24"/>
        </w:rPr>
        <w:t xml:space="preserve"> + s</w:t>
      </w:r>
      <w:r w:rsidRPr="00C601F9">
        <w:rPr>
          <w:rFonts w:ascii="Arial" w:hAnsi="Arial" w:cs="Arial"/>
          <w:b/>
          <w:sz w:val="24"/>
          <w:szCs w:val="24"/>
        </w:rPr>
        <w:t>ommersaison</w:t>
      </w:r>
      <w:r>
        <w:rPr>
          <w:rFonts w:ascii="Arial" w:hAnsi="Arial" w:cs="Arial"/>
          <w:b/>
          <w:sz w:val="24"/>
          <w:szCs w:val="24"/>
        </w:rPr>
        <w:t>_2018_02</w:t>
      </w:r>
      <w:r w:rsidRPr="00C601F9">
        <w:rPr>
          <w:rFonts w:ascii="Arial" w:hAnsi="Arial" w:cs="Arial"/>
          <w:b/>
          <w:sz w:val="24"/>
          <w:szCs w:val="24"/>
        </w:rPr>
        <w:t xml:space="preserve">.JPG </w:t>
      </w:r>
    </w:p>
    <w:p w14:paraId="69312D83" w14:textId="77777777" w:rsidR="00C552DD" w:rsidRPr="003A7D81" w:rsidRDefault="00C552DD" w:rsidP="008C6339">
      <w:pPr>
        <w:ind w:righ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</w:t>
      </w:r>
      <w:r w:rsidRPr="003A7D81">
        <w:rPr>
          <w:rFonts w:ascii="Arial" w:hAnsi="Arial" w:cs="Arial"/>
          <w:sz w:val="24"/>
          <w:szCs w:val="24"/>
        </w:rPr>
        <w:t xml:space="preserve">Wandergebiet der Bergbahnen </w:t>
      </w:r>
      <w:proofErr w:type="spellStart"/>
      <w:r w:rsidRPr="003A7D81">
        <w:rPr>
          <w:rFonts w:ascii="Arial" w:hAnsi="Arial" w:cs="Arial"/>
          <w:sz w:val="24"/>
          <w:szCs w:val="24"/>
        </w:rPr>
        <w:t>Hindelang-Oberjoch</w:t>
      </w:r>
      <w:proofErr w:type="spellEnd"/>
      <w:r w:rsidRPr="003A7D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i</w:t>
      </w:r>
      <w:r w:rsidRPr="00710550">
        <w:rPr>
          <w:rFonts w:ascii="Arial" w:hAnsi="Arial" w:cs="Arial"/>
          <w:color w:val="000000" w:themeColor="text1"/>
          <w:sz w:val="24"/>
          <w:szCs w:val="24"/>
        </w:rPr>
        <w:t>st sowohl für Familien mit Kindern als auch für ambitionierte Bergwander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er und Kletterer sehr geeignet.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EABF7DF" w14:textId="77777777" w:rsidR="00C552DD" w:rsidRPr="003A7D81" w:rsidRDefault="00C552DD" w:rsidP="008C6339">
      <w:pPr>
        <w:ind w:right="-142"/>
        <w:rPr>
          <w:rFonts w:ascii="Arial" w:hAnsi="Arial" w:cs="Arial"/>
          <w:sz w:val="24"/>
          <w:szCs w:val="24"/>
        </w:rPr>
      </w:pPr>
      <w:r w:rsidRPr="003A7D81">
        <w:rPr>
          <w:rFonts w:ascii="Arial" w:hAnsi="Arial" w:cs="Arial"/>
          <w:sz w:val="24"/>
          <w:szCs w:val="24"/>
        </w:rPr>
        <w:t xml:space="preserve">Foto: Bad </w:t>
      </w:r>
      <w:proofErr w:type="spellStart"/>
      <w:r w:rsidRPr="003A7D81">
        <w:rPr>
          <w:rFonts w:ascii="Arial" w:hAnsi="Arial" w:cs="Arial"/>
          <w:sz w:val="24"/>
          <w:szCs w:val="24"/>
        </w:rPr>
        <w:t>Hindelang</w:t>
      </w:r>
      <w:proofErr w:type="spellEnd"/>
      <w:r w:rsidRPr="003A7D81">
        <w:rPr>
          <w:rFonts w:ascii="Arial" w:hAnsi="Arial" w:cs="Arial"/>
          <w:sz w:val="24"/>
          <w:szCs w:val="24"/>
        </w:rPr>
        <w:t xml:space="preserve"> Tourismus/Wolfgang B. Kleiner</w:t>
      </w:r>
    </w:p>
    <w:p w14:paraId="2F26CA26" w14:textId="0D6BA387" w:rsidR="00F55BE1" w:rsidRPr="00C601F9" w:rsidRDefault="00F55BE1" w:rsidP="00F55BE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Pr="00C601F9">
        <w:rPr>
          <w:rFonts w:ascii="Arial" w:hAnsi="Arial" w:cs="Arial"/>
          <w:b/>
          <w:sz w:val="24"/>
          <w:szCs w:val="24"/>
        </w:rPr>
        <w:t>sommersaison</w:t>
      </w:r>
      <w:r>
        <w:rPr>
          <w:rFonts w:ascii="Arial" w:hAnsi="Arial" w:cs="Arial"/>
          <w:b/>
          <w:sz w:val="24"/>
          <w:szCs w:val="24"/>
        </w:rPr>
        <w:t>_2018_03</w:t>
      </w:r>
      <w:r w:rsidRPr="00C601F9">
        <w:rPr>
          <w:rFonts w:ascii="Arial" w:hAnsi="Arial" w:cs="Arial"/>
          <w:b/>
          <w:sz w:val="24"/>
          <w:szCs w:val="24"/>
        </w:rPr>
        <w:t>.JPG</w:t>
      </w:r>
      <w:r>
        <w:rPr>
          <w:rFonts w:ascii="Arial" w:hAnsi="Arial" w:cs="Arial"/>
          <w:b/>
          <w:sz w:val="24"/>
          <w:szCs w:val="24"/>
        </w:rPr>
        <w:t xml:space="preserve"> + s</w:t>
      </w:r>
      <w:r w:rsidRPr="00C601F9">
        <w:rPr>
          <w:rFonts w:ascii="Arial" w:hAnsi="Arial" w:cs="Arial"/>
          <w:b/>
          <w:sz w:val="24"/>
          <w:szCs w:val="24"/>
        </w:rPr>
        <w:t>ommersaison</w:t>
      </w:r>
      <w:r>
        <w:rPr>
          <w:rFonts w:ascii="Arial" w:hAnsi="Arial" w:cs="Arial"/>
          <w:b/>
          <w:sz w:val="24"/>
          <w:szCs w:val="24"/>
        </w:rPr>
        <w:t>_2018_04</w:t>
      </w:r>
      <w:r w:rsidRPr="00C601F9">
        <w:rPr>
          <w:rFonts w:ascii="Arial" w:hAnsi="Arial" w:cs="Arial"/>
          <w:b/>
          <w:sz w:val="24"/>
          <w:szCs w:val="24"/>
        </w:rPr>
        <w:t xml:space="preserve">.JPG </w:t>
      </w:r>
    </w:p>
    <w:p w14:paraId="39C06EC2" w14:textId="29AE56D9" w:rsidR="003A7D81" w:rsidRPr="003A7D81" w:rsidRDefault="005D32F3" w:rsidP="003A7D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proofErr w:type="spellStart"/>
      <w:r w:rsidR="00710550" w:rsidRPr="003A7D81">
        <w:rPr>
          <w:rFonts w:ascii="Arial" w:hAnsi="Arial" w:cs="Arial"/>
          <w:sz w:val="24"/>
          <w:szCs w:val="24"/>
        </w:rPr>
        <w:t>Wiedhagbahn</w:t>
      </w:r>
      <w:proofErr w:type="spellEnd"/>
      <w:r w:rsidR="00710550" w:rsidRPr="003A7D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und die </w:t>
      </w:r>
      <w:proofErr w:type="spellStart"/>
      <w:r>
        <w:rPr>
          <w:rFonts w:ascii="Arial" w:hAnsi="Arial" w:cs="Arial"/>
          <w:sz w:val="24"/>
          <w:szCs w:val="24"/>
        </w:rPr>
        <w:t>Iselerbahn</w:t>
      </w:r>
      <w:proofErr w:type="spellEnd"/>
      <w:r>
        <w:rPr>
          <w:rFonts w:ascii="Arial" w:hAnsi="Arial" w:cs="Arial"/>
          <w:sz w:val="24"/>
          <w:szCs w:val="24"/>
        </w:rPr>
        <w:t xml:space="preserve"> stehen Gästen und Einheimischen</w:t>
      </w:r>
      <w:r w:rsidR="002D67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2018 </w:t>
      </w:r>
      <w:r w:rsidR="002D67AC">
        <w:rPr>
          <w:rFonts w:ascii="Arial" w:hAnsi="Arial" w:cs="Arial"/>
          <w:sz w:val="24"/>
          <w:szCs w:val="24"/>
        </w:rPr>
        <w:t xml:space="preserve">für Bergfahrten </w:t>
      </w:r>
      <w:r>
        <w:rPr>
          <w:rFonts w:ascii="Arial" w:hAnsi="Arial" w:cs="Arial"/>
          <w:sz w:val="24"/>
          <w:szCs w:val="24"/>
        </w:rPr>
        <w:t>zur Verfügung. Ab 10. Mai fährt t</w:t>
      </w:r>
      <w:r w:rsidR="00103575">
        <w:rPr>
          <w:rFonts w:ascii="Arial" w:hAnsi="Arial" w:cs="Arial"/>
          <w:sz w:val="24"/>
          <w:szCs w:val="24"/>
        </w:rPr>
        <w:t xml:space="preserve">äglich die </w:t>
      </w:r>
      <w:proofErr w:type="spellStart"/>
      <w:r w:rsidR="00103575">
        <w:rPr>
          <w:rFonts w:ascii="Arial" w:hAnsi="Arial" w:cs="Arial"/>
          <w:sz w:val="24"/>
          <w:szCs w:val="24"/>
        </w:rPr>
        <w:t>Wiedhagbahn</w:t>
      </w:r>
      <w:proofErr w:type="spellEnd"/>
      <w:r w:rsidR="002D67A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Unser Bild zeigt die </w:t>
      </w:r>
      <w:proofErr w:type="spellStart"/>
      <w:r>
        <w:rPr>
          <w:rFonts w:ascii="Arial" w:hAnsi="Arial" w:cs="Arial"/>
          <w:sz w:val="24"/>
          <w:szCs w:val="24"/>
        </w:rPr>
        <w:t>Iselerbahn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="00710550" w:rsidRPr="003A7D81">
        <w:rPr>
          <w:rFonts w:ascii="Arial" w:hAnsi="Arial" w:cs="Arial"/>
          <w:sz w:val="24"/>
          <w:szCs w:val="24"/>
        </w:rPr>
        <w:t xml:space="preserve">Foto: Bad </w:t>
      </w:r>
      <w:proofErr w:type="spellStart"/>
      <w:r w:rsidR="00710550" w:rsidRPr="003A7D81">
        <w:rPr>
          <w:rFonts w:ascii="Arial" w:hAnsi="Arial" w:cs="Arial"/>
          <w:sz w:val="24"/>
          <w:szCs w:val="24"/>
        </w:rPr>
        <w:t>Hindelang</w:t>
      </w:r>
      <w:proofErr w:type="spellEnd"/>
      <w:r w:rsidR="00710550" w:rsidRPr="003A7D81">
        <w:rPr>
          <w:rFonts w:ascii="Arial" w:hAnsi="Arial" w:cs="Arial"/>
          <w:sz w:val="24"/>
          <w:szCs w:val="24"/>
        </w:rPr>
        <w:t xml:space="preserve"> Tourismus/Wolfgang B. Kleiner </w:t>
      </w:r>
      <w:r w:rsidR="003A7D81">
        <w:rPr>
          <w:rFonts w:ascii="Arial" w:hAnsi="Arial" w:cs="Arial"/>
          <w:sz w:val="24"/>
          <w:szCs w:val="24"/>
        </w:rPr>
        <w:br/>
      </w:r>
      <w:r w:rsidR="003A7D81">
        <w:rPr>
          <w:rFonts w:ascii="Arial" w:hAnsi="Arial" w:cs="Arial"/>
          <w:sz w:val="24"/>
          <w:szCs w:val="24"/>
        </w:rPr>
        <w:br/>
      </w:r>
      <w:r w:rsidR="002D67AC">
        <w:rPr>
          <w:rFonts w:ascii="Arial" w:hAnsi="Arial" w:cs="Arial"/>
          <w:b/>
          <w:sz w:val="24"/>
          <w:szCs w:val="24"/>
        </w:rPr>
        <w:t>sommersaison_2018</w:t>
      </w:r>
      <w:r w:rsidR="00AD62DC">
        <w:rPr>
          <w:rFonts w:ascii="Arial" w:hAnsi="Arial" w:cs="Arial"/>
          <w:b/>
          <w:sz w:val="24"/>
          <w:szCs w:val="24"/>
        </w:rPr>
        <w:t>_05</w:t>
      </w:r>
      <w:r w:rsidR="003A7D81" w:rsidRPr="00C601F9">
        <w:rPr>
          <w:rFonts w:ascii="Arial" w:hAnsi="Arial" w:cs="Arial"/>
          <w:b/>
          <w:sz w:val="24"/>
          <w:szCs w:val="24"/>
        </w:rPr>
        <w:t>.</w:t>
      </w:r>
      <w:r w:rsidR="00C601F9" w:rsidRPr="00C601F9">
        <w:rPr>
          <w:rFonts w:ascii="Arial" w:hAnsi="Arial" w:cs="Arial"/>
          <w:b/>
          <w:sz w:val="24"/>
          <w:szCs w:val="24"/>
        </w:rPr>
        <w:t>JPG</w:t>
      </w:r>
      <w:r w:rsidR="003A7D81">
        <w:rPr>
          <w:rFonts w:ascii="Arial" w:hAnsi="Arial" w:cs="Arial"/>
          <w:sz w:val="24"/>
          <w:szCs w:val="24"/>
        </w:rPr>
        <w:t xml:space="preserve"> </w:t>
      </w:r>
    </w:p>
    <w:p w14:paraId="2A74D3F5" w14:textId="1DB56861" w:rsidR="003A7D81" w:rsidRPr="003A7D81" w:rsidRDefault="005D32F3" w:rsidP="003A7D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Wer früh den Gipfel </w:t>
      </w:r>
      <w:r w:rsidR="00CA0889">
        <w:rPr>
          <w:rFonts w:ascii="Arial" w:hAnsi="Arial" w:cs="Arial"/>
          <w:sz w:val="24"/>
          <w:szCs w:val="24"/>
        </w:rPr>
        <w:t>besteigt, darf sich auf ruhige Momente und Panoramabilder der Extraklasse freuen.</w:t>
      </w:r>
      <w:r w:rsidR="003A7D81" w:rsidRPr="003A7D81">
        <w:rPr>
          <w:rFonts w:ascii="Arial" w:hAnsi="Arial" w:cs="Arial"/>
          <w:sz w:val="24"/>
          <w:szCs w:val="24"/>
        </w:rPr>
        <w:t xml:space="preserve"> Foto: Bad </w:t>
      </w:r>
      <w:proofErr w:type="spellStart"/>
      <w:r w:rsidR="003A7D81" w:rsidRPr="003A7D81">
        <w:rPr>
          <w:rFonts w:ascii="Arial" w:hAnsi="Arial" w:cs="Arial"/>
          <w:sz w:val="24"/>
          <w:szCs w:val="24"/>
        </w:rPr>
        <w:t>Hindelang</w:t>
      </w:r>
      <w:proofErr w:type="spellEnd"/>
      <w:r w:rsidR="003A7D81" w:rsidRPr="003A7D81">
        <w:rPr>
          <w:rFonts w:ascii="Arial" w:hAnsi="Arial" w:cs="Arial"/>
          <w:sz w:val="24"/>
          <w:szCs w:val="24"/>
        </w:rPr>
        <w:t xml:space="preserve"> Tourismus/Wolfgang B. Kleiner</w:t>
      </w:r>
    </w:p>
    <w:p w14:paraId="08210660" w14:textId="4F62AAC0" w:rsidR="003A7D81" w:rsidRPr="003A7D81" w:rsidRDefault="003A7D81" w:rsidP="00AD62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AD62DC">
        <w:rPr>
          <w:rFonts w:ascii="Arial" w:hAnsi="Arial" w:cs="Arial"/>
          <w:b/>
          <w:sz w:val="24"/>
          <w:szCs w:val="24"/>
        </w:rPr>
        <w:t xml:space="preserve"> </w:t>
      </w:r>
    </w:p>
    <w:p w14:paraId="169D53D6" w14:textId="74F98907" w:rsidR="002855DA" w:rsidRPr="005E52A1" w:rsidRDefault="00384B35" w:rsidP="005E52A1">
      <w:pPr>
        <w:ind w:right="849"/>
        <w:rPr>
          <w:rStyle w:val="Betont"/>
          <w:rFonts w:ascii="Arial" w:hAnsi="Arial" w:cs="Arial"/>
          <w:bCs w:val="0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br/>
      </w:r>
      <w:bookmarkStart w:id="0" w:name="_GoBack"/>
      <w:bookmarkEnd w:id="0"/>
      <w:r w:rsidR="002855DA" w:rsidRPr="00973138">
        <w:rPr>
          <w:rStyle w:val="Betont"/>
          <w:rFonts w:ascii="Arial" w:hAnsi="Arial" w:cs="Arial"/>
          <w:sz w:val="24"/>
          <w:szCs w:val="24"/>
        </w:rPr>
        <w:t>Kontakte</w:t>
      </w:r>
    </w:p>
    <w:p w14:paraId="2CA5F91B" w14:textId="77777777" w:rsidR="002855DA" w:rsidRPr="00973138" w:rsidRDefault="002855DA" w:rsidP="00AB1D92">
      <w:pPr>
        <w:rPr>
          <w:rStyle w:val="Betont"/>
          <w:rFonts w:ascii="Arial" w:hAnsi="Arial" w:cs="Arial"/>
          <w:bCs w:val="0"/>
          <w:sz w:val="24"/>
          <w:szCs w:val="24"/>
        </w:rPr>
      </w:pPr>
      <w:r w:rsidRPr="00973138">
        <w:rPr>
          <w:rStyle w:val="Betont"/>
          <w:rFonts w:ascii="Arial" w:hAnsi="Arial" w:cs="Arial"/>
          <w:bCs w:val="0"/>
          <w:sz w:val="24"/>
          <w:szCs w:val="24"/>
        </w:rPr>
        <w:t xml:space="preserve">Bergbahnen </w:t>
      </w:r>
      <w:proofErr w:type="spellStart"/>
      <w:r w:rsidRPr="00973138">
        <w:rPr>
          <w:rStyle w:val="Betont"/>
          <w:rFonts w:ascii="Arial" w:hAnsi="Arial" w:cs="Arial"/>
          <w:bCs w:val="0"/>
          <w:sz w:val="24"/>
          <w:szCs w:val="24"/>
        </w:rPr>
        <w:t>Hindelang-Oberjoch</w:t>
      </w:r>
      <w:proofErr w:type="spellEnd"/>
      <w:r w:rsidRPr="00973138">
        <w:rPr>
          <w:rStyle w:val="Betont"/>
          <w:rFonts w:ascii="Arial" w:hAnsi="Arial" w:cs="Arial"/>
          <w:bCs w:val="0"/>
          <w:sz w:val="24"/>
          <w:szCs w:val="24"/>
        </w:rPr>
        <w:t xml:space="preserve"> AG</w:t>
      </w:r>
    </w:p>
    <w:p w14:paraId="50978209" w14:textId="7961D8E7" w:rsidR="002855DA" w:rsidRPr="00973138" w:rsidRDefault="002855DA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>Passstraße 44</w:t>
      </w:r>
      <w:r w:rsidR="00940452"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, </w:t>
      </w: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87541 </w:t>
      </w:r>
      <w:proofErr w:type="spellStart"/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>Hindelang-Oberjoch</w:t>
      </w:r>
      <w:proofErr w:type="spellEnd"/>
    </w:p>
    <w:p w14:paraId="5F647BA5" w14:textId="77777777" w:rsidR="002855DA" w:rsidRPr="00973138" w:rsidRDefault="002855DA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>Telefon: +49 8324 93399-0</w:t>
      </w:r>
    </w:p>
    <w:p w14:paraId="2CE843C2" w14:textId="77777777" w:rsidR="002855DA" w:rsidRPr="00973138" w:rsidRDefault="002855DA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>Fax: +49 8324 93399-30</w:t>
      </w:r>
    </w:p>
    <w:p w14:paraId="657C22A5" w14:textId="67AA4A0B" w:rsidR="002855DA" w:rsidRPr="00973138" w:rsidRDefault="002855DA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E-Mail: </w:t>
      </w:r>
      <w:hyperlink r:id="rId8" w:history="1">
        <w:r w:rsidRPr="00973138">
          <w:rPr>
            <w:rStyle w:val="Betont"/>
            <w:rFonts w:ascii="Arial" w:hAnsi="Arial" w:cs="Arial"/>
            <w:b w:val="0"/>
            <w:bCs w:val="0"/>
            <w:sz w:val="24"/>
            <w:szCs w:val="24"/>
          </w:rPr>
          <w:t>info@bergbahnen-hindelang-oberjoch.de</w:t>
        </w:r>
      </w:hyperlink>
      <w:r w:rsidR="00537684"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940452"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      </w:t>
      </w:r>
    </w:p>
    <w:p w14:paraId="664A047B" w14:textId="42B65366" w:rsidR="002855DA" w:rsidRPr="00973138" w:rsidRDefault="002855DA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Internet: </w:t>
      </w:r>
      <w:hyperlink r:id="rId9" w:history="1">
        <w:r w:rsidRPr="00973138">
          <w:rPr>
            <w:rStyle w:val="Betont"/>
            <w:rFonts w:ascii="Arial" w:hAnsi="Arial" w:cs="Arial"/>
            <w:b w:val="0"/>
            <w:bCs w:val="0"/>
            <w:sz w:val="24"/>
            <w:szCs w:val="24"/>
          </w:rPr>
          <w:t>www.bergbahnen-hindelang-oberjoch.de</w:t>
        </w:r>
      </w:hyperlink>
      <w:r w:rsidR="00537684"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</w:t>
      </w:r>
      <w:r w:rsidR="00940452"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           </w:t>
      </w:r>
    </w:p>
    <w:p w14:paraId="409ADC25" w14:textId="77777777" w:rsidR="002855DA" w:rsidRPr="00973138" w:rsidRDefault="002855DA" w:rsidP="00AB1D92">
      <w:pPr>
        <w:rPr>
          <w:rStyle w:val="Betont"/>
          <w:rFonts w:ascii="Arial" w:hAnsi="Arial" w:cs="Arial"/>
          <w:sz w:val="24"/>
          <w:szCs w:val="24"/>
        </w:rPr>
      </w:pPr>
      <w:r w:rsidRPr="00973138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</w:t>
      </w:r>
    </w:p>
    <w:p w14:paraId="281EB133" w14:textId="2A72BB1C" w:rsidR="00527B49" w:rsidRPr="003A7D81" w:rsidRDefault="003A7D81" w:rsidP="00AB1D92">
      <w:pPr>
        <w:rPr>
          <w:rStyle w:val="Betont"/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527B49" w:rsidRPr="00B31754">
        <w:rPr>
          <w:rStyle w:val="Betont"/>
          <w:rFonts w:ascii="Arial" w:hAnsi="Arial" w:cs="Arial"/>
          <w:bCs w:val="0"/>
          <w:sz w:val="24"/>
          <w:szCs w:val="24"/>
        </w:rPr>
        <w:t xml:space="preserve">Denkinger Kommunikation </w:t>
      </w:r>
    </w:p>
    <w:p w14:paraId="3C80CB4B" w14:textId="77777777" w:rsidR="00527B49" w:rsidRPr="009E6F16" w:rsidRDefault="00527B49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Buchenstraße 2, 87766 </w:t>
      </w:r>
      <w:proofErr w:type="spellStart"/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>Memmingerberg</w:t>
      </w:r>
      <w:proofErr w:type="spellEnd"/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</w:t>
      </w:r>
    </w:p>
    <w:p w14:paraId="3403C6F3" w14:textId="77777777" w:rsidR="00527B49" w:rsidRPr="009E6F16" w:rsidRDefault="00527B49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Telefon: +49 8331 96698-47 </w:t>
      </w:r>
    </w:p>
    <w:p w14:paraId="0FF435CB" w14:textId="77777777" w:rsidR="00527B49" w:rsidRPr="009E6F16" w:rsidRDefault="00527B49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Fax: +49 8331 96698-48 </w:t>
      </w:r>
    </w:p>
    <w:p w14:paraId="26C0543C" w14:textId="60713E2F" w:rsidR="00527B49" w:rsidRPr="009E6F16" w:rsidRDefault="00527B49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E-Mail: </w:t>
      </w:r>
      <w:hyperlink r:id="rId10" w:history="1">
        <w:r w:rsidRPr="009E6F16">
          <w:rPr>
            <w:rStyle w:val="Link"/>
            <w:rFonts w:ascii="Arial" w:hAnsi="Arial" w:cs="Arial"/>
            <w:sz w:val="24"/>
            <w:szCs w:val="24"/>
          </w:rPr>
          <w:t>presse@denkinger-pr.de</w:t>
        </w:r>
      </w:hyperlink>
      <w:r w:rsidR="00973091">
        <w:rPr>
          <w:rStyle w:val="Link"/>
          <w:rFonts w:ascii="Arial" w:hAnsi="Arial" w:cs="Arial"/>
          <w:sz w:val="24"/>
          <w:szCs w:val="24"/>
        </w:rPr>
        <w:t xml:space="preserve"> </w:t>
      </w:r>
      <w:r w:rsidR="00940452" w:rsidRPr="009E6F16">
        <w:rPr>
          <w:rStyle w:val="Link"/>
          <w:rFonts w:ascii="Arial" w:hAnsi="Arial" w:cs="Arial"/>
          <w:sz w:val="24"/>
          <w:szCs w:val="24"/>
        </w:rPr>
        <w:t xml:space="preserve"> </w:t>
      </w: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   </w:t>
      </w:r>
    </w:p>
    <w:p w14:paraId="3B6C5112" w14:textId="736B7C98" w:rsidR="00527B49" w:rsidRPr="009E6F16" w:rsidRDefault="00527B49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Internet: </w:t>
      </w:r>
      <w:hyperlink r:id="rId11" w:history="1">
        <w:r w:rsidRPr="009E6F16">
          <w:rPr>
            <w:rStyle w:val="Link"/>
            <w:rFonts w:ascii="Arial" w:hAnsi="Arial" w:cs="Arial"/>
            <w:sz w:val="24"/>
            <w:szCs w:val="24"/>
          </w:rPr>
          <w:t>https://denkinger-pr.de</w:t>
        </w:r>
      </w:hyperlink>
      <w:r w:rsidR="00973091">
        <w:rPr>
          <w:rStyle w:val="Link"/>
          <w:rFonts w:ascii="Arial" w:hAnsi="Arial" w:cs="Arial"/>
          <w:sz w:val="24"/>
          <w:szCs w:val="24"/>
        </w:rPr>
        <w:t xml:space="preserve"> </w:t>
      </w:r>
      <w:r w:rsidR="00940452" w:rsidRPr="009E6F16">
        <w:rPr>
          <w:rStyle w:val="Link"/>
          <w:rFonts w:ascii="Arial" w:hAnsi="Arial" w:cs="Arial"/>
          <w:sz w:val="24"/>
          <w:szCs w:val="24"/>
        </w:rPr>
        <w:t xml:space="preserve"> </w:t>
      </w: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  </w:t>
      </w:r>
    </w:p>
    <w:p w14:paraId="456F001F" w14:textId="77777777" w:rsidR="00527B49" w:rsidRPr="009E6F16" w:rsidRDefault="00527B49" w:rsidP="00AB1D92">
      <w:pPr>
        <w:rPr>
          <w:rStyle w:val="Betont"/>
          <w:rFonts w:ascii="Arial" w:hAnsi="Arial" w:cs="Arial"/>
          <w:b w:val="0"/>
          <w:bCs w:val="0"/>
          <w:sz w:val="24"/>
          <w:szCs w:val="24"/>
        </w:rPr>
      </w:pPr>
    </w:p>
    <w:p w14:paraId="0A3102BB" w14:textId="4E648445" w:rsidR="002855DA" w:rsidRPr="009E6F16" w:rsidRDefault="00527B49" w:rsidP="00AB1D92">
      <w:pPr>
        <w:rPr>
          <w:sz w:val="24"/>
          <w:szCs w:val="24"/>
        </w:rPr>
      </w:pPr>
      <w:r w:rsidRPr="009E6F16">
        <w:rPr>
          <w:rStyle w:val="Betont"/>
          <w:rFonts w:ascii="Arial" w:hAnsi="Arial" w:cs="Arial"/>
          <w:b w:val="0"/>
          <w:bCs w:val="0"/>
          <w:sz w:val="24"/>
          <w:szCs w:val="24"/>
        </w:rPr>
        <w:t xml:space="preserve">Ansprechpartner: Michael Denkinger (Inhaber und Geschäftsführer) </w:t>
      </w:r>
      <w:r w:rsidR="002855DA" w:rsidRPr="009E6F16">
        <w:rPr>
          <w:rStyle w:val="Link"/>
          <w:rFonts w:ascii="Arial" w:eastAsia="TimesNewRomanPSMT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sectPr w:rsidR="002855DA" w:rsidRPr="009E6F16" w:rsidSect="0071055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72" w:right="1133" w:bottom="2327" w:left="1134" w:header="1134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F55BD" w14:textId="77777777" w:rsidR="005D32F3" w:rsidRDefault="005D32F3">
      <w:r>
        <w:separator/>
      </w:r>
    </w:p>
  </w:endnote>
  <w:endnote w:type="continuationSeparator" w:id="0">
    <w:p w14:paraId="7D54C8E5" w14:textId="77777777" w:rsidR="005D32F3" w:rsidRDefault="005D3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altName w:val="Times New Roman"/>
    <w:charset w:val="8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12825" w14:textId="77777777" w:rsidR="005D32F3" w:rsidRDefault="005D32F3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AC130" w14:textId="77777777" w:rsidR="005D32F3" w:rsidRDefault="005D32F3">
    <w:pPr>
      <w:rPr>
        <w:rStyle w:val="Link"/>
        <w:rFonts w:ascii="Arial" w:hAnsi="Arial" w:cs="Arial"/>
        <w:color w:val="000000"/>
        <w:sz w:val="18"/>
        <w:szCs w:val="18"/>
      </w:rPr>
    </w:pPr>
    <w:r>
      <w:rPr>
        <w:rStyle w:val="Link"/>
        <w:rFonts w:ascii="Arial" w:hAnsi="Arial" w:cs="Arial"/>
        <w:b/>
        <w:bCs/>
        <w:color w:val="000000"/>
        <w:sz w:val="18"/>
        <w:szCs w:val="18"/>
      </w:rPr>
      <w:t xml:space="preserve">Bergbahnen </w:t>
    </w:r>
    <w:proofErr w:type="spellStart"/>
    <w:r>
      <w:rPr>
        <w:rStyle w:val="Link"/>
        <w:rFonts w:ascii="Arial" w:hAnsi="Arial" w:cs="Arial"/>
        <w:b/>
        <w:bCs/>
        <w:color w:val="000000"/>
        <w:sz w:val="18"/>
        <w:szCs w:val="18"/>
      </w:rPr>
      <w:t>Hindelang-Oberjoch</w:t>
    </w:r>
    <w:proofErr w:type="spellEnd"/>
    <w:r>
      <w:rPr>
        <w:rStyle w:val="Link"/>
        <w:rFonts w:ascii="Arial" w:hAnsi="Arial" w:cs="Arial"/>
        <w:b/>
        <w:bCs/>
        <w:color w:val="000000"/>
        <w:sz w:val="18"/>
        <w:szCs w:val="18"/>
      </w:rPr>
      <w:t xml:space="preserve"> AG </w:t>
    </w:r>
  </w:p>
  <w:p w14:paraId="6A7221E8" w14:textId="77777777" w:rsidR="005D32F3" w:rsidRDefault="005D32F3">
    <w:pPr>
      <w:rPr>
        <w:rStyle w:val="Link"/>
        <w:rFonts w:ascii="Arial" w:hAnsi="Arial" w:cs="Arial"/>
        <w:color w:val="000000"/>
        <w:sz w:val="18"/>
        <w:szCs w:val="18"/>
      </w:rPr>
    </w:pPr>
    <w:r>
      <w:rPr>
        <w:rStyle w:val="Link"/>
        <w:rFonts w:ascii="Arial" w:hAnsi="Arial" w:cs="Arial"/>
        <w:color w:val="000000"/>
        <w:sz w:val="18"/>
        <w:szCs w:val="18"/>
      </w:rPr>
      <w:t>Passstraße 44</w:t>
    </w:r>
  </w:p>
  <w:p w14:paraId="378BA875" w14:textId="77777777" w:rsidR="005D32F3" w:rsidRDefault="005D32F3">
    <w:pPr>
      <w:rPr>
        <w:rStyle w:val="Link"/>
        <w:rFonts w:ascii="Arial" w:hAnsi="Arial" w:cs="Arial"/>
        <w:color w:val="000000"/>
        <w:sz w:val="18"/>
        <w:szCs w:val="18"/>
      </w:rPr>
    </w:pPr>
    <w:r>
      <w:rPr>
        <w:rStyle w:val="Link"/>
        <w:rFonts w:ascii="Arial" w:hAnsi="Arial" w:cs="Arial"/>
        <w:color w:val="000000"/>
        <w:sz w:val="18"/>
        <w:szCs w:val="18"/>
      </w:rPr>
      <w:t xml:space="preserve">87541 </w:t>
    </w:r>
    <w:proofErr w:type="spellStart"/>
    <w:r>
      <w:rPr>
        <w:rStyle w:val="Link"/>
        <w:rFonts w:ascii="Arial" w:hAnsi="Arial" w:cs="Arial"/>
        <w:color w:val="000000"/>
        <w:sz w:val="18"/>
        <w:szCs w:val="18"/>
      </w:rPr>
      <w:t>Hindelang-Oberjoch</w:t>
    </w:r>
    <w:proofErr w:type="spellEnd"/>
    <w:r>
      <w:rPr>
        <w:rStyle w:val="Link"/>
        <w:rFonts w:ascii="Arial" w:hAnsi="Arial" w:cs="Arial"/>
        <w:color w:val="000000"/>
        <w:sz w:val="18"/>
        <w:szCs w:val="18"/>
      </w:rPr>
      <w:t xml:space="preserve">  </w:t>
    </w:r>
  </w:p>
  <w:p w14:paraId="03CA6EEB" w14:textId="77777777" w:rsidR="005D32F3" w:rsidRDefault="005D32F3">
    <w:pPr>
      <w:rPr>
        <w:rStyle w:val="Link"/>
        <w:rFonts w:ascii="Arial" w:hAnsi="Arial" w:cs="Arial"/>
        <w:color w:val="000000"/>
        <w:sz w:val="18"/>
        <w:szCs w:val="18"/>
      </w:rPr>
    </w:pPr>
    <w:r>
      <w:rPr>
        <w:rStyle w:val="Link"/>
        <w:rFonts w:ascii="Arial" w:hAnsi="Arial" w:cs="Arial"/>
        <w:color w:val="000000"/>
        <w:sz w:val="18"/>
        <w:szCs w:val="18"/>
      </w:rPr>
      <w:t>Telefon: +49 8324 93399-0</w:t>
    </w:r>
  </w:p>
  <w:p w14:paraId="080DDBC1" w14:textId="77777777" w:rsidR="005D32F3" w:rsidRDefault="005D32F3">
    <w:r>
      <w:rPr>
        <w:rStyle w:val="Link"/>
        <w:rFonts w:ascii="Arial" w:hAnsi="Arial" w:cs="Arial"/>
        <w:color w:val="000000"/>
        <w:sz w:val="18"/>
        <w:szCs w:val="18"/>
      </w:rPr>
      <w:t xml:space="preserve">Fax: +49 8324 93399-30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6F9C4" w14:textId="77777777" w:rsidR="005D32F3" w:rsidRDefault="005D32F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28864" w14:textId="77777777" w:rsidR="005D32F3" w:rsidRDefault="005D32F3">
      <w:r>
        <w:separator/>
      </w:r>
    </w:p>
  </w:footnote>
  <w:footnote w:type="continuationSeparator" w:id="0">
    <w:p w14:paraId="5B9080B3" w14:textId="77777777" w:rsidR="005D32F3" w:rsidRDefault="005D32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F1CC9" w14:textId="77777777" w:rsidR="005D32F3" w:rsidRDefault="005D32F3">
    <w:pPr>
      <w:pStyle w:val="VorformatierterText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7131153" wp14:editId="318C8AD9">
              <wp:simplePos x="0" y="0"/>
              <wp:positionH relativeFrom="column">
                <wp:posOffset>-635</wp:posOffset>
              </wp:positionH>
              <wp:positionV relativeFrom="paragraph">
                <wp:posOffset>8255</wp:posOffset>
              </wp:positionV>
              <wp:extent cx="1449070" cy="1336040"/>
              <wp:effectExtent l="0" t="0" r="0" b="190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070" cy="1336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77DAC" w14:textId="77777777" w:rsidR="005D32F3" w:rsidRDefault="005D32F3">
                          <w:pPr>
                            <w:pStyle w:val="Rahmeninhal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265698" wp14:editId="10D4BC4B">
                                <wp:extent cx="1244600" cy="1003300"/>
                                <wp:effectExtent l="0" t="0" r="0" b="12700"/>
                                <wp:docPr id="2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4600" cy="1003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0;margin-top:.65pt;width:114.1pt;height:105.2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" stroked="f">
              <v:textbox inset="0,0,0,0">
                <w:txbxContent>
                  <w:p w14:paraId="77B77DAC" w14:textId="77777777" w:rsidR="009E5C5B" w:rsidRDefault="009E5C5B">
                    <w:pPr>
                      <w:pStyle w:val="Rahmeninhal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3265698" wp14:editId="10D4BC4B">
                          <wp:extent cx="1244600" cy="1003300"/>
                          <wp:effectExtent l="0" t="0" r="0" b="12700"/>
                          <wp:docPr id="2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4600" cy="1003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side="larges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D2BB1" w14:textId="77777777" w:rsidR="005D32F3" w:rsidRDefault="005D32F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D6"/>
    <w:rsid w:val="00042F5B"/>
    <w:rsid w:val="000A3BC8"/>
    <w:rsid w:val="000E68E2"/>
    <w:rsid w:val="000F4B6F"/>
    <w:rsid w:val="000F582A"/>
    <w:rsid w:val="00103575"/>
    <w:rsid w:val="00151C7F"/>
    <w:rsid w:val="001570CC"/>
    <w:rsid w:val="00190411"/>
    <w:rsid w:val="001B5D40"/>
    <w:rsid w:val="001C4AEB"/>
    <w:rsid w:val="0024397A"/>
    <w:rsid w:val="00246F8F"/>
    <w:rsid w:val="00257E2E"/>
    <w:rsid w:val="002849E7"/>
    <w:rsid w:val="002855DA"/>
    <w:rsid w:val="00294EFB"/>
    <w:rsid w:val="002B4E08"/>
    <w:rsid w:val="002C082F"/>
    <w:rsid w:val="002D67AC"/>
    <w:rsid w:val="002E5E21"/>
    <w:rsid w:val="0031292F"/>
    <w:rsid w:val="00384B35"/>
    <w:rsid w:val="003871DA"/>
    <w:rsid w:val="00392F89"/>
    <w:rsid w:val="003A7D81"/>
    <w:rsid w:val="003B25F3"/>
    <w:rsid w:val="00433FD0"/>
    <w:rsid w:val="004A5CD4"/>
    <w:rsid w:val="004C1F4D"/>
    <w:rsid w:val="004C5381"/>
    <w:rsid w:val="004C607F"/>
    <w:rsid w:val="0051583B"/>
    <w:rsid w:val="00527B49"/>
    <w:rsid w:val="005301D4"/>
    <w:rsid w:val="00537684"/>
    <w:rsid w:val="0054709E"/>
    <w:rsid w:val="005631FE"/>
    <w:rsid w:val="005D32F3"/>
    <w:rsid w:val="005D700A"/>
    <w:rsid w:val="005E23D9"/>
    <w:rsid w:val="005E52A1"/>
    <w:rsid w:val="006023D5"/>
    <w:rsid w:val="00634AC2"/>
    <w:rsid w:val="00662291"/>
    <w:rsid w:val="0068064A"/>
    <w:rsid w:val="006F3800"/>
    <w:rsid w:val="006F487F"/>
    <w:rsid w:val="00710550"/>
    <w:rsid w:val="00711FA9"/>
    <w:rsid w:val="00713394"/>
    <w:rsid w:val="0077324B"/>
    <w:rsid w:val="00787498"/>
    <w:rsid w:val="007B73B4"/>
    <w:rsid w:val="007C65D2"/>
    <w:rsid w:val="007D7D29"/>
    <w:rsid w:val="007F1FC2"/>
    <w:rsid w:val="00804912"/>
    <w:rsid w:val="00860088"/>
    <w:rsid w:val="0087450E"/>
    <w:rsid w:val="008833D6"/>
    <w:rsid w:val="008B752D"/>
    <w:rsid w:val="008C6339"/>
    <w:rsid w:val="00914A3F"/>
    <w:rsid w:val="0093600E"/>
    <w:rsid w:val="00940452"/>
    <w:rsid w:val="0094475B"/>
    <w:rsid w:val="00954586"/>
    <w:rsid w:val="00973091"/>
    <w:rsid w:val="00973138"/>
    <w:rsid w:val="00997203"/>
    <w:rsid w:val="009E0376"/>
    <w:rsid w:val="009E5C5B"/>
    <w:rsid w:val="009E6F16"/>
    <w:rsid w:val="00A04E23"/>
    <w:rsid w:val="00A2718B"/>
    <w:rsid w:val="00A32FEF"/>
    <w:rsid w:val="00A60F19"/>
    <w:rsid w:val="00A61298"/>
    <w:rsid w:val="00A853B7"/>
    <w:rsid w:val="00AB1D92"/>
    <w:rsid w:val="00AC0B46"/>
    <w:rsid w:val="00AC2BD6"/>
    <w:rsid w:val="00AC585F"/>
    <w:rsid w:val="00AC67AE"/>
    <w:rsid w:val="00AD62DC"/>
    <w:rsid w:val="00AD7E42"/>
    <w:rsid w:val="00AE734B"/>
    <w:rsid w:val="00B0021D"/>
    <w:rsid w:val="00B059C2"/>
    <w:rsid w:val="00B31754"/>
    <w:rsid w:val="00B410C5"/>
    <w:rsid w:val="00B5607C"/>
    <w:rsid w:val="00B72EC6"/>
    <w:rsid w:val="00BB6C84"/>
    <w:rsid w:val="00C552DD"/>
    <w:rsid w:val="00C601F9"/>
    <w:rsid w:val="00C81FA2"/>
    <w:rsid w:val="00C85106"/>
    <w:rsid w:val="00C9311C"/>
    <w:rsid w:val="00CA0889"/>
    <w:rsid w:val="00CA6ED3"/>
    <w:rsid w:val="00D033A0"/>
    <w:rsid w:val="00D05FAF"/>
    <w:rsid w:val="00D9197A"/>
    <w:rsid w:val="00DB0897"/>
    <w:rsid w:val="00DD02BE"/>
    <w:rsid w:val="00E07455"/>
    <w:rsid w:val="00E36A7A"/>
    <w:rsid w:val="00E37E9D"/>
    <w:rsid w:val="00E43D4F"/>
    <w:rsid w:val="00E85AC0"/>
    <w:rsid w:val="00EB123A"/>
    <w:rsid w:val="00EC0E67"/>
    <w:rsid w:val="00EE6793"/>
    <w:rsid w:val="00EF3F53"/>
    <w:rsid w:val="00EF49AC"/>
    <w:rsid w:val="00EF5C57"/>
    <w:rsid w:val="00F124F9"/>
    <w:rsid w:val="00F35337"/>
    <w:rsid w:val="00F502EA"/>
    <w:rsid w:val="00F55BE1"/>
    <w:rsid w:val="00F76411"/>
    <w:rsid w:val="00F76E64"/>
    <w:rsid w:val="00F849CF"/>
    <w:rsid w:val="00FC4D03"/>
    <w:rsid w:val="00FD2FC8"/>
    <w:rsid w:val="00FE073E"/>
    <w:rsid w:val="00FE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D36D5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styleId="Link">
    <w:name w:val="Hyperlink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qFormat/>
    <w:rPr>
      <w:b/>
      <w:b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4AC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34AC2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0E68E2"/>
    <w:pPr>
      <w:widowControl/>
      <w:suppressAutoHyphens w:val="0"/>
      <w:spacing w:before="100" w:beforeAutospacing="1" w:after="119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styleId="Link">
    <w:name w:val="Hyperlink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qFormat/>
    <w:rPr>
      <w:b/>
      <w:b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4AC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34AC2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0E68E2"/>
    <w:pPr>
      <w:widowControl/>
      <w:suppressAutoHyphens w:val="0"/>
      <w:spacing w:before="100" w:beforeAutospacing="1" w:after="119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enkinger-pr.d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bergbahnen-hindelang-oberjoch.de" TargetMode="External"/><Relationship Id="rId9" Type="http://schemas.openxmlformats.org/officeDocument/2006/relationships/hyperlink" Target="http://www.bergbahnen-hindelang-oberjoch.de/" TargetMode="External"/><Relationship Id="rId10" Type="http://schemas.openxmlformats.org/officeDocument/2006/relationships/hyperlink" Target="mailto:presse@denkinger-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2715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Denkinger Kommunikation</Company>
  <LinksUpToDate>false</LinksUpToDate>
  <CharactersWithSpaces>3139</CharactersWithSpaces>
  <SharedDoc>false</SharedDoc>
  <HLinks>
    <vt:vector size="30" baseType="variant"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458782</vt:i4>
      </vt:variant>
      <vt:variant>
        <vt:i4>6</vt:i4>
      </vt:variant>
      <vt:variant>
        <vt:i4>0</vt:i4>
      </vt:variant>
      <vt:variant>
        <vt:i4>5</vt:i4>
      </vt:variant>
      <vt:variant>
        <vt:lpwstr>http://www.bergbahnen-hindelang-oberjoch.de/</vt:lpwstr>
      </vt:variant>
      <vt:variant>
        <vt:lpwstr/>
      </vt:variant>
      <vt:variant>
        <vt:i4>6488136</vt:i4>
      </vt:variant>
      <vt:variant>
        <vt:i4>3</vt:i4>
      </vt:variant>
      <vt:variant>
        <vt:i4>0</vt:i4>
      </vt:variant>
      <vt:variant>
        <vt:i4>5</vt:i4>
      </vt:variant>
      <vt:variant>
        <vt:lpwstr>mailto:info@bergbahnen-hindelang-oberjoch.de</vt:lpwstr>
      </vt:variant>
      <vt:variant>
        <vt:lpwstr/>
      </vt:variant>
      <vt:variant>
        <vt:i4>1638435</vt:i4>
      </vt:variant>
      <vt:variant>
        <vt:i4>0</vt:i4>
      </vt:variant>
      <vt:variant>
        <vt:i4>0</vt:i4>
      </vt:variant>
      <vt:variant>
        <vt:i4>5</vt:i4>
      </vt:variant>
      <vt:variant>
        <vt:lpwstr>http://www.bergschulen.de/Salewa-Klettersteig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cp:lastModifiedBy>Michael Denkinger</cp:lastModifiedBy>
  <cp:revision>2</cp:revision>
  <cp:lastPrinted>2017-11-02T17:36:00Z</cp:lastPrinted>
  <dcterms:created xsi:type="dcterms:W3CDTF">2018-05-08T09:39:00Z</dcterms:created>
  <dcterms:modified xsi:type="dcterms:W3CDTF">2018-05-08T09:39:00Z</dcterms:modified>
</cp:coreProperties>
</file>