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6CA6E8D1" w14:textId="3EB2DA57" w:rsidR="00F85A44" w:rsidRPr="00B00E8B" w:rsidRDefault="00E22C6F" w:rsidP="00B00E8B">
      <w:pPr>
        <w:widowControl/>
        <w:tabs>
          <w:tab w:val="left" w:pos="8789"/>
          <w:tab w:val="left" w:pos="9639"/>
        </w:tabs>
        <w:suppressAutoHyphens w:val="0"/>
        <w:spacing w:before="102" w:after="119"/>
        <w:ind w:right="-284"/>
        <w:rPr>
          <w:rFonts w:ascii="Arial" w:hAnsi="Arial" w:cs="Arial"/>
          <w:b/>
          <w:color w:val="000000"/>
          <w:sz w:val="72"/>
          <w:szCs w:val="72"/>
        </w:rPr>
      </w:pPr>
      <w:r>
        <w:rPr>
          <w:rStyle w:val="Betont"/>
          <w:rFonts w:ascii="Arial" w:eastAsia="font40" w:hAnsi="Arial" w:cs="Arial"/>
          <w:color w:val="231F20"/>
          <w:sz w:val="72"/>
          <w:szCs w:val="72"/>
          <w:shd w:val="clear" w:color="auto" w:fill="FFFFFF"/>
        </w:rPr>
        <w:br/>
      </w:r>
      <w:r w:rsidR="0037750B" w:rsidRPr="00B00E8B">
        <w:rPr>
          <w:rFonts w:ascii="Arial" w:hAnsi="Arial" w:cs="Arial"/>
          <w:b/>
          <w:color w:val="000000"/>
          <w:sz w:val="72"/>
          <w:szCs w:val="72"/>
        </w:rPr>
        <w:t xml:space="preserve">„Wollen den Schrecksee </w:t>
      </w:r>
      <w:r w:rsidR="0037750B" w:rsidRPr="00B00E8B">
        <w:rPr>
          <w:rFonts w:ascii="Arial" w:hAnsi="Arial" w:cs="Arial"/>
          <w:b/>
          <w:color w:val="000000"/>
          <w:sz w:val="72"/>
          <w:szCs w:val="72"/>
        </w:rPr>
        <w:br/>
      </w:r>
      <w:r w:rsidR="00E97854" w:rsidRPr="00B00E8B">
        <w:rPr>
          <w:rFonts w:ascii="Arial" w:hAnsi="Arial" w:cs="Arial"/>
          <w:b/>
          <w:color w:val="000000"/>
          <w:sz w:val="72"/>
          <w:szCs w:val="72"/>
        </w:rPr>
        <w:t xml:space="preserve">für </w:t>
      </w:r>
      <w:r w:rsidR="0037750B" w:rsidRPr="00B00E8B">
        <w:rPr>
          <w:rFonts w:ascii="Arial" w:hAnsi="Arial" w:cs="Arial"/>
          <w:b/>
          <w:color w:val="000000"/>
          <w:sz w:val="72"/>
          <w:szCs w:val="72"/>
        </w:rPr>
        <w:t>nachfolgende Generationen schützen“</w:t>
      </w:r>
    </w:p>
    <w:p w14:paraId="305DB9D7" w14:textId="57ACCC5D" w:rsidR="00F21DB1" w:rsidRDefault="0037750B" w:rsidP="00F21DB1">
      <w:pPr>
        <w:widowControl/>
        <w:tabs>
          <w:tab w:val="left" w:pos="8789"/>
        </w:tabs>
        <w:suppressAutoHyphens w:val="0"/>
        <w:spacing w:before="102" w:after="119"/>
        <w:ind w:right="708"/>
        <w:rPr>
          <w:rFonts w:ascii="Arial" w:hAnsi="Arial" w:cs="Arial"/>
          <w:color w:val="000000"/>
          <w:sz w:val="32"/>
          <w:szCs w:val="32"/>
        </w:rPr>
      </w:pPr>
      <w:r>
        <w:rPr>
          <w:rFonts w:ascii="Arial" w:hAnsi="Arial" w:cs="Arial"/>
          <w:color w:val="000000"/>
          <w:sz w:val="32"/>
          <w:szCs w:val="32"/>
        </w:rPr>
        <w:t xml:space="preserve">Vandalismus-Tourismus im „Naturschutzgebiet der Allgäuer Hochalpen“ bei Bad Hindelang nimmt massiv zu  </w:t>
      </w:r>
    </w:p>
    <w:p w14:paraId="6A9BFCC4" w14:textId="77777777" w:rsidR="00E22C6F" w:rsidRDefault="00F21DB1" w:rsidP="00E22C6F">
      <w:pPr>
        <w:widowControl/>
        <w:tabs>
          <w:tab w:val="left" w:pos="8931"/>
        </w:tabs>
        <w:suppressAutoHyphens w:val="0"/>
        <w:spacing w:before="102" w:after="119"/>
        <w:ind w:right="708"/>
        <w:jc w:val="both"/>
        <w:rPr>
          <w:rFonts w:ascii="Arial" w:hAnsi="Arial" w:cs="Arial"/>
          <w:color w:val="000000"/>
          <w:sz w:val="24"/>
          <w:szCs w:val="24"/>
        </w:rPr>
      </w:pPr>
      <w:r>
        <w:rPr>
          <w:rFonts w:ascii="Arial" w:hAnsi="Arial" w:cs="Arial"/>
          <w:color w:val="000000"/>
          <w:sz w:val="32"/>
          <w:szCs w:val="32"/>
        </w:rPr>
        <w:br/>
      </w:r>
      <w:r w:rsidR="0037750B" w:rsidRPr="00F3204E">
        <w:rPr>
          <w:rFonts w:ascii="Arial" w:hAnsi="Arial" w:cs="Arial"/>
          <w:b/>
          <w:color w:val="000000"/>
          <w:sz w:val="24"/>
          <w:szCs w:val="24"/>
        </w:rPr>
        <w:t>Bad Hindelang (dk).</w:t>
      </w:r>
      <w:r w:rsidR="0037750B" w:rsidRPr="0037750B">
        <w:rPr>
          <w:rFonts w:ascii="Arial" w:hAnsi="Arial" w:cs="Arial"/>
          <w:color w:val="000000"/>
          <w:sz w:val="24"/>
          <w:szCs w:val="24"/>
        </w:rPr>
        <w:t xml:space="preserve"> Wunderschöne Flecken Erde gibt es in den Allgäuer Hochalpen rund um Bad Hindelang viele. Ein Bergidyll der besonderen Art ist der auf 1813 Höhenmeter in einem kesselartigen Hochtal gelegene Schrecksee. Was für naturliebende Bergsteiger und Tourengeher ein Garten Eden auf Erden und eine Oase der Ruhe ist, verkommt zwischen Anfang Juli und Mitte September mehr denn je zum Basiscamp für Umweltsünder. Die Gemeinde Bad Hindelang, das Landratsamt Oberallgäu, Naturschützer und die Polizeiinspektion Sonthofen werden jetzt verstärkt gegen den Vandalismus-Tourismus im Naturschutzgebiet vorgehen. Das ist die Quintessenz nach der Begehung des Schreckseegebiets durch eine Oberallgäuer Delegation. </w:t>
      </w:r>
    </w:p>
    <w:p w14:paraId="24066EFC" w14:textId="089D0C1F" w:rsidR="00B00E8B" w:rsidRDefault="0037750B" w:rsidP="00E22C6F">
      <w:pPr>
        <w:widowControl/>
        <w:tabs>
          <w:tab w:val="left" w:pos="8931"/>
        </w:tabs>
        <w:suppressAutoHyphens w:val="0"/>
        <w:spacing w:before="102" w:after="119"/>
        <w:ind w:right="708"/>
        <w:jc w:val="both"/>
        <w:rPr>
          <w:rFonts w:ascii="Arial" w:hAnsi="Arial" w:cs="Arial"/>
          <w:color w:val="000000"/>
          <w:sz w:val="24"/>
          <w:szCs w:val="24"/>
        </w:rPr>
      </w:pPr>
      <w:r w:rsidRPr="0037750B">
        <w:rPr>
          <w:rFonts w:ascii="Arial" w:hAnsi="Arial" w:cs="Arial"/>
          <w:color w:val="000000"/>
          <w:sz w:val="24"/>
          <w:szCs w:val="24"/>
        </w:rPr>
        <w:t>„Die Missachtung der Vorgaben im Schreckseegebiet hat massiv zugenommen. Immer häufiger ignorieren Wanderer, Bergsteiger oder andere Outdoorsportler die mit Piktogrammen und Verhaltensweisen versehenen Hinweistafeln, die darauf aufmerksam machen, was erlaubt ist und was keinesfalls gestattet ist. Wir schätzen unser Naturschutzgebiet Allgäuer Hochalpen sehr und wollen es für nachfolgende Generationen schützen“, sagt der Bad Hindelanger Bürgermeister Adalbert Martin und ergänzt: „Wir wollen, dass Touristen zum Schrecksee kommen und die Schönheit des Bergsees und der großartig</w:t>
      </w:r>
      <w:r w:rsidR="00364EC1">
        <w:rPr>
          <w:rFonts w:ascii="Arial" w:hAnsi="Arial" w:cs="Arial"/>
          <w:color w:val="000000"/>
          <w:sz w:val="24"/>
          <w:szCs w:val="24"/>
        </w:rPr>
        <w:t xml:space="preserve">en Natur genießen – </w:t>
      </w:r>
      <w:r w:rsidRPr="0037750B">
        <w:rPr>
          <w:rFonts w:ascii="Arial" w:hAnsi="Arial" w:cs="Arial"/>
          <w:color w:val="000000"/>
          <w:sz w:val="24"/>
          <w:szCs w:val="24"/>
        </w:rPr>
        <w:t>eine Zerstörung werden wir j</w:t>
      </w:r>
      <w:r w:rsidR="00E22C6F">
        <w:rPr>
          <w:rFonts w:ascii="Arial" w:hAnsi="Arial" w:cs="Arial"/>
          <w:color w:val="000000"/>
          <w:sz w:val="24"/>
          <w:szCs w:val="24"/>
        </w:rPr>
        <w:t xml:space="preserve">edoch nicht klaglos hinnehmen.“ </w:t>
      </w:r>
    </w:p>
    <w:p w14:paraId="14C24BAE" w14:textId="77777777" w:rsidR="00B00E8B" w:rsidRDefault="00B00E8B" w:rsidP="00E22C6F">
      <w:pPr>
        <w:widowControl/>
        <w:tabs>
          <w:tab w:val="left" w:pos="8931"/>
        </w:tabs>
        <w:suppressAutoHyphens w:val="0"/>
        <w:spacing w:before="102" w:after="119"/>
        <w:ind w:right="708"/>
        <w:jc w:val="both"/>
        <w:rPr>
          <w:rFonts w:ascii="Arial" w:hAnsi="Arial" w:cs="Arial"/>
          <w:color w:val="000000"/>
          <w:sz w:val="24"/>
          <w:szCs w:val="24"/>
        </w:rPr>
      </w:pPr>
    </w:p>
    <w:p w14:paraId="7CDE2035" w14:textId="77777777" w:rsidR="00B00E8B" w:rsidRDefault="00B00E8B" w:rsidP="00E22C6F">
      <w:pPr>
        <w:widowControl/>
        <w:tabs>
          <w:tab w:val="left" w:pos="8931"/>
        </w:tabs>
        <w:suppressAutoHyphens w:val="0"/>
        <w:spacing w:before="102" w:after="119"/>
        <w:ind w:right="708"/>
        <w:jc w:val="both"/>
        <w:rPr>
          <w:rFonts w:ascii="Arial" w:hAnsi="Arial" w:cs="Arial"/>
          <w:color w:val="000000"/>
          <w:sz w:val="24"/>
          <w:szCs w:val="24"/>
        </w:rPr>
      </w:pPr>
    </w:p>
    <w:p w14:paraId="708694D3" w14:textId="77777777" w:rsidR="00B00E8B" w:rsidRDefault="00B00E8B" w:rsidP="00E22C6F">
      <w:pPr>
        <w:widowControl/>
        <w:tabs>
          <w:tab w:val="left" w:pos="8931"/>
        </w:tabs>
        <w:suppressAutoHyphens w:val="0"/>
        <w:spacing w:before="102" w:after="119"/>
        <w:ind w:right="708"/>
        <w:jc w:val="both"/>
        <w:rPr>
          <w:rFonts w:ascii="Arial" w:hAnsi="Arial" w:cs="Arial"/>
          <w:color w:val="000000"/>
          <w:sz w:val="24"/>
          <w:szCs w:val="24"/>
        </w:rPr>
      </w:pPr>
    </w:p>
    <w:p w14:paraId="1A303C62" w14:textId="2ED735CC" w:rsidR="00E22C6F" w:rsidRDefault="0037750B" w:rsidP="00E22C6F">
      <w:pPr>
        <w:widowControl/>
        <w:tabs>
          <w:tab w:val="left" w:pos="8931"/>
        </w:tabs>
        <w:suppressAutoHyphens w:val="0"/>
        <w:spacing w:before="102" w:after="119"/>
        <w:ind w:right="708"/>
        <w:jc w:val="both"/>
        <w:rPr>
          <w:rFonts w:ascii="Arial" w:hAnsi="Arial" w:cs="Arial"/>
          <w:color w:val="000000"/>
          <w:sz w:val="24"/>
          <w:szCs w:val="24"/>
        </w:rPr>
      </w:pPr>
      <w:r w:rsidRPr="0037750B">
        <w:rPr>
          <w:rFonts w:ascii="Arial" w:hAnsi="Arial" w:cs="Arial"/>
          <w:color w:val="000000"/>
          <w:sz w:val="24"/>
          <w:szCs w:val="24"/>
        </w:rPr>
        <w:t>Seit 1992 gibt es einen Verhaltenskodex, der das „Naturschutzgebie</w:t>
      </w:r>
      <w:r w:rsidR="00B00E8B">
        <w:rPr>
          <w:rFonts w:ascii="Arial" w:hAnsi="Arial" w:cs="Arial"/>
          <w:color w:val="000000"/>
          <w:sz w:val="24"/>
          <w:szCs w:val="24"/>
        </w:rPr>
        <w:t xml:space="preserve">t Allgäuer Hochalpen“ betrifft: </w:t>
      </w:r>
      <w:r w:rsidRPr="0037750B">
        <w:rPr>
          <w:rFonts w:ascii="Arial" w:hAnsi="Arial" w:cs="Arial"/>
          <w:color w:val="000000"/>
          <w:sz w:val="24"/>
          <w:szCs w:val="24"/>
        </w:rPr>
        <w:t>Die Regierung von Schwaben hielt seinerzeit schriftlich fest, dass es unter anderem verboten ist, in dem 20.000 Hektar großen Naturschutzgebiet Feuer zu machen oder zu zelten.</w:t>
      </w:r>
      <w:r w:rsidR="00E22C6F">
        <w:rPr>
          <w:rFonts w:ascii="Arial" w:hAnsi="Arial" w:cs="Arial"/>
          <w:color w:val="000000"/>
          <w:sz w:val="24"/>
          <w:szCs w:val="24"/>
        </w:rPr>
        <w:t xml:space="preserve"> </w:t>
      </w:r>
      <w:r w:rsidRPr="0037750B">
        <w:rPr>
          <w:rFonts w:ascii="Arial" w:hAnsi="Arial" w:cs="Arial"/>
          <w:color w:val="000000"/>
          <w:sz w:val="24"/>
          <w:szCs w:val="24"/>
        </w:rPr>
        <w:t>Dennoch wird häufig Feuer gemacht. Das wilde Campieren hat ebenfalls stark zugenommen. Der aktuelle Spitzenwert wurde an einem Samstag im August 2016 schriftlich in Tex</w:t>
      </w:r>
      <w:r w:rsidR="00024954">
        <w:rPr>
          <w:rFonts w:ascii="Arial" w:hAnsi="Arial" w:cs="Arial"/>
          <w:color w:val="000000"/>
          <w:sz w:val="24"/>
          <w:szCs w:val="24"/>
        </w:rPr>
        <w:t>t und Bild festgehalten:</w:t>
      </w:r>
      <w:r w:rsidR="00364EC1">
        <w:rPr>
          <w:rFonts w:ascii="Arial" w:hAnsi="Arial" w:cs="Arial"/>
          <w:color w:val="000000"/>
          <w:sz w:val="24"/>
          <w:szCs w:val="24"/>
        </w:rPr>
        <w:t xml:space="preserve"> </w:t>
      </w:r>
      <w:r w:rsidRPr="0037750B">
        <w:rPr>
          <w:rFonts w:ascii="Arial" w:hAnsi="Arial" w:cs="Arial"/>
          <w:color w:val="000000"/>
          <w:sz w:val="24"/>
          <w:szCs w:val="24"/>
        </w:rPr>
        <w:t xml:space="preserve">25 Zelte </w:t>
      </w:r>
      <w:r w:rsidR="00C95522">
        <w:rPr>
          <w:rFonts w:ascii="Arial" w:hAnsi="Arial" w:cs="Arial"/>
          <w:color w:val="000000"/>
          <w:sz w:val="24"/>
          <w:szCs w:val="24"/>
        </w:rPr>
        <w:t xml:space="preserve">wurden </w:t>
      </w:r>
      <w:r w:rsidR="00400F5A">
        <w:rPr>
          <w:rFonts w:ascii="Arial" w:hAnsi="Arial" w:cs="Arial"/>
          <w:color w:val="000000"/>
          <w:sz w:val="24"/>
          <w:szCs w:val="24"/>
        </w:rPr>
        <w:t xml:space="preserve">an diesem Tag </w:t>
      </w:r>
      <w:r w:rsidRPr="0037750B">
        <w:rPr>
          <w:rFonts w:ascii="Arial" w:hAnsi="Arial" w:cs="Arial"/>
          <w:color w:val="000000"/>
          <w:sz w:val="24"/>
          <w:szCs w:val="24"/>
        </w:rPr>
        <w:t>vor Ort</w:t>
      </w:r>
      <w:r w:rsidR="00C95522">
        <w:rPr>
          <w:rFonts w:ascii="Arial" w:hAnsi="Arial" w:cs="Arial"/>
          <w:color w:val="000000"/>
          <w:sz w:val="24"/>
          <w:szCs w:val="24"/>
        </w:rPr>
        <w:t xml:space="preserve"> aufgestellt</w:t>
      </w:r>
      <w:r w:rsidRPr="0037750B">
        <w:rPr>
          <w:rFonts w:ascii="Arial" w:hAnsi="Arial" w:cs="Arial"/>
          <w:color w:val="000000"/>
          <w:sz w:val="24"/>
          <w:szCs w:val="24"/>
        </w:rPr>
        <w:t>, zud</w:t>
      </w:r>
      <w:r w:rsidR="002B0B85">
        <w:rPr>
          <w:rFonts w:ascii="Arial" w:hAnsi="Arial" w:cs="Arial"/>
          <w:color w:val="000000"/>
          <w:sz w:val="24"/>
          <w:szCs w:val="24"/>
        </w:rPr>
        <w:t>em gab es eine Reihe von Biwaks – r</w:t>
      </w:r>
      <w:r w:rsidRPr="0037750B">
        <w:rPr>
          <w:rFonts w:ascii="Arial" w:hAnsi="Arial" w:cs="Arial"/>
          <w:color w:val="000000"/>
          <w:sz w:val="24"/>
          <w:szCs w:val="24"/>
        </w:rPr>
        <w:t>und 8</w:t>
      </w:r>
      <w:r w:rsidR="002B0B85">
        <w:rPr>
          <w:rFonts w:ascii="Arial" w:hAnsi="Arial" w:cs="Arial"/>
          <w:color w:val="000000"/>
          <w:sz w:val="24"/>
          <w:szCs w:val="24"/>
        </w:rPr>
        <w:t>0 Personen übernachteten</w:t>
      </w:r>
      <w:r w:rsidRPr="0037750B">
        <w:rPr>
          <w:rFonts w:ascii="Arial" w:hAnsi="Arial" w:cs="Arial"/>
          <w:color w:val="000000"/>
          <w:sz w:val="24"/>
          <w:szCs w:val="24"/>
        </w:rPr>
        <w:t>. Insgesamt 18 Feuerstellen wurden gezählt. Übrig blieb letztlich eine riesige Müllhalde</w:t>
      </w:r>
      <w:r w:rsidR="00440A3A">
        <w:rPr>
          <w:rFonts w:ascii="Arial" w:hAnsi="Arial" w:cs="Arial"/>
          <w:color w:val="000000"/>
          <w:sz w:val="24"/>
          <w:szCs w:val="24"/>
        </w:rPr>
        <w:t>; i</w:t>
      </w:r>
      <w:r w:rsidRPr="0037750B">
        <w:rPr>
          <w:rFonts w:ascii="Arial" w:hAnsi="Arial" w:cs="Arial"/>
          <w:color w:val="000000"/>
          <w:sz w:val="24"/>
          <w:szCs w:val="24"/>
        </w:rPr>
        <w:t>nklusive menschlicher Notdurft – bedingt durch die Morgentoilette von 80 Personen.</w:t>
      </w:r>
    </w:p>
    <w:p w14:paraId="37BFC1D7" w14:textId="77777777" w:rsidR="00B00E8B" w:rsidRDefault="0037750B" w:rsidP="00B00E8B">
      <w:pPr>
        <w:widowControl/>
        <w:tabs>
          <w:tab w:val="left" w:pos="8931"/>
        </w:tabs>
        <w:suppressAutoHyphens w:val="0"/>
        <w:spacing w:before="102" w:after="119"/>
        <w:ind w:right="708"/>
        <w:jc w:val="both"/>
        <w:rPr>
          <w:rFonts w:ascii="Arial" w:hAnsi="Arial" w:cs="Arial"/>
          <w:color w:val="000000"/>
          <w:sz w:val="24"/>
          <w:szCs w:val="24"/>
        </w:rPr>
      </w:pPr>
      <w:r w:rsidRPr="0037750B">
        <w:rPr>
          <w:rFonts w:ascii="Arial" w:hAnsi="Arial" w:cs="Arial"/>
          <w:color w:val="000000"/>
          <w:sz w:val="24"/>
          <w:szCs w:val="24"/>
        </w:rPr>
        <w:t>Alpbetreiber Florian Karg war ebenfalls betroffen: „Über den ganzen Sommer 2016 hinweg haben Touristen hier heroben etwa 50 Baumpfähle mitgenommen und damit Feuer gemacht. Teilweise wurden die Pfähle aus dem Gatter geri</w:t>
      </w:r>
      <w:r w:rsidR="00B00E8B">
        <w:rPr>
          <w:rFonts w:ascii="Arial" w:hAnsi="Arial" w:cs="Arial"/>
          <w:color w:val="000000"/>
          <w:sz w:val="24"/>
          <w:szCs w:val="24"/>
        </w:rPr>
        <w:t>ssen, das unsere Alpe umzäunt.“</w:t>
      </w:r>
    </w:p>
    <w:p w14:paraId="36C2A964" w14:textId="77777777" w:rsidR="00B00E8B" w:rsidRDefault="00B00E8B" w:rsidP="00B00E8B">
      <w:pPr>
        <w:widowControl/>
        <w:tabs>
          <w:tab w:val="left" w:pos="8931"/>
        </w:tabs>
        <w:suppressAutoHyphens w:val="0"/>
        <w:spacing w:before="102" w:after="119"/>
        <w:ind w:right="708"/>
        <w:jc w:val="both"/>
        <w:rPr>
          <w:rFonts w:ascii="Arial" w:hAnsi="Arial" w:cs="Arial"/>
          <w:sz w:val="24"/>
          <w:szCs w:val="24"/>
        </w:rPr>
      </w:pPr>
      <w:r w:rsidRPr="00B00E8B">
        <w:rPr>
          <w:rFonts w:ascii="Arial" w:hAnsi="Arial" w:cs="Arial"/>
          <w:sz w:val="24"/>
          <w:szCs w:val="24"/>
          <w:shd w:val="clear" w:color="auto" w:fill="FFFFFF"/>
        </w:rPr>
        <w:t>Das Landratsamt Oberallgäu in Sonthofen und der „Gebietsbetreuer Allgäuer Hochalpen“, Henning Werth, haben bislang viel aufgeklärt und an die Einsicht der Menschen appelliert. Die Beschilderung mit Piktogrammen und Hinweisen zur richtigen Verhaltensweise gibt es schon länger, seit diesem Jahr ist nun deutlich zu lesen, was verboten ist. „Hier wollen und werden wir ansetzen. Wir sehen keine andere Möglichkeit mehr, als gegen den Vandalismus mit stärkeren Kontrollen und Bußgeldern vorzugehen“, sagt Christian Schiebel, Sachgebietsleiter Naturschutz am Landratsamt. Da</w:t>
      </w:r>
      <w:r w:rsidRPr="00B00E8B">
        <w:rPr>
          <w:rFonts w:ascii="Arial" w:hAnsi="Arial" w:cs="Arial"/>
          <w:sz w:val="24"/>
          <w:szCs w:val="24"/>
        </w:rPr>
        <w:t>s Landratsamt hat Bußgelder in Höhe von 300 Euro pro Person festgelegt, die bei gravierenden Fällen auch erhöht werden können.</w:t>
      </w:r>
      <w:r>
        <w:rPr>
          <w:rFonts w:ascii="Arial" w:hAnsi="Arial" w:cs="Arial"/>
          <w:sz w:val="24"/>
          <w:szCs w:val="24"/>
        </w:rPr>
        <w:t xml:space="preserve"> </w:t>
      </w:r>
    </w:p>
    <w:p w14:paraId="48D068E6" w14:textId="77777777" w:rsidR="00B00E8B" w:rsidRDefault="00B00E8B" w:rsidP="00E22C6F">
      <w:pPr>
        <w:widowControl/>
        <w:tabs>
          <w:tab w:val="left" w:pos="8931"/>
        </w:tabs>
        <w:suppressAutoHyphens w:val="0"/>
        <w:spacing w:before="102" w:after="119"/>
        <w:ind w:right="708"/>
        <w:jc w:val="both"/>
        <w:rPr>
          <w:rFonts w:ascii="Arial" w:hAnsi="Arial" w:cs="Arial"/>
          <w:color w:val="000000"/>
          <w:sz w:val="24"/>
          <w:szCs w:val="24"/>
        </w:rPr>
      </w:pPr>
      <w:r w:rsidRPr="00B00E8B">
        <w:rPr>
          <w:rFonts w:ascii="Arial" w:hAnsi="Arial" w:cs="Arial"/>
          <w:sz w:val="24"/>
          <w:szCs w:val="24"/>
          <w:shd w:val="clear" w:color="auto" w:fill="FFFFFF"/>
        </w:rPr>
        <w:t>Der verstärkte Schutz des Schreckseegebiets soll auch der Flora und Fauna sowie den Tieren zugute kommen. „Die Allgäuer Hochalpen sind Lebensraum für viele seltene Tiere und Pflanzenarten, die teilweise nur in diesem Naturschutzgebiet vorkommen. Besonders geschützte Vogelarten werden von dem Massentourismus derzeit sehr beeinträchtigt, weil die Tiere zu bestimmten Zeiten nach Nahrung suchen und ihre Jungen aufziehen müssen“, sagt Henning Werth und fügt hinzu: „Störungsfreie Tageszeiten sind für Arten wie das Alpenschneehuhn oder den Steinadler essentiell.“</w:t>
      </w:r>
      <w:r>
        <w:rPr>
          <w:rFonts w:ascii="Arial" w:hAnsi="Arial" w:cs="Arial"/>
          <w:color w:val="000000"/>
          <w:sz w:val="24"/>
          <w:szCs w:val="24"/>
        </w:rPr>
        <w:t xml:space="preserve"> </w:t>
      </w:r>
    </w:p>
    <w:p w14:paraId="7EC21125" w14:textId="77777777" w:rsidR="00B00E8B" w:rsidRDefault="00B00E8B" w:rsidP="00E22C6F">
      <w:pPr>
        <w:widowControl/>
        <w:tabs>
          <w:tab w:val="left" w:pos="8931"/>
        </w:tabs>
        <w:suppressAutoHyphens w:val="0"/>
        <w:spacing w:before="102" w:after="119"/>
        <w:ind w:right="708"/>
        <w:jc w:val="both"/>
        <w:rPr>
          <w:rFonts w:ascii="Arial" w:hAnsi="Arial" w:cs="Arial"/>
          <w:color w:val="000000"/>
          <w:sz w:val="24"/>
          <w:szCs w:val="24"/>
        </w:rPr>
      </w:pPr>
    </w:p>
    <w:p w14:paraId="7618A4B6" w14:textId="77777777" w:rsidR="00B00E8B" w:rsidRDefault="00B00E8B" w:rsidP="00E22C6F">
      <w:pPr>
        <w:widowControl/>
        <w:tabs>
          <w:tab w:val="left" w:pos="8931"/>
        </w:tabs>
        <w:suppressAutoHyphens w:val="0"/>
        <w:spacing w:before="102" w:after="119"/>
        <w:ind w:right="708"/>
        <w:jc w:val="both"/>
        <w:rPr>
          <w:rFonts w:ascii="Arial" w:hAnsi="Arial" w:cs="Arial"/>
          <w:color w:val="000000"/>
          <w:sz w:val="24"/>
          <w:szCs w:val="24"/>
        </w:rPr>
      </w:pPr>
    </w:p>
    <w:p w14:paraId="2A73C617" w14:textId="77777777" w:rsidR="00B00E8B" w:rsidRDefault="00B00E8B" w:rsidP="00E22C6F">
      <w:pPr>
        <w:widowControl/>
        <w:tabs>
          <w:tab w:val="left" w:pos="8931"/>
        </w:tabs>
        <w:suppressAutoHyphens w:val="0"/>
        <w:spacing w:before="102" w:after="119"/>
        <w:ind w:right="708"/>
        <w:jc w:val="both"/>
        <w:rPr>
          <w:rFonts w:ascii="Arial" w:hAnsi="Arial" w:cs="Arial"/>
          <w:color w:val="000000"/>
          <w:sz w:val="24"/>
          <w:szCs w:val="24"/>
        </w:rPr>
      </w:pPr>
    </w:p>
    <w:p w14:paraId="36833074" w14:textId="77777777" w:rsidR="00B00E8B" w:rsidRDefault="00B00E8B" w:rsidP="00E22C6F">
      <w:pPr>
        <w:widowControl/>
        <w:tabs>
          <w:tab w:val="left" w:pos="8931"/>
        </w:tabs>
        <w:suppressAutoHyphens w:val="0"/>
        <w:spacing w:before="102" w:after="119"/>
        <w:ind w:right="708"/>
        <w:jc w:val="both"/>
        <w:rPr>
          <w:rFonts w:ascii="Arial" w:hAnsi="Arial" w:cs="Arial"/>
          <w:color w:val="000000"/>
          <w:sz w:val="24"/>
          <w:szCs w:val="24"/>
        </w:rPr>
      </w:pPr>
    </w:p>
    <w:p w14:paraId="7756730F" w14:textId="7E5528AD" w:rsidR="0037750B" w:rsidRPr="0037750B" w:rsidRDefault="0037750B" w:rsidP="00E22C6F">
      <w:pPr>
        <w:widowControl/>
        <w:tabs>
          <w:tab w:val="left" w:pos="8931"/>
        </w:tabs>
        <w:suppressAutoHyphens w:val="0"/>
        <w:spacing w:before="102" w:after="119"/>
        <w:ind w:right="708"/>
        <w:jc w:val="both"/>
        <w:rPr>
          <w:rFonts w:ascii="Arial" w:hAnsi="Arial" w:cs="Arial"/>
          <w:color w:val="000000"/>
          <w:sz w:val="24"/>
          <w:szCs w:val="24"/>
        </w:rPr>
      </w:pPr>
      <w:r w:rsidRPr="0037750B">
        <w:rPr>
          <w:rFonts w:ascii="Arial" w:hAnsi="Arial" w:cs="Arial"/>
          <w:color w:val="000000"/>
          <w:sz w:val="24"/>
          <w:szCs w:val="24"/>
        </w:rPr>
        <w:t xml:space="preserve">Die Polizeiinspektion Sonthofen wird in den kommenden Wochen Kontrollmaßnahmen durchführen. Unterstützt wird sie dabei von Beamten der Alpinen Einsatzgruppe Allgäu. „Unser primäres Ziel wird die Verhinderung von Straftaten und Ordnungswidrigkeiten sein. Völlig uneinsichtige Personen müssen jedoch mit einer Anzeige rechnen. Wir wollen niemandem den Spaß verderben, aber eine rote Linie ist überschritten, wenn mutwillig die Natur oder fremdes Eigenturm zerstört werden“, sagt Armin Hölzler, Leiter der Polizeiinspektion Sonthofen. </w:t>
      </w:r>
    </w:p>
    <w:p w14:paraId="4A8903F4" w14:textId="77777777" w:rsidR="0037750B" w:rsidRPr="0037750B" w:rsidRDefault="0037750B" w:rsidP="0037750B">
      <w:pPr>
        <w:widowControl/>
        <w:tabs>
          <w:tab w:val="left" w:pos="8080"/>
        </w:tabs>
        <w:suppressAutoHyphens w:val="0"/>
        <w:spacing w:before="102" w:after="119"/>
        <w:ind w:right="992"/>
        <w:jc w:val="both"/>
        <w:rPr>
          <w:rFonts w:ascii="Arial" w:hAnsi="Arial" w:cs="Arial"/>
          <w:color w:val="000000"/>
          <w:sz w:val="24"/>
          <w:szCs w:val="24"/>
        </w:rPr>
      </w:pPr>
    </w:p>
    <w:p w14:paraId="05698B13" w14:textId="77777777" w:rsidR="0037750B" w:rsidRPr="00F3216B" w:rsidRDefault="0037750B" w:rsidP="00E22C6F">
      <w:pPr>
        <w:rPr>
          <w:rFonts w:ascii="Arial" w:hAnsi="Arial" w:cs="Arial"/>
          <w:b/>
          <w:sz w:val="24"/>
          <w:szCs w:val="24"/>
        </w:rPr>
      </w:pPr>
      <w:r w:rsidRPr="00F3216B">
        <w:rPr>
          <w:rFonts w:ascii="Arial" w:hAnsi="Arial" w:cs="Arial"/>
          <w:b/>
          <w:sz w:val="24"/>
          <w:szCs w:val="24"/>
        </w:rPr>
        <w:t xml:space="preserve">Mediendownload </w:t>
      </w:r>
    </w:p>
    <w:p w14:paraId="3D090CCD" w14:textId="77777777" w:rsidR="0037750B" w:rsidRPr="00F3216B" w:rsidRDefault="0037750B" w:rsidP="00E22C6F">
      <w:pPr>
        <w:rPr>
          <w:rFonts w:ascii="Arial" w:hAnsi="Arial" w:cs="Arial"/>
          <w:b/>
          <w:sz w:val="24"/>
          <w:szCs w:val="24"/>
        </w:rPr>
      </w:pPr>
      <w:r w:rsidRPr="00F3216B">
        <w:rPr>
          <w:rFonts w:ascii="Arial" w:hAnsi="Arial" w:cs="Arial"/>
          <w:b/>
          <w:sz w:val="24"/>
          <w:szCs w:val="24"/>
        </w:rPr>
        <w:t>Pressetext + Pressefotos</w:t>
      </w:r>
    </w:p>
    <w:p w14:paraId="00EDF4F6" w14:textId="2FE52C85" w:rsidR="0037750B" w:rsidRPr="006F3F6C" w:rsidRDefault="006F3F6C" w:rsidP="006F3F6C">
      <w:pPr>
        <w:ind w:right="-993"/>
        <w:rPr>
          <w:rFonts w:ascii="Arial" w:hAnsi="Arial" w:cs="Arial"/>
          <w:sz w:val="22"/>
          <w:szCs w:val="22"/>
        </w:rPr>
      </w:pPr>
      <w:r w:rsidRPr="006F3F6C">
        <w:rPr>
          <w:rFonts w:ascii="Arial" w:hAnsi="Arial" w:cs="Arial"/>
          <w:sz w:val="22"/>
          <w:szCs w:val="22"/>
        </w:rPr>
        <w:t xml:space="preserve">https://denkinger-pr.de/blog-news/vandalismus-tourismus-im-schreckseegebiet-nimmt-massiv-zu </w:t>
      </w:r>
      <w:r w:rsidR="0037750B" w:rsidRPr="006F3F6C">
        <w:rPr>
          <w:rFonts w:ascii="Arial" w:hAnsi="Arial" w:cs="Arial"/>
          <w:sz w:val="22"/>
          <w:szCs w:val="22"/>
        </w:rPr>
        <w:t xml:space="preserve">https://denkinger-pr.de/mediendownload </w:t>
      </w:r>
    </w:p>
    <w:p w14:paraId="43DB3059" w14:textId="77777777" w:rsidR="0037750B" w:rsidRPr="00F3216B" w:rsidRDefault="0037750B" w:rsidP="00E22C6F">
      <w:pPr>
        <w:rPr>
          <w:rFonts w:ascii="Arial" w:hAnsi="Arial" w:cs="Arial"/>
          <w:sz w:val="24"/>
          <w:szCs w:val="24"/>
        </w:rPr>
      </w:pPr>
      <w:r w:rsidRPr="00F3216B">
        <w:rPr>
          <w:rFonts w:ascii="Arial" w:hAnsi="Arial" w:cs="Arial"/>
          <w:sz w:val="24"/>
          <w:szCs w:val="24"/>
        </w:rPr>
        <w:t xml:space="preserve"> </w:t>
      </w:r>
    </w:p>
    <w:p w14:paraId="3F9BBC7E" w14:textId="77777777" w:rsidR="0037750B" w:rsidRPr="00F3216B" w:rsidRDefault="0037750B" w:rsidP="00E22C6F">
      <w:pPr>
        <w:rPr>
          <w:rFonts w:ascii="Arial" w:hAnsi="Arial" w:cs="Arial"/>
          <w:b/>
          <w:sz w:val="24"/>
          <w:szCs w:val="24"/>
        </w:rPr>
      </w:pPr>
      <w:r w:rsidRPr="00F3216B">
        <w:rPr>
          <w:rFonts w:ascii="Arial" w:hAnsi="Arial" w:cs="Arial"/>
          <w:b/>
          <w:sz w:val="24"/>
          <w:szCs w:val="24"/>
        </w:rPr>
        <w:t>Bildunterschriften:</w:t>
      </w:r>
    </w:p>
    <w:p w14:paraId="59F02A2C" w14:textId="77777777" w:rsidR="0037750B" w:rsidRPr="00F3216B" w:rsidRDefault="0037750B" w:rsidP="00E22C6F">
      <w:pPr>
        <w:rPr>
          <w:rFonts w:ascii="Arial" w:hAnsi="Arial" w:cs="Arial"/>
          <w:b/>
          <w:sz w:val="24"/>
          <w:szCs w:val="24"/>
        </w:rPr>
      </w:pPr>
      <w:r w:rsidRPr="00F3216B">
        <w:rPr>
          <w:rFonts w:ascii="Arial" w:hAnsi="Arial" w:cs="Arial"/>
          <w:b/>
          <w:sz w:val="24"/>
          <w:szCs w:val="24"/>
        </w:rPr>
        <w:t>schrecksee_01.JPG + schrecksee_02.JPG</w:t>
      </w:r>
    </w:p>
    <w:p w14:paraId="6D8EC19C" w14:textId="77777777" w:rsidR="0037750B" w:rsidRPr="00F3216B" w:rsidRDefault="0037750B" w:rsidP="00E22C6F">
      <w:pPr>
        <w:rPr>
          <w:rFonts w:ascii="Arial" w:hAnsi="Arial" w:cs="Arial"/>
          <w:sz w:val="24"/>
          <w:szCs w:val="24"/>
        </w:rPr>
      </w:pPr>
      <w:r w:rsidRPr="00F3216B">
        <w:rPr>
          <w:rFonts w:ascii="Arial" w:hAnsi="Arial" w:cs="Arial"/>
          <w:sz w:val="24"/>
          <w:szCs w:val="24"/>
        </w:rPr>
        <w:t>Ein Bergidyll der besonderen Art ist der auf 1813 Höhenmeter in einem kesselartigen Hochtal gelegene Schrecksee. Foto: Wolfgang B. Kleiner/Bad Hindelang Tourismus</w:t>
      </w:r>
    </w:p>
    <w:p w14:paraId="18A65F88" w14:textId="77777777" w:rsidR="0037750B" w:rsidRPr="00F3216B" w:rsidRDefault="0037750B" w:rsidP="00E22C6F">
      <w:pPr>
        <w:rPr>
          <w:rFonts w:ascii="Arial" w:hAnsi="Arial" w:cs="Arial"/>
          <w:sz w:val="24"/>
          <w:szCs w:val="24"/>
        </w:rPr>
      </w:pPr>
    </w:p>
    <w:p w14:paraId="41ABA093" w14:textId="77777777" w:rsidR="0037750B" w:rsidRPr="00F3216B" w:rsidRDefault="0037750B" w:rsidP="00E22C6F">
      <w:pPr>
        <w:rPr>
          <w:rFonts w:ascii="Arial" w:hAnsi="Arial" w:cs="Arial"/>
          <w:b/>
          <w:sz w:val="24"/>
          <w:szCs w:val="24"/>
        </w:rPr>
      </w:pPr>
      <w:r w:rsidRPr="00F3216B">
        <w:rPr>
          <w:rFonts w:ascii="Arial" w:hAnsi="Arial" w:cs="Arial"/>
          <w:b/>
          <w:sz w:val="24"/>
          <w:szCs w:val="24"/>
        </w:rPr>
        <w:t>schrecksee_03.JPG</w:t>
      </w:r>
    </w:p>
    <w:p w14:paraId="703BFBC5" w14:textId="49191891" w:rsidR="0037750B" w:rsidRPr="00F3216B" w:rsidRDefault="004C076E" w:rsidP="00E22C6F">
      <w:pPr>
        <w:rPr>
          <w:rFonts w:ascii="Arial" w:hAnsi="Arial" w:cs="Arial"/>
          <w:sz w:val="24"/>
          <w:szCs w:val="24"/>
        </w:rPr>
      </w:pPr>
      <w:r>
        <w:rPr>
          <w:rFonts w:ascii="Arial" w:hAnsi="Arial" w:cs="Arial"/>
          <w:sz w:val="24"/>
          <w:szCs w:val="24"/>
        </w:rPr>
        <w:t>Schilder im Schreckseegebiet weisen darauf hin</w:t>
      </w:r>
      <w:r w:rsidR="0037750B" w:rsidRPr="00F3216B">
        <w:rPr>
          <w:rFonts w:ascii="Arial" w:hAnsi="Arial" w:cs="Arial"/>
          <w:sz w:val="24"/>
          <w:szCs w:val="24"/>
        </w:rPr>
        <w:t xml:space="preserve">, was erlaubt ist und was nicht. </w:t>
      </w:r>
      <w:r>
        <w:rPr>
          <w:rFonts w:ascii="Arial" w:hAnsi="Arial" w:cs="Arial"/>
          <w:sz w:val="24"/>
          <w:szCs w:val="24"/>
        </w:rPr>
        <w:br/>
      </w:r>
      <w:r w:rsidR="0037750B" w:rsidRPr="00F3216B">
        <w:rPr>
          <w:rFonts w:ascii="Arial" w:hAnsi="Arial" w:cs="Arial"/>
          <w:sz w:val="24"/>
          <w:szCs w:val="24"/>
        </w:rPr>
        <w:t>Foto: Bad Hindelang Tourismus</w:t>
      </w:r>
    </w:p>
    <w:p w14:paraId="4836A2A3" w14:textId="77777777" w:rsidR="0037750B" w:rsidRPr="00F3216B" w:rsidRDefault="0037750B" w:rsidP="00E22C6F">
      <w:pPr>
        <w:rPr>
          <w:rFonts w:ascii="Arial" w:hAnsi="Arial" w:cs="Arial"/>
          <w:sz w:val="24"/>
          <w:szCs w:val="24"/>
        </w:rPr>
      </w:pPr>
    </w:p>
    <w:p w14:paraId="730A1A9B" w14:textId="77777777" w:rsidR="0037750B" w:rsidRPr="00F3216B" w:rsidRDefault="0037750B" w:rsidP="00E22C6F">
      <w:pPr>
        <w:rPr>
          <w:rFonts w:ascii="Arial" w:hAnsi="Arial" w:cs="Arial"/>
          <w:b/>
          <w:sz w:val="24"/>
          <w:szCs w:val="24"/>
        </w:rPr>
      </w:pPr>
      <w:r w:rsidRPr="00F3216B">
        <w:rPr>
          <w:rFonts w:ascii="Arial" w:hAnsi="Arial" w:cs="Arial"/>
          <w:b/>
          <w:sz w:val="24"/>
          <w:szCs w:val="24"/>
        </w:rPr>
        <w:t>schrecksee_04.JPG</w:t>
      </w:r>
    </w:p>
    <w:p w14:paraId="65ABB2E1" w14:textId="6BACBA47" w:rsidR="0037750B" w:rsidRPr="00F3216B" w:rsidRDefault="0037750B" w:rsidP="00E22C6F">
      <w:pPr>
        <w:rPr>
          <w:rFonts w:ascii="Arial" w:hAnsi="Arial" w:cs="Arial"/>
          <w:sz w:val="24"/>
          <w:szCs w:val="24"/>
        </w:rPr>
      </w:pPr>
      <w:r w:rsidRPr="00F3216B">
        <w:rPr>
          <w:rFonts w:ascii="Arial" w:hAnsi="Arial" w:cs="Arial"/>
          <w:sz w:val="24"/>
          <w:szCs w:val="24"/>
        </w:rPr>
        <w:t>Das Schreckseegebiet ist ein beliebtes</w:t>
      </w:r>
      <w:r w:rsidR="00E22C6F" w:rsidRPr="00F3216B">
        <w:rPr>
          <w:rFonts w:ascii="Arial" w:hAnsi="Arial" w:cs="Arial"/>
          <w:sz w:val="24"/>
          <w:szCs w:val="24"/>
        </w:rPr>
        <w:t xml:space="preserve"> Ausflugsziel</w:t>
      </w:r>
      <w:r w:rsidR="004C076E">
        <w:rPr>
          <w:rFonts w:ascii="Arial" w:hAnsi="Arial" w:cs="Arial"/>
          <w:sz w:val="24"/>
          <w:szCs w:val="24"/>
        </w:rPr>
        <w:t xml:space="preserve"> für Tagestouristen</w:t>
      </w:r>
      <w:r w:rsidRPr="00F3216B">
        <w:rPr>
          <w:rFonts w:ascii="Arial" w:hAnsi="Arial" w:cs="Arial"/>
          <w:sz w:val="24"/>
          <w:szCs w:val="24"/>
        </w:rPr>
        <w:t xml:space="preserve">. </w:t>
      </w:r>
      <w:r w:rsidR="004C076E">
        <w:rPr>
          <w:rFonts w:ascii="Arial" w:hAnsi="Arial" w:cs="Arial"/>
          <w:sz w:val="24"/>
          <w:szCs w:val="24"/>
        </w:rPr>
        <w:br/>
      </w:r>
      <w:r w:rsidRPr="00F3216B">
        <w:rPr>
          <w:rFonts w:ascii="Arial" w:hAnsi="Arial" w:cs="Arial"/>
          <w:sz w:val="24"/>
          <w:szCs w:val="24"/>
        </w:rPr>
        <w:t>Foto: Bad Hindelang Tourismus</w:t>
      </w:r>
    </w:p>
    <w:p w14:paraId="06FA4446" w14:textId="77777777" w:rsidR="0037750B" w:rsidRPr="00F3216B" w:rsidRDefault="0037750B" w:rsidP="00E22C6F">
      <w:pPr>
        <w:rPr>
          <w:rFonts w:ascii="Arial" w:hAnsi="Arial" w:cs="Arial"/>
          <w:sz w:val="24"/>
          <w:szCs w:val="24"/>
        </w:rPr>
      </w:pPr>
    </w:p>
    <w:p w14:paraId="4A19DF6F" w14:textId="77777777" w:rsidR="0037750B" w:rsidRPr="00F3216B" w:rsidRDefault="0037750B" w:rsidP="00E22C6F">
      <w:pPr>
        <w:rPr>
          <w:rFonts w:ascii="Arial" w:hAnsi="Arial" w:cs="Arial"/>
          <w:b/>
          <w:sz w:val="24"/>
          <w:szCs w:val="24"/>
        </w:rPr>
      </w:pPr>
      <w:r w:rsidRPr="00F3216B">
        <w:rPr>
          <w:rFonts w:ascii="Arial" w:hAnsi="Arial" w:cs="Arial"/>
          <w:b/>
          <w:sz w:val="24"/>
          <w:szCs w:val="24"/>
        </w:rPr>
        <w:t>schrecksee_05.JPG</w:t>
      </w:r>
    </w:p>
    <w:p w14:paraId="5D9D9364" w14:textId="4A1692F4" w:rsidR="0037750B" w:rsidRPr="00F3216B" w:rsidRDefault="0037750B" w:rsidP="00E22C6F">
      <w:pPr>
        <w:rPr>
          <w:rFonts w:ascii="Arial" w:hAnsi="Arial" w:cs="Arial"/>
          <w:sz w:val="24"/>
          <w:szCs w:val="24"/>
        </w:rPr>
      </w:pPr>
      <w:r w:rsidRPr="00F3216B">
        <w:rPr>
          <w:rFonts w:ascii="Arial" w:hAnsi="Arial" w:cs="Arial"/>
          <w:sz w:val="24"/>
          <w:szCs w:val="24"/>
        </w:rPr>
        <w:t>Eine Verordnung schreibt vor, dass zelten und Feuer machen im Schreckseegebiet ve</w:t>
      </w:r>
      <w:r w:rsidR="004C076E">
        <w:rPr>
          <w:rFonts w:ascii="Arial" w:hAnsi="Arial" w:cs="Arial"/>
          <w:sz w:val="24"/>
          <w:szCs w:val="24"/>
        </w:rPr>
        <w:t xml:space="preserve">rboten ist. Foto: Bad Hindelang </w:t>
      </w:r>
      <w:r w:rsidRPr="00F3216B">
        <w:rPr>
          <w:rFonts w:ascii="Arial" w:hAnsi="Arial" w:cs="Arial"/>
          <w:sz w:val="24"/>
          <w:szCs w:val="24"/>
        </w:rPr>
        <w:t>Tourismus</w:t>
      </w:r>
    </w:p>
    <w:p w14:paraId="012C5D04" w14:textId="77777777" w:rsidR="0037750B" w:rsidRPr="00F3216B" w:rsidRDefault="0037750B" w:rsidP="00E22C6F">
      <w:pPr>
        <w:rPr>
          <w:rFonts w:ascii="Arial" w:hAnsi="Arial" w:cs="Arial"/>
          <w:sz w:val="24"/>
          <w:szCs w:val="24"/>
        </w:rPr>
      </w:pPr>
    </w:p>
    <w:p w14:paraId="1DF91555" w14:textId="77777777" w:rsidR="0037750B" w:rsidRPr="00F3216B" w:rsidRDefault="0037750B" w:rsidP="00E22C6F">
      <w:pPr>
        <w:rPr>
          <w:rFonts w:ascii="Arial" w:hAnsi="Arial" w:cs="Arial"/>
          <w:b/>
          <w:sz w:val="24"/>
          <w:szCs w:val="24"/>
        </w:rPr>
      </w:pPr>
      <w:r w:rsidRPr="00F3216B">
        <w:rPr>
          <w:rFonts w:ascii="Arial" w:hAnsi="Arial" w:cs="Arial"/>
          <w:b/>
          <w:sz w:val="24"/>
          <w:szCs w:val="24"/>
        </w:rPr>
        <w:t>schrecksee_06.JPG</w:t>
      </w:r>
    </w:p>
    <w:p w14:paraId="77B41E2A" w14:textId="1C1A102C" w:rsidR="0037750B" w:rsidRPr="00F3216B" w:rsidRDefault="00E22C6F" w:rsidP="00E22C6F">
      <w:pPr>
        <w:rPr>
          <w:rFonts w:ascii="Arial" w:hAnsi="Arial" w:cs="Arial"/>
          <w:sz w:val="24"/>
          <w:szCs w:val="24"/>
        </w:rPr>
      </w:pPr>
      <w:r w:rsidRPr="00F3216B">
        <w:rPr>
          <w:rFonts w:ascii="Arial" w:hAnsi="Arial" w:cs="Arial"/>
          <w:sz w:val="24"/>
          <w:szCs w:val="24"/>
        </w:rPr>
        <w:t xml:space="preserve">Eine </w:t>
      </w:r>
      <w:r w:rsidR="0037750B" w:rsidRPr="00F3216B">
        <w:rPr>
          <w:rFonts w:ascii="Arial" w:hAnsi="Arial" w:cs="Arial"/>
          <w:sz w:val="24"/>
          <w:szCs w:val="24"/>
        </w:rPr>
        <w:t xml:space="preserve">Delegation </w:t>
      </w:r>
      <w:r w:rsidRPr="00F3216B">
        <w:rPr>
          <w:rFonts w:ascii="Arial" w:hAnsi="Arial" w:cs="Arial"/>
          <w:sz w:val="24"/>
          <w:szCs w:val="24"/>
        </w:rPr>
        <w:t xml:space="preserve">um den Bad Hindelanger Bürgermeister Adalbert Martin (3. von links) </w:t>
      </w:r>
      <w:r w:rsidR="0037750B" w:rsidRPr="00F3216B">
        <w:rPr>
          <w:rFonts w:ascii="Arial" w:hAnsi="Arial" w:cs="Arial"/>
          <w:sz w:val="24"/>
          <w:szCs w:val="24"/>
        </w:rPr>
        <w:t xml:space="preserve">hat </w:t>
      </w:r>
      <w:r w:rsidRPr="00F3216B">
        <w:rPr>
          <w:rFonts w:ascii="Arial" w:hAnsi="Arial" w:cs="Arial"/>
          <w:sz w:val="24"/>
          <w:szCs w:val="24"/>
        </w:rPr>
        <w:t>b</w:t>
      </w:r>
      <w:r w:rsidR="0037750B" w:rsidRPr="00F3216B">
        <w:rPr>
          <w:rFonts w:ascii="Arial" w:hAnsi="Arial" w:cs="Arial"/>
          <w:sz w:val="24"/>
          <w:szCs w:val="24"/>
        </w:rPr>
        <w:t xml:space="preserve">ei einer Begehung des Schreckseegebiets </w:t>
      </w:r>
      <w:r w:rsidR="00631734" w:rsidRPr="00F3216B">
        <w:rPr>
          <w:rFonts w:ascii="Arial" w:hAnsi="Arial" w:cs="Arial"/>
          <w:sz w:val="24"/>
          <w:szCs w:val="24"/>
        </w:rPr>
        <w:t xml:space="preserve">vor Ort </w:t>
      </w:r>
      <w:r w:rsidR="004C076E">
        <w:rPr>
          <w:rFonts w:ascii="Arial" w:hAnsi="Arial" w:cs="Arial"/>
          <w:sz w:val="24"/>
          <w:szCs w:val="24"/>
        </w:rPr>
        <w:t xml:space="preserve">über die weitere Vorgehensweise </w:t>
      </w:r>
      <w:r w:rsidR="0037750B" w:rsidRPr="00F3216B">
        <w:rPr>
          <w:rFonts w:ascii="Arial" w:hAnsi="Arial" w:cs="Arial"/>
          <w:sz w:val="24"/>
          <w:szCs w:val="24"/>
        </w:rPr>
        <w:t>beraten</w:t>
      </w:r>
      <w:r w:rsidR="004C076E">
        <w:rPr>
          <w:rFonts w:ascii="Arial" w:hAnsi="Arial" w:cs="Arial"/>
          <w:sz w:val="24"/>
          <w:szCs w:val="24"/>
        </w:rPr>
        <w:t xml:space="preserve">. </w:t>
      </w:r>
      <w:r w:rsidR="0037750B" w:rsidRPr="00F3216B">
        <w:rPr>
          <w:rFonts w:ascii="Arial" w:hAnsi="Arial" w:cs="Arial"/>
          <w:sz w:val="24"/>
          <w:szCs w:val="24"/>
        </w:rPr>
        <w:t xml:space="preserve">Foto: Bad Hindelang Tourismus  </w:t>
      </w:r>
    </w:p>
    <w:p w14:paraId="53F6371E" w14:textId="77777777" w:rsidR="0037750B" w:rsidRPr="00F3216B" w:rsidRDefault="0037750B" w:rsidP="00E22C6F">
      <w:pPr>
        <w:rPr>
          <w:rFonts w:ascii="Arial" w:hAnsi="Arial" w:cs="Arial"/>
          <w:sz w:val="24"/>
          <w:szCs w:val="24"/>
        </w:rPr>
      </w:pPr>
    </w:p>
    <w:p w14:paraId="44FA78D2" w14:textId="77777777" w:rsidR="00F3216B" w:rsidRDefault="00F3216B" w:rsidP="00E22C6F">
      <w:pPr>
        <w:rPr>
          <w:rFonts w:ascii="Arial" w:hAnsi="Arial" w:cs="Arial"/>
          <w:sz w:val="24"/>
          <w:szCs w:val="24"/>
        </w:rPr>
      </w:pPr>
    </w:p>
    <w:p w14:paraId="3F780B13" w14:textId="1450B4B5" w:rsidR="0037750B" w:rsidRPr="00DA188B" w:rsidRDefault="00B92E33" w:rsidP="00E22C6F">
      <w:pPr>
        <w:rPr>
          <w:rFonts w:ascii="Arial" w:hAnsi="Arial" w:cs="Arial"/>
          <w:b/>
          <w:sz w:val="24"/>
          <w:szCs w:val="24"/>
        </w:rPr>
      </w:pPr>
      <w:r>
        <w:rPr>
          <w:rFonts w:ascii="Arial" w:hAnsi="Arial" w:cs="Arial"/>
          <w:sz w:val="24"/>
          <w:szCs w:val="24"/>
        </w:rPr>
        <w:br/>
      </w:r>
      <w:bookmarkStart w:id="0" w:name="_GoBack"/>
      <w:bookmarkEnd w:id="0"/>
      <w:r w:rsidR="0037750B" w:rsidRPr="00DA188B">
        <w:rPr>
          <w:rFonts w:ascii="Arial" w:hAnsi="Arial" w:cs="Arial"/>
          <w:b/>
          <w:sz w:val="24"/>
          <w:szCs w:val="24"/>
        </w:rPr>
        <w:t xml:space="preserve">Kontakte </w:t>
      </w:r>
    </w:p>
    <w:p w14:paraId="7B4DA90C" w14:textId="77777777" w:rsidR="0037750B" w:rsidRPr="00F3216B" w:rsidRDefault="0037750B" w:rsidP="00E22C6F">
      <w:pPr>
        <w:rPr>
          <w:rFonts w:ascii="Arial" w:hAnsi="Arial" w:cs="Arial"/>
          <w:sz w:val="24"/>
          <w:szCs w:val="24"/>
        </w:rPr>
      </w:pPr>
      <w:r w:rsidRPr="00F3216B">
        <w:rPr>
          <w:rFonts w:ascii="Arial" w:hAnsi="Arial" w:cs="Arial"/>
          <w:sz w:val="24"/>
          <w:szCs w:val="24"/>
        </w:rPr>
        <w:t>Bad Hindelang Tourismus</w:t>
      </w:r>
    </w:p>
    <w:p w14:paraId="6D5B26B2" w14:textId="77777777" w:rsidR="0037750B" w:rsidRPr="00F3216B" w:rsidRDefault="0037750B" w:rsidP="00E22C6F">
      <w:pPr>
        <w:rPr>
          <w:rFonts w:ascii="Arial" w:hAnsi="Arial" w:cs="Arial"/>
          <w:sz w:val="24"/>
          <w:szCs w:val="24"/>
        </w:rPr>
      </w:pPr>
      <w:r w:rsidRPr="00F3216B">
        <w:rPr>
          <w:rFonts w:ascii="Arial" w:hAnsi="Arial" w:cs="Arial"/>
          <w:sz w:val="24"/>
          <w:szCs w:val="24"/>
        </w:rPr>
        <w:t>Heilklimatischer Kurort - Kneipp-Heilbad</w:t>
      </w:r>
    </w:p>
    <w:p w14:paraId="5CE865E3" w14:textId="77777777" w:rsidR="0037750B" w:rsidRPr="00F3216B" w:rsidRDefault="0037750B" w:rsidP="00E22C6F">
      <w:pPr>
        <w:rPr>
          <w:rFonts w:ascii="Arial" w:hAnsi="Arial" w:cs="Arial"/>
          <w:sz w:val="24"/>
          <w:szCs w:val="24"/>
        </w:rPr>
      </w:pPr>
      <w:r w:rsidRPr="00F3216B">
        <w:rPr>
          <w:rFonts w:ascii="Arial" w:hAnsi="Arial" w:cs="Arial"/>
          <w:sz w:val="24"/>
          <w:szCs w:val="24"/>
        </w:rPr>
        <w:t>Unterer Buigenweg 2, 87541 Bad Hindelang</w:t>
      </w:r>
    </w:p>
    <w:p w14:paraId="5A998C9B" w14:textId="77777777" w:rsidR="0037750B" w:rsidRPr="00F3216B" w:rsidRDefault="0037750B" w:rsidP="00E22C6F">
      <w:pPr>
        <w:rPr>
          <w:rFonts w:ascii="Arial" w:hAnsi="Arial" w:cs="Arial"/>
          <w:sz w:val="24"/>
          <w:szCs w:val="24"/>
        </w:rPr>
      </w:pPr>
      <w:r w:rsidRPr="00F3216B">
        <w:rPr>
          <w:rFonts w:ascii="Arial" w:hAnsi="Arial" w:cs="Arial"/>
          <w:sz w:val="24"/>
          <w:szCs w:val="24"/>
        </w:rPr>
        <w:t xml:space="preserve">E-Mail: info@badhindelang.de    </w:t>
      </w:r>
    </w:p>
    <w:p w14:paraId="4FB3F9AA" w14:textId="77777777" w:rsidR="0037750B" w:rsidRPr="00F3216B" w:rsidRDefault="0037750B" w:rsidP="00E22C6F">
      <w:pPr>
        <w:rPr>
          <w:rFonts w:ascii="Arial" w:hAnsi="Arial" w:cs="Arial"/>
          <w:sz w:val="24"/>
          <w:szCs w:val="24"/>
        </w:rPr>
      </w:pPr>
      <w:r w:rsidRPr="00F3216B">
        <w:rPr>
          <w:rFonts w:ascii="Arial" w:hAnsi="Arial" w:cs="Arial"/>
          <w:sz w:val="24"/>
          <w:szCs w:val="24"/>
        </w:rPr>
        <w:t xml:space="preserve">Internet: www.badhindelang.de    </w:t>
      </w:r>
    </w:p>
    <w:p w14:paraId="467DC30D" w14:textId="77777777" w:rsidR="0037750B" w:rsidRPr="00F3216B" w:rsidRDefault="0037750B" w:rsidP="00E22C6F">
      <w:pPr>
        <w:rPr>
          <w:rFonts w:ascii="Arial" w:hAnsi="Arial" w:cs="Arial"/>
          <w:sz w:val="24"/>
          <w:szCs w:val="24"/>
        </w:rPr>
      </w:pPr>
      <w:r w:rsidRPr="00F3216B">
        <w:rPr>
          <w:rFonts w:ascii="Arial" w:hAnsi="Arial" w:cs="Arial"/>
          <w:sz w:val="24"/>
          <w:szCs w:val="24"/>
        </w:rPr>
        <w:t xml:space="preserve">www.facebook.com/badhindelang    </w:t>
      </w:r>
    </w:p>
    <w:p w14:paraId="61B0B0D2" w14:textId="77777777" w:rsidR="0037750B" w:rsidRPr="00F3216B" w:rsidRDefault="0037750B" w:rsidP="00E22C6F">
      <w:pPr>
        <w:rPr>
          <w:rFonts w:ascii="Arial" w:hAnsi="Arial" w:cs="Arial"/>
          <w:sz w:val="24"/>
          <w:szCs w:val="24"/>
        </w:rPr>
      </w:pPr>
    </w:p>
    <w:p w14:paraId="09657F96" w14:textId="1FAAB65F" w:rsidR="0037750B" w:rsidRPr="00F3216B" w:rsidRDefault="0037750B" w:rsidP="00902A38">
      <w:pPr>
        <w:rPr>
          <w:rFonts w:ascii="Arial" w:hAnsi="Arial" w:cs="Arial"/>
          <w:sz w:val="24"/>
          <w:szCs w:val="24"/>
        </w:rPr>
      </w:pPr>
      <w:r w:rsidRPr="00F3216B">
        <w:rPr>
          <w:rFonts w:ascii="Arial" w:hAnsi="Arial" w:cs="Arial"/>
          <w:sz w:val="24"/>
          <w:szCs w:val="24"/>
        </w:rPr>
        <w:t>Ansprechpartner</w:t>
      </w:r>
      <w:r w:rsidR="00902A38">
        <w:rPr>
          <w:rFonts w:ascii="Arial" w:hAnsi="Arial" w:cs="Arial"/>
          <w:sz w:val="24"/>
          <w:szCs w:val="24"/>
        </w:rPr>
        <w:t>: Maximilian Hillmeier (Tourismusdirektor)</w:t>
      </w:r>
      <w:r w:rsidRPr="00F3216B">
        <w:rPr>
          <w:rFonts w:ascii="Arial" w:hAnsi="Arial" w:cs="Arial"/>
          <w:sz w:val="24"/>
          <w:szCs w:val="24"/>
        </w:rPr>
        <w:t xml:space="preserve"> </w:t>
      </w:r>
      <w:r w:rsidR="00902A38">
        <w:rPr>
          <w:rFonts w:ascii="Arial" w:hAnsi="Arial" w:cs="Arial"/>
          <w:sz w:val="24"/>
          <w:szCs w:val="24"/>
        </w:rPr>
        <w:t xml:space="preserve"> </w:t>
      </w:r>
    </w:p>
    <w:p w14:paraId="15DC614E" w14:textId="00511304" w:rsidR="0037750B" w:rsidRPr="00F3216B" w:rsidRDefault="00902A38" w:rsidP="00E22C6F">
      <w:pPr>
        <w:rPr>
          <w:rFonts w:ascii="Arial" w:hAnsi="Arial" w:cs="Arial"/>
          <w:sz w:val="24"/>
          <w:szCs w:val="24"/>
        </w:rPr>
      </w:pPr>
      <w:r>
        <w:rPr>
          <w:rFonts w:ascii="Arial" w:hAnsi="Arial" w:cs="Arial"/>
          <w:sz w:val="24"/>
          <w:szCs w:val="24"/>
        </w:rPr>
        <w:t>Telefon: +49 8324 892 40</w:t>
      </w:r>
      <w:r w:rsidR="0037750B" w:rsidRPr="00F3216B">
        <w:rPr>
          <w:rFonts w:ascii="Arial" w:hAnsi="Arial" w:cs="Arial"/>
          <w:sz w:val="24"/>
          <w:szCs w:val="24"/>
        </w:rPr>
        <w:t>1</w:t>
      </w:r>
    </w:p>
    <w:p w14:paraId="428DAF93" w14:textId="2F2FEC51" w:rsidR="0037750B" w:rsidRPr="00F3216B" w:rsidRDefault="00902A38" w:rsidP="00E22C6F">
      <w:pPr>
        <w:rPr>
          <w:rFonts w:ascii="Arial" w:hAnsi="Arial" w:cs="Arial"/>
          <w:sz w:val="24"/>
          <w:szCs w:val="24"/>
        </w:rPr>
      </w:pPr>
      <w:r>
        <w:rPr>
          <w:rFonts w:ascii="Arial" w:hAnsi="Arial" w:cs="Arial"/>
          <w:sz w:val="24"/>
          <w:szCs w:val="24"/>
        </w:rPr>
        <w:t>Fax: +49 8324 892 140</w:t>
      </w:r>
      <w:r w:rsidR="0037750B" w:rsidRPr="00F3216B">
        <w:rPr>
          <w:rFonts w:ascii="Arial" w:hAnsi="Arial" w:cs="Arial"/>
          <w:sz w:val="24"/>
          <w:szCs w:val="24"/>
        </w:rPr>
        <w:t>1</w:t>
      </w:r>
    </w:p>
    <w:p w14:paraId="509563C2" w14:textId="153E3DAB" w:rsidR="0037750B" w:rsidRPr="00F3216B" w:rsidRDefault="0037750B" w:rsidP="00E22C6F">
      <w:pPr>
        <w:rPr>
          <w:rFonts w:ascii="Arial" w:hAnsi="Arial" w:cs="Arial"/>
          <w:sz w:val="24"/>
          <w:szCs w:val="24"/>
        </w:rPr>
      </w:pPr>
      <w:r w:rsidRPr="00F3216B">
        <w:rPr>
          <w:rFonts w:ascii="Arial" w:hAnsi="Arial" w:cs="Arial"/>
          <w:sz w:val="24"/>
          <w:szCs w:val="24"/>
        </w:rPr>
        <w:t xml:space="preserve">E-Mail: </w:t>
      </w:r>
      <w:hyperlink r:id="rId8" w:history="1">
        <w:r w:rsidR="00902A38" w:rsidRPr="00B90019">
          <w:rPr>
            <w:rStyle w:val="Link"/>
            <w:rFonts w:ascii="Arial" w:hAnsi="Arial" w:cs="Arial"/>
            <w:sz w:val="24"/>
            <w:szCs w:val="24"/>
          </w:rPr>
          <w:t>max.hillmeier@badhindelang.de</w:t>
        </w:r>
      </w:hyperlink>
      <w:r w:rsidR="00902A38">
        <w:rPr>
          <w:rFonts w:ascii="Arial" w:hAnsi="Arial" w:cs="Arial"/>
          <w:sz w:val="24"/>
          <w:szCs w:val="24"/>
        </w:rPr>
        <w:t xml:space="preserve"> </w:t>
      </w:r>
      <w:r w:rsidRPr="00F3216B">
        <w:rPr>
          <w:rFonts w:ascii="Arial" w:hAnsi="Arial" w:cs="Arial"/>
          <w:sz w:val="24"/>
          <w:szCs w:val="24"/>
        </w:rPr>
        <w:t xml:space="preserve">      </w:t>
      </w:r>
    </w:p>
    <w:p w14:paraId="0E20DCA6" w14:textId="77777777" w:rsidR="0037750B" w:rsidRPr="00F3216B" w:rsidRDefault="0037750B" w:rsidP="00E22C6F">
      <w:pPr>
        <w:rPr>
          <w:rFonts w:ascii="Arial" w:hAnsi="Arial" w:cs="Arial"/>
          <w:sz w:val="24"/>
          <w:szCs w:val="24"/>
        </w:rPr>
      </w:pPr>
    </w:p>
    <w:p w14:paraId="1DBD979C" w14:textId="77777777" w:rsidR="0037750B" w:rsidRPr="00F3216B" w:rsidRDefault="0037750B" w:rsidP="00E22C6F">
      <w:pPr>
        <w:rPr>
          <w:rFonts w:ascii="Arial" w:hAnsi="Arial" w:cs="Arial"/>
          <w:sz w:val="24"/>
          <w:szCs w:val="24"/>
        </w:rPr>
      </w:pPr>
      <w:r w:rsidRPr="00F3216B">
        <w:rPr>
          <w:rFonts w:ascii="Arial" w:hAnsi="Arial" w:cs="Arial"/>
          <w:sz w:val="24"/>
          <w:szCs w:val="24"/>
        </w:rPr>
        <w:t>Für Medien:</w:t>
      </w:r>
    </w:p>
    <w:p w14:paraId="0D6E0435" w14:textId="77777777" w:rsidR="0037750B" w:rsidRPr="00F3216B" w:rsidRDefault="0037750B" w:rsidP="00E22C6F">
      <w:pPr>
        <w:rPr>
          <w:rFonts w:ascii="Arial" w:hAnsi="Arial" w:cs="Arial"/>
          <w:sz w:val="24"/>
          <w:szCs w:val="24"/>
        </w:rPr>
      </w:pPr>
      <w:r w:rsidRPr="00F3216B">
        <w:rPr>
          <w:rFonts w:ascii="Arial" w:hAnsi="Arial" w:cs="Arial"/>
          <w:sz w:val="24"/>
          <w:szCs w:val="24"/>
        </w:rPr>
        <w:t xml:space="preserve">Denkinger Kommunikation </w:t>
      </w:r>
    </w:p>
    <w:p w14:paraId="50A41223" w14:textId="77777777" w:rsidR="0037750B" w:rsidRPr="00F3216B" w:rsidRDefault="0037750B" w:rsidP="00E22C6F">
      <w:pPr>
        <w:rPr>
          <w:rFonts w:ascii="Arial" w:hAnsi="Arial" w:cs="Arial"/>
          <w:sz w:val="24"/>
          <w:szCs w:val="24"/>
        </w:rPr>
      </w:pPr>
      <w:r w:rsidRPr="00F3216B">
        <w:rPr>
          <w:rFonts w:ascii="Arial" w:hAnsi="Arial" w:cs="Arial"/>
          <w:sz w:val="24"/>
          <w:szCs w:val="24"/>
        </w:rPr>
        <w:t>Buchenstraße 2, 87766 Memmingerberg</w:t>
      </w:r>
    </w:p>
    <w:p w14:paraId="41589AFD" w14:textId="77777777" w:rsidR="0037750B" w:rsidRPr="00F3216B" w:rsidRDefault="0037750B" w:rsidP="00E22C6F">
      <w:pPr>
        <w:rPr>
          <w:rFonts w:ascii="Arial" w:hAnsi="Arial" w:cs="Arial"/>
          <w:sz w:val="24"/>
          <w:szCs w:val="24"/>
        </w:rPr>
      </w:pPr>
      <w:r w:rsidRPr="00F3216B">
        <w:rPr>
          <w:rFonts w:ascii="Arial" w:hAnsi="Arial" w:cs="Arial"/>
          <w:sz w:val="24"/>
          <w:szCs w:val="24"/>
        </w:rPr>
        <w:t>Telefon: +49 8331 96698-47</w:t>
      </w:r>
    </w:p>
    <w:p w14:paraId="7F3EA051" w14:textId="77777777" w:rsidR="0037750B" w:rsidRPr="00F3216B" w:rsidRDefault="0037750B" w:rsidP="00E22C6F">
      <w:pPr>
        <w:rPr>
          <w:rFonts w:ascii="Arial" w:hAnsi="Arial" w:cs="Arial"/>
          <w:sz w:val="24"/>
          <w:szCs w:val="24"/>
        </w:rPr>
      </w:pPr>
      <w:r w:rsidRPr="00F3216B">
        <w:rPr>
          <w:rFonts w:ascii="Arial" w:hAnsi="Arial" w:cs="Arial"/>
          <w:sz w:val="24"/>
          <w:szCs w:val="24"/>
        </w:rPr>
        <w:t xml:space="preserve">Telefax: +49 8331 96698-48 </w:t>
      </w:r>
    </w:p>
    <w:p w14:paraId="20993D69" w14:textId="27AC8EF6" w:rsidR="0037750B" w:rsidRPr="00F3216B" w:rsidRDefault="0037750B" w:rsidP="00E22C6F">
      <w:pPr>
        <w:rPr>
          <w:rFonts w:ascii="Arial" w:hAnsi="Arial" w:cs="Arial"/>
          <w:sz w:val="24"/>
          <w:szCs w:val="24"/>
        </w:rPr>
      </w:pPr>
      <w:r w:rsidRPr="00F3216B">
        <w:rPr>
          <w:rFonts w:ascii="Arial" w:hAnsi="Arial" w:cs="Arial"/>
          <w:sz w:val="24"/>
          <w:szCs w:val="24"/>
        </w:rPr>
        <w:t xml:space="preserve">E-Mail: </w:t>
      </w:r>
      <w:hyperlink r:id="rId9" w:history="1">
        <w:r w:rsidR="00902A38" w:rsidRPr="00B90019">
          <w:rPr>
            <w:rStyle w:val="Link"/>
            <w:rFonts w:ascii="Arial" w:hAnsi="Arial" w:cs="Arial"/>
            <w:sz w:val="24"/>
            <w:szCs w:val="24"/>
          </w:rPr>
          <w:t>presse@denkinger-pr.de</w:t>
        </w:r>
      </w:hyperlink>
      <w:r w:rsidR="00902A38">
        <w:rPr>
          <w:rFonts w:ascii="Arial" w:hAnsi="Arial" w:cs="Arial"/>
          <w:sz w:val="24"/>
          <w:szCs w:val="24"/>
        </w:rPr>
        <w:t xml:space="preserve"> </w:t>
      </w:r>
      <w:r w:rsidRPr="00F3216B">
        <w:rPr>
          <w:rFonts w:ascii="Arial" w:hAnsi="Arial" w:cs="Arial"/>
          <w:sz w:val="24"/>
          <w:szCs w:val="24"/>
        </w:rPr>
        <w:t xml:space="preserve"> </w:t>
      </w:r>
    </w:p>
    <w:p w14:paraId="31D5B3E5" w14:textId="412792F8" w:rsidR="0037750B" w:rsidRPr="00F3216B" w:rsidRDefault="0037750B" w:rsidP="00E22C6F">
      <w:pPr>
        <w:rPr>
          <w:rFonts w:ascii="Arial" w:hAnsi="Arial" w:cs="Arial"/>
          <w:sz w:val="24"/>
          <w:szCs w:val="24"/>
        </w:rPr>
      </w:pPr>
      <w:r w:rsidRPr="00F3216B">
        <w:rPr>
          <w:rFonts w:ascii="Arial" w:hAnsi="Arial" w:cs="Arial"/>
          <w:sz w:val="24"/>
          <w:szCs w:val="24"/>
        </w:rPr>
        <w:t xml:space="preserve">Internet: </w:t>
      </w:r>
      <w:hyperlink r:id="rId10" w:history="1">
        <w:r w:rsidR="00902A38" w:rsidRPr="00B90019">
          <w:rPr>
            <w:rStyle w:val="Link"/>
            <w:rFonts w:ascii="Arial" w:hAnsi="Arial" w:cs="Arial"/>
            <w:sz w:val="24"/>
            <w:szCs w:val="24"/>
          </w:rPr>
          <w:t>https://denkinger-pr.de</w:t>
        </w:r>
      </w:hyperlink>
      <w:r w:rsidR="00902A38">
        <w:rPr>
          <w:rFonts w:ascii="Arial" w:hAnsi="Arial" w:cs="Arial"/>
          <w:sz w:val="24"/>
          <w:szCs w:val="24"/>
        </w:rPr>
        <w:t xml:space="preserve"> </w:t>
      </w:r>
    </w:p>
    <w:p w14:paraId="6E632E5B" w14:textId="77777777" w:rsidR="0037750B" w:rsidRPr="00F3216B" w:rsidRDefault="0037750B" w:rsidP="00E22C6F">
      <w:pPr>
        <w:rPr>
          <w:rFonts w:ascii="Arial" w:hAnsi="Arial" w:cs="Arial"/>
          <w:sz w:val="24"/>
          <w:szCs w:val="24"/>
        </w:rPr>
      </w:pPr>
      <w:r w:rsidRPr="00F3216B">
        <w:rPr>
          <w:rFonts w:ascii="Arial" w:hAnsi="Arial" w:cs="Arial"/>
          <w:sz w:val="24"/>
          <w:szCs w:val="24"/>
        </w:rPr>
        <w:t xml:space="preserve">  </w:t>
      </w:r>
    </w:p>
    <w:p w14:paraId="2A68F977" w14:textId="6DF654EA" w:rsidR="001C487A" w:rsidRPr="00E22C6F" w:rsidRDefault="0037750B" w:rsidP="00E22C6F">
      <w:pPr>
        <w:rPr>
          <w:rFonts w:ascii="Arial" w:hAnsi="Arial" w:cs="Arial"/>
        </w:rPr>
      </w:pPr>
      <w:r w:rsidRPr="00F3216B">
        <w:rPr>
          <w:rFonts w:ascii="Arial" w:hAnsi="Arial" w:cs="Arial"/>
          <w:sz w:val="24"/>
          <w:szCs w:val="24"/>
        </w:rPr>
        <w:t>Ansprechpartner: Michael Denkinger (Inhaber und Geschäftsführer</w:t>
      </w:r>
      <w:r w:rsidRPr="00E22C6F">
        <w:rPr>
          <w:rFonts w:ascii="Arial" w:hAnsi="Arial" w:cs="Arial"/>
        </w:rPr>
        <w:t>)</w:t>
      </w:r>
    </w:p>
    <w:sectPr w:rsidR="001C487A" w:rsidRPr="00E22C6F" w:rsidSect="00B00E8B">
      <w:headerReference w:type="default" r:id="rId11"/>
      <w:footerReference w:type="default" r:id="rId12"/>
      <w:pgSz w:w="11906" w:h="16838"/>
      <w:pgMar w:top="2272" w:right="1841" w:bottom="2327" w:left="1134" w:header="1134" w:footer="1134" w:gutter="0"/>
      <w:cols w:space="720"/>
      <w:docGrid w:linePitch="600" w:charSpace="409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ED7E9B" w14:textId="77777777" w:rsidR="00F21DB1" w:rsidRDefault="00F21DB1">
      <w:r>
        <w:separator/>
      </w:r>
    </w:p>
  </w:endnote>
  <w:endnote w:type="continuationSeparator" w:id="0">
    <w:p w14:paraId="342DAF45" w14:textId="77777777" w:rsidR="00F21DB1" w:rsidRDefault="00F21D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font40">
    <w:altName w:val="ＭＳ Ｐ明朝"/>
    <w:charset w:val="80"/>
    <w:family w:val="roman"/>
    <w:pitch w:val="default"/>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00B671" w14:textId="6478AEB6" w:rsidR="00F21DB1" w:rsidRPr="00E90DFF" w:rsidRDefault="00F21DB1" w:rsidP="00E90DFF">
    <w:pPr>
      <w:widowControl/>
      <w:suppressAutoHyphens w:val="0"/>
      <w:spacing w:before="100" w:beforeAutospacing="1" w:line="102" w:lineRule="atLeast"/>
      <w:ind w:right="-2807"/>
      <w:rPr>
        <w:rFonts w:ascii="Times" w:hAnsi="Times"/>
        <w:sz w:val="16"/>
        <w:szCs w:val="16"/>
      </w:rPr>
    </w:pPr>
    <w:r w:rsidRPr="00E90DFF">
      <w:rPr>
        <w:rFonts w:ascii="Arial" w:hAnsi="Arial" w:cs="Arial"/>
        <w:b/>
        <w:bCs/>
        <w:color w:val="000000"/>
        <w:sz w:val="16"/>
        <w:szCs w:val="16"/>
      </w:rPr>
      <w:t xml:space="preserve">Bad Hindelang Tourismus </w:t>
    </w:r>
    <w:r w:rsidRPr="00E90DFF">
      <w:rPr>
        <w:rFonts w:ascii="Arial" w:hAnsi="Arial" w:cs="Arial"/>
        <w:b/>
        <w:bCs/>
        <w:color w:val="000000"/>
        <w:sz w:val="16"/>
        <w:szCs w:val="16"/>
      </w:rPr>
      <w:br/>
    </w:r>
    <w:r w:rsidRPr="00A3315C">
      <w:rPr>
        <w:rFonts w:ascii="Arial" w:hAnsi="Arial" w:cs="Arial"/>
        <w:bCs/>
        <w:color w:val="111111"/>
        <w:sz w:val="16"/>
        <w:szCs w:val="16"/>
        <w:shd w:val="clear" w:color="auto" w:fill="FFFFFF"/>
      </w:rPr>
      <w:t>Heilklimatischer Kurort – Kneipp-Heilbad</w:t>
    </w:r>
    <w:r w:rsidRPr="00E90DFF">
      <w:rPr>
        <w:rFonts w:ascii="Arial" w:hAnsi="Arial" w:cs="Arial"/>
        <w:b/>
        <w:bCs/>
        <w:color w:val="111111"/>
        <w:sz w:val="16"/>
        <w:szCs w:val="16"/>
        <w:shd w:val="clear" w:color="auto" w:fill="FFFFFF"/>
      </w:rPr>
      <w:t xml:space="preserve"> </w:t>
    </w:r>
    <w:r w:rsidRPr="00E90DFF">
      <w:rPr>
        <w:rFonts w:ascii="Arial" w:hAnsi="Arial" w:cs="Arial"/>
        <w:color w:val="111111"/>
        <w:sz w:val="16"/>
        <w:szCs w:val="16"/>
        <w:shd w:val="clear" w:color="auto" w:fill="FFFFFF"/>
      </w:rPr>
      <w:br/>
    </w:r>
    <w:r w:rsidRPr="00E90DFF">
      <w:rPr>
        <w:rFonts w:ascii="Arial" w:hAnsi="Arial" w:cs="Arial"/>
        <w:color w:val="000000"/>
        <w:sz w:val="16"/>
        <w:szCs w:val="16"/>
        <w:shd w:val="clear" w:color="auto" w:fill="FFFFFF"/>
        <w:lang w:val="it-IT"/>
      </w:rPr>
      <w:t>Unterer Buigenweg 2, 87541 Bad Hindelang</w:t>
    </w:r>
    <w:r w:rsidRPr="00E90DFF">
      <w:rPr>
        <w:rFonts w:ascii="Arial" w:hAnsi="Arial" w:cs="Arial"/>
        <w:color w:val="000000"/>
        <w:sz w:val="16"/>
        <w:szCs w:val="16"/>
        <w:shd w:val="clear" w:color="auto" w:fill="FFFFFF"/>
        <w:lang w:val="it-IT"/>
      </w:rPr>
      <w:br/>
      <w:t xml:space="preserve">Telefon +49 8324-892-0 </w:t>
    </w:r>
    <w:r w:rsidRPr="00E90DFF">
      <w:rPr>
        <w:rFonts w:ascii="Arial" w:hAnsi="Arial" w:cs="Arial"/>
        <w:color w:val="000000"/>
        <w:sz w:val="16"/>
        <w:szCs w:val="16"/>
        <w:shd w:val="clear" w:color="auto" w:fill="FFFFFF"/>
        <w:lang w:val="it-IT"/>
      </w:rPr>
      <w:br/>
      <w:t xml:space="preserve">Fax +49 8324-892-10 </w:t>
    </w:r>
  </w:p>
  <w:p w14:paraId="664CB08E" w14:textId="417367CE" w:rsidR="00F21DB1" w:rsidRPr="00E408DD" w:rsidRDefault="00F21DB1" w:rsidP="00E408DD">
    <w:pPr>
      <w:pStyle w:val="Fuzeil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2895DA" w14:textId="77777777" w:rsidR="00F21DB1" w:rsidRDefault="00F21DB1">
      <w:r>
        <w:separator/>
      </w:r>
    </w:p>
  </w:footnote>
  <w:footnote w:type="continuationSeparator" w:id="0">
    <w:p w14:paraId="3D91D225" w14:textId="77777777" w:rsidR="00F21DB1" w:rsidRDefault="00F21DB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205DB1" w14:textId="0F741D54" w:rsidR="00F21DB1" w:rsidRDefault="00F21DB1">
    <w:pPr>
      <w:pStyle w:val="VorformatierterText"/>
    </w:pPr>
    <w:r>
      <w:rPr>
        <w:noProof/>
      </w:rPr>
      <w:drawing>
        <wp:inline distT="0" distB="0" distL="0" distR="0" wp14:anchorId="7495D34A" wp14:editId="31F52175">
          <wp:extent cx="1315201" cy="1460500"/>
          <wp:effectExtent l="0" t="0" r="5715"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d Hindelang Logo CMYK.jpg"/>
                  <pic:cNvPicPr/>
                </pic:nvPicPr>
                <pic:blipFill>
                  <a:blip r:embed="rId1">
                    <a:extLst>
                      <a:ext uri="{28A0092B-C50C-407E-A947-70E740481C1C}">
                        <a14:useLocalDpi xmlns:a14="http://schemas.microsoft.com/office/drawing/2010/main" val="0"/>
                      </a:ext>
                    </a:extLst>
                  </a:blip>
                  <a:stretch>
                    <a:fillRect/>
                  </a:stretch>
                </pic:blipFill>
                <pic:spPr>
                  <a:xfrm>
                    <a:off x="0" y="0"/>
                    <a:ext cx="1316007" cy="1461395"/>
                  </a:xfrm>
                  <a:prstGeom prst="rect">
                    <a:avLst/>
                  </a:prstGeom>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defaultTabStop w:val="709"/>
  <w:hyphenationZone w:val="425"/>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69C5"/>
    <w:rsid w:val="00007859"/>
    <w:rsid w:val="00024954"/>
    <w:rsid w:val="00043B4D"/>
    <w:rsid w:val="00091A1E"/>
    <w:rsid w:val="00093305"/>
    <w:rsid w:val="000B1243"/>
    <w:rsid w:val="000C4DA2"/>
    <w:rsid w:val="000D46F2"/>
    <w:rsid w:val="000E4274"/>
    <w:rsid w:val="000F4182"/>
    <w:rsid w:val="001168EB"/>
    <w:rsid w:val="00135BB9"/>
    <w:rsid w:val="0015198F"/>
    <w:rsid w:val="00161071"/>
    <w:rsid w:val="001871CB"/>
    <w:rsid w:val="001C487A"/>
    <w:rsid w:val="001D39B8"/>
    <w:rsid w:val="001D3A85"/>
    <w:rsid w:val="00202FD5"/>
    <w:rsid w:val="00242FB1"/>
    <w:rsid w:val="0027568A"/>
    <w:rsid w:val="0028685E"/>
    <w:rsid w:val="00286D8A"/>
    <w:rsid w:val="00287712"/>
    <w:rsid w:val="002A782C"/>
    <w:rsid w:val="002B0B85"/>
    <w:rsid w:val="002C2961"/>
    <w:rsid w:val="002C69C5"/>
    <w:rsid w:val="002D5C65"/>
    <w:rsid w:val="002E3777"/>
    <w:rsid w:val="002F77F0"/>
    <w:rsid w:val="00303145"/>
    <w:rsid w:val="00325E2A"/>
    <w:rsid w:val="00364EC1"/>
    <w:rsid w:val="003703FF"/>
    <w:rsid w:val="003717AA"/>
    <w:rsid w:val="0037750B"/>
    <w:rsid w:val="003965A0"/>
    <w:rsid w:val="003B1C47"/>
    <w:rsid w:val="003C43C7"/>
    <w:rsid w:val="003D5401"/>
    <w:rsid w:val="003E2739"/>
    <w:rsid w:val="00400F5A"/>
    <w:rsid w:val="00440A3A"/>
    <w:rsid w:val="00450A90"/>
    <w:rsid w:val="00450FC4"/>
    <w:rsid w:val="00461921"/>
    <w:rsid w:val="00476BCB"/>
    <w:rsid w:val="004B1703"/>
    <w:rsid w:val="004C076E"/>
    <w:rsid w:val="004E55AB"/>
    <w:rsid w:val="005229AD"/>
    <w:rsid w:val="00526D42"/>
    <w:rsid w:val="005D4E86"/>
    <w:rsid w:val="005E7E91"/>
    <w:rsid w:val="00631734"/>
    <w:rsid w:val="00645E93"/>
    <w:rsid w:val="00663B66"/>
    <w:rsid w:val="0068033A"/>
    <w:rsid w:val="00686262"/>
    <w:rsid w:val="00694419"/>
    <w:rsid w:val="006949F2"/>
    <w:rsid w:val="006A36FD"/>
    <w:rsid w:val="006F3F6C"/>
    <w:rsid w:val="00710EC4"/>
    <w:rsid w:val="00721FDC"/>
    <w:rsid w:val="007269D0"/>
    <w:rsid w:val="00733382"/>
    <w:rsid w:val="00756073"/>
    <w:rsid w:val="00773BCC"/>
    <w:rsid w:val="00792BDF"/>
    <w:rsid w:val="007A50F6"/>
    <w:rsid w:val="008177A6"/>
    <w:rsid w:val="008206A6"/>
    <w:rsid w:val="00881168"/>
    <w:rsid w:val="008929C4"/>
    <w:rsid w:val="008B54EE"/>
    <w:rsid w:val="008C3116"/>
    <w:rsid w:val="008D7972"/>
    <w:rsid w:val="008D7A19"/>
    <w:rsid w:val="008F7A8B"/>
    <w:rsid w:val="00902A38"/>
    <w:rsid w:val="00915879"/>
    <w:rsid w:val="0093081F"/>
    <w:rsid w:val="0094706B"/>
    <w:rsid w:val="00961792"/>
    <w:rsid w:val="00981818"/>
    <w:rsid w:val="00985CE9"/>
    <w:rsid w:val="009965E5"/>
    <w:rsid w:val="009B50F2"/>
    <w:rsid w:val="009D0F7D"/>
    <w:rsid w:val="00A2399F"/>
    <w:rsid w:val="00A3315C"/>
    <w:rsid w:val="00A5454B"/>
    <w:rsid w:val="00A75478"/>
    <w:rsid w:val="00A84DEF"/>
    <w:rsid w:val="00AB379A"/>
    <w:rsid w:val="00AC3133"/>
    <w:rsid w:val="00AD14CE"/>
    <w:rsid w:val="00AE38F1"/>
    <w:rsid w:val="00AE7117"/>
    <w:rsid w:val="00B00E8B"/>
    <w:rsid w:val="00B01988"/>
    <w:rsid w:val="00B64C24"/>
    <w:rsid w:val="00B66DA4"/>
    <w:rsid w:val="00B92E33"/>
    <w:rsid w:val="00B93997"/>
    <w:rsid w:val="00BA2D2F"/>
    <w:rsid w:val="00BC26CC"/>
    <w:rsid w:val="00BD773E"/>
    <w:rsid w:val="00BF12BF"/>
    <w:rsid w:val="00C47DE0"/>
    <w:rsid w:val="00C5392D"/>
    <w:rsid w:val="00C663CF"/>
    <w:rsid w:val="00C95522"/>
    <w:rsid w:val="00CB32DE"/>
    <w:rsid w:val="00CC5106"/>
    <w:rsid w:val="00CD6EFA"/>
    <w:rsid w:val="00CD73F2"/>
    <w:rsid w:val="00D9199C"/>
    <w:rsid w:val="00D9396D"/>
    <w:rsid w:val="00DA188B"/>
    <w:rsid w:val="00E22C6F"/>
    <w:rsid w:val="00E37C47"/>
    <w:rsid w:val="00E408DD"/>
    <w:rsid w:val="00E55F78"/>
    <w:rsid w:val="00E90DFF"/>
    <w:rsid w:val="00E95AA6"/>
    <w:rsid w:val="00E97854"/>
    <w:rsid w:val="00EA0CA5"/>
    <w:rsid w:val="00EC51E4"/>
    <w:rsid w:val="00EF4B9F"/>
    <w:rsid w:val="00EF5913"/>
    <w:rsid w:val="00EF67DA"/>
    <w:rsid w:val="00F14A36"/>
    <w:rsid w:val="00F21DB1"/>
    <w:rsid w:val="00F3204E"/>
    <w:rsid w:val="00F3216B"/>
    <w:rsid w:val="00F37F3C"/>
    <w:rsid w:val="00F833E0"/>
    <w:rsid w:val="00F85A44"/>
    <w:rsid w:val="00FB7AF8"/>
    <w:rsid w:val="00FC28CD"/>
    <w:rsid w:val="00FD48BC"/>
    <w:rsid w:val="00FE1EAC"/>
    <w:rsid w:val="00FF071F"/>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oNotEmbedSmartTags/>
  <w:decimalSymbol w:val=","/>
  <w:listSeparator w:val=";"/>
  <w14:docId w14:val="6ECB7A8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widowControl w:val="0"/>
      <w:suppressAutoHyphens/>
    </w:pPr>
  </w:style>
  <w:style w:type="paragraph" w:styleId="berschrift1">
    <w:name w:val="heading 1"/>
    <w:basedOn w:val="berschrift"/>
    <w:next w:val="Textkrper"/>
    <w:qFormat/>
    <w:pPr>
      <w:outlineLvl w:val="0"/>
    </w:pPr>
  </w:style>
  <w:style w:type="paragraph" w:styleId="berschrift2">
    <w:name w:val="heading 2"/>
    <w:basedOn w:val="berschrift"/>
    <w:next w:val="Textkrper"/>
    <w:qFormat/>
    <w:pPr>
      <w:numPr>
        <w:ilvl w:val="1"/>
        <w:numId w:val="1"/>
      </w:numPr>
      <w:outlineLvl w:val="1"/>
    </w:pPr>
  </w:style>
  <w:style w:type="paragraph" w:styleId="berschrift3">
    <w:name w:val="heading 3"/>
    <w:basedOn w:val="berschrift"/>
    <w:next w:val="Textkrper"/>
    <w:qFormat/>
    <w:pPr>
      <w:outlineLvl w:val="2"/>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Absatzstandardschriftart2">
    <w:name w:val="Absatzstandardschriftart2"/>
  </w:style>
  <w:style w:type="character" w:customStyle="1" w:styleId="Absatzstandardschriftart1">
    <w:name w:val="Absatzstandardschriftart1"/>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Absatz-Standardschriftart1">
    <w:name w:val="Absatz-Standardschriftart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WW-Absatz-Standardschriftart1111111111111111111111111111111111">
    <w:name w:val="WW-Absatz-Standardschriftart1111111111111111111111111111111111"/>
  </w:style>
  <w:style w:type="character" w:customStyle="1" w:styleId="WW-Absatz-Standardschriftart11111111111111111111111111111111111">
    <w:name w:val="WW-Absatz-Standardschriftart11111111111111111111111111111111111"/>
  </w:style>
  <w:style w:type="character" w:customStyle="1" w:styleId="WW-Absatz-Standardschriftart111111111111111111111111111111111111">
    <w:name w:val="WW-Absatz-Standardschriftart111111111111111111111111111111111111"/>
  </w:style>
  <w:style w:type="character" w:customStyle="1" w:styleId="WW-Absatz-Standardschriftart1111111111111111111111111111111111111">
    <w:name w:val="WW-Absatz-Standardschriftart1111111111111111111111111111111111111"/>
  </w:style>
  <w:style w:type="character" w:customStyle="1" w:styleId="WW-Absatz-Standardschriftart11111111111111111111111111111111111111">
    <w:name w:val="WW-Absatz-Standardschriftart11111111111111111111111111111111111111"/>
  </w:style>
  <w:style w:type="character" w:customStyle="1" w:styleId="WW-Absatz-Standardschriftart111111111111111111111111111111111111111">
    <w:name w:val="WW-Absatz-Standardschriftart111111111111111111111111111111111111111"/>
  </w:style>
  <w:style w:type="character" w:customStyle="1" w:styleId="WW-Absatz-Standardschriftart1111111111111111111111111111111111111111">
    <w:name w:val="WW-Absatz-Standardschriftart1111111111111111111111111111111111111111"/>
  </w:style>
  <w:style w:type="character" w:customStyle="1" w:styleId="WW-Absatz-Standardschriftart11111111111111111111111111111111111111111">
    <w:name w:val="WW-Absatz-Standardschriftart11111111111111111111111111111111111111111"/>
  </w:style>
  <w:style w:type="character" w:customStyle="1" w:styleId="WW-Absatz-Standardschriftart111111111111111111111111111111111111111111">
    <w:name w:val="WW-Absatz-Standardschriftart111111111111111111111111111111111111111111"/>
  </w:style>
  <w:style w:type="character" w:customStyle="1" w:styleId="WW-Absatz-Standardschriftart1111111111111111111111111111111111111111111">
    <w:name w:val="WW-Absatz-Standardschriftart1111111111111111111111111111111111111111111"/>
  </w:style>
  <w:style w:type="character" w:customStyle="1" w:styleId="WW-Absatz-Standardschriftart11111111111111111111111111111111111111111111">
    <w:name w:val="WW-Absatz-Standardschriftart11111111111111111111111111111111111111111111"/>
  </w:style>
  <w:style w:type="character" w:customStyle="1" w:styleId="WW-Absatz-Standardschriftart111111111111111111111111111111111111111111111">
    <w:name w:val="WW-Absatz-Standardschriftart111111111111111111111111111111111111111111111"/>
  </w:style>
  <w:style w:type="character" w:customStyle="1" w:styleId="WW-Absatz-Standardschriftart1111111111111111111111111111111111111111111111">
    <w:name w:val="WW-Absatz-Standardschriftart1111111111111111111111111111111111111111111111"/>
  </w:style>
  <w:style w:type="character" w:customStyle="1" w:styleId="WW-Absatz-Standardschriftart11111111111111111111111111111111111111111111111">
    <w:name w:val="WW-Absatz-Standardschriftart11111111111111111111111111111111111111111111111"/>
  </w:style>
  <w:style w:type="character" w:customStyle="1" w:styleId="WW-Absatz-Standardschriftart111111111111111111111111111111111111111111111111">
    <w:name w:val="WW-Absatz-Standardschriftart111111111111111111111111111111111111111111111111"/>
  </w:style>
  <w:style w:type="character" w:customStyle="1" w:styleId="WW-Absatz-Standardschriftart1111111111111111111111111111111111111111111111111">
    <w:name w:val="WW-Absatz-Standardschriftart1111111111111111111111111111111111111111111111111"/>
  </w:style>
  <w:style w:type="character" w:customStyle="1" w:styleId="WW-Absatz-Standardschriftart11111111111111111111111111111111111111111111111111">
    <w:name w:val="WW-Absatz-Standardschriftart11111111111111111111111111111111111111111111111111"/>
  </w:style>
  <w:style w:type="character" w:customStyle="1" w:styleId="WW-Absatz-Standardschriftart111111111111111111111111111111111111111111111111111">
    <w:name w:val="WW-Absatz-Standardschriftart111111111111111111111111111111111111111111111111111"/>
  </w:style>
  <w:style w:type="character" w:customStyle="1" w:styleId="WW-Absatz-Standardschriftart1111111111111111111111111111111111111111111111111111">
    <w:name w:val="WW-Absatz-Standardschriftart1111111111111111111111111111111111111111111111111111"/>
  </w:style>
  <w:style w:type="character" w:customStyle="1" w:styleId="WW-Absatz-Standardschriftart11111111111111111111111111111111111111111111111111111">
    <w:name w:val="WW-Absatz-Standardschriftart11111111111111111111111111111111111111111111111111111"/>
  </w:style>
  <w:style w:type="character" w:customStyle="1" w:styleId="WW-Absatz-Standardschriftart111111111111111111111111111111111111111111111111111111">
    <w:name w:val="WW-Absatz-Standardschriftart111111111111111111111111111111111111111111111111111111"/>
  </w:style>
  <w:style w:type="character" w:customStyle="1" w:styleId="WW-Absatz-Standardschriftart1111111111111111111111111111111111111111111111111111111">
    <w:name w:val="WW-Absatz-Standardschriftart1111111111111111111111111111111111111111111111111111111"/>
  </w:style>
  <w:style w:type="character" w:customStyle="1" w:styleId="WW-Absatz-Standardschriftart11111111111111111111111111111111111111111111111111111111">
    <w:name w:val="WW-Absatz-Standardschriftart11111111111111111111111111111111111111111111111111111111"/>
  </w:style>
  <w:style w:type="character" w:styleId="Link">
    <w:name w:val="Hyperlink"/>
    <w:uiPriority w:val="99"/>
  </w:style>
  <w:style w:type="character" w:customStyle="1" w:styleId="Nummerierungszeichen">
    <w:name w:val="Nummerierungszeichen"/>
  </w:style>
  <w:style w:type="character" w:customStyle="1" w:styleId="Aufzhlungszeichen1">
    <w:name w:val="Aufzählungszeichen1"/>
  </w:style>
  <w:style w:type="character" w:customStyle="1" w:styleId="NichtproportionalerText">
    <w:name w:val="Nichtproportionaler Text"/>
  </w:style>
  <w:style w:type="character" w:styleId="Betont">
    <w:name w:val="Strong"/>
    <w:uiPriority w:val="22"/>
    <w:qFormat/>
    <w:rPr>
      <w:b/>
      <w:bCs/>
    </w:rPr>
  </w:style>
  <w:style w:type="character" w:styleId="GesichteterLink">
    <w:name w:val="FollowedHyperlink"/>
  </w:style>
  <w:style w:type="character" w:customStyle="1" w:styleId="TextkrperZeichen">
    <w:name w:val="Textkörper Zeichen"/>
  </w:style>
  <w:style w:type="paragraph" w:customStyle="1" w:styleId="berschrift">
    <w:name w:val="Überschrift"/>
    <w:basedOn w:val="Standard"/>
    <w:next w:val="Textkrper"/>
    <w:pPr>
      <w:keepNext/>
      <w:spacing w:before="240" w:after="120"/>
    </w:pPr>
  </w:style>
  <w:style w:type="paragraph" w:styleId="Textkrper">
    <w:name w:val="Body Text"/>
    <w:basedOn w:val="Standard"/>
    <w:pPr>
      <w:spacing w:after="120"/>
    </w:pPr>
  </w:style>
  <w:style w:type="paragraph" w:styleId="Liste">
    <w:name w:val="List"/>
    <w:basedOn w:val="Textkrper"/>
  </w:style>
  <w:style w:type="paragraph" w:customStyle="1" w:styleId="Beschriftung4">
    <w:name w:val="Beschriftung4"/>
    <w:basedOn w:val="Standard"/>
    <w:pPr>
      <w:suppressLineNumbers/>
      <w:spacing w:before="120" w:after="120"/>
    </w:pPr>
  </w:style>
  <w:style w:type="paragraph" w:customStyle="1" w:styleId="Verzeichnis">
    <w:name w:val="Verzeichnis"/>
    <w:basedOn w:val="Standard"/>
    <w:pPr>
      <w:suppressLineNumbers/>
    </w:pPr>
  </w:style>
  <w:style w:type="paragraph" w:customStyle="1" w:styleId="Beschriftung3">
    <w:name w:val="Beschriftung3"/>
    <w:basedOn w:val="Standard"/>
    <w:pPr>
      <w:suppressLineNumbers/>
      <w:spacing w:before="120" w:after="120"/>
    </w:pPr>
  </w:style>
  <w:style w:type="paragraph" w:customStyle="1" w:styleId="Beschriftung2">
    <w:name w:val="Beschriftung2"/>
    <w:basedOn w:val="Standard"/>
    <w:pPr>
      <w:suppressLineNumbers/>
      <w:spacing w:before="120" w:after="120"/>
    </w:pPr>
  </w:style>
  <w:style w:type="paragraph" w:customStyle="1" w:styleId="Beschriftung1">
    <w:name w:val="Beschriftung1"/>
    <w:basedOn w:val="Standard"/>
    <w:pPr>
      <w:suppressLineNumbers/>
      <w:spacing w:before="120" w:after="120"/>
    </w:pPr>
  </w:style>
  <w:style w:type="paragraph" w:customStyle="1" w:styleId="VorformatierterText">
    <w:name w:val="Vorformatierter Text"/>
    <w:basedOn w:val="Standard"/>
  </w:style>
  <w:style w:type="paragraph" w:styleId="Fuzeile">
    <w:name w:val="footer"/>
    <w:basedOn w:val="Standard"/>
    <w:pPr>
      <w:suppressLineNumbers/>
      <w:tabs>
        <w:tab w:val="center" w:pos="4819"/>
        <w:tab w:val="right" w:pos="9638"/>
      </w:tabs>
    </w:pPr>
  </w:style>
  <w:style w:type="paragraph" w:styleId="Kopfzeile">
    <w:name w:val="header"/>
    <w:basedOn w:val="Standard"/>
    <w:pPr>
      <w:suppressLineNumbers/>
      <w:tabs>
        <w:tab w:val="center" w:pos="4819"/>
        <w:tab w:val="right" w:pos="9638"/>
      </w:tabs>
    </w:pPr>
  </w:style>
  <w:style w:type="paragraph" w:customStyle="1" w:styleId="Rahmeninhalt">
    <w:name w:val="Rahmeninhalt"/>
    <w:basedOn w:val="Textkrper"/>
  </w:style>
  <w:style w:type="paragraph" w:customStyle="1" w:styleId="KeinAbsatzformat">
    <w:name w:val="[Kein Absatzformat]"/>
    <w:pPr>
      <w:widowControl w:val="0"/>
      <w:suppressAutoHyphens/>
      <w:autoSpaceDE w:val="0"/>
      <w:spacing w:line="288" w:lineRule="auto"/>
      <w:textAlignment w:val="center"/>
    </w:pPr>
  </w:style>
  <w:style w:type="paragraph" w:customStyle="1" w:styleId="EinfAbs">
    <w:name w:val="[Einf. Abs.]"/>
    <w:basedOn w:val="KeinAbsatzformat"/>
  </w:style>
  <w:style w:type="paragraph" w:customStyle="1" w:styleId="Zitat">
    <w:name w:val="Zitat"/>
    <w:basedOn w:val="Standard"/>
    <w:pPr>
      <w:spacing w:after="283"/>
      <w:ind w:left="567" w:right="567"/>
    </w:pPr>
  </w:style>
  <w:style w:type="paragraph" w:customStyle="1" w:styleId="TabellenInhalt">
    <w:name w:val="Tabellen Inhalt"/>
    <w:basedOn w:val="Standard"/>
    <w:pPr>
      <w:suppressLineNumbers/>
    </w:pPr>
  </w:style>
  <w:style w:type="paragraph" w:customStyle="1" w:styleId="Tabellenberschrift">
    <w:name w:val="Tabellen Überschrift"/>
    <w:basedOn w:val="TabellenInhalt"/>
    <w:pPr>
      <w:jc w:val="center"/>
    </w:pPr>
    <w:rPr>
      <w:b/>
      <w:bCs/>
    </w:rPr>
  </w:style>
  <w:style w:type="paragraph" w:styleId="StandardWeb">
    <w:name w:val="Normal (Web)"/>
    <w:basedOn w:val="Standard"/>
    <w:uiPriority w:val="99"/>
    <w:pPr>
      <w:widowControl/>
      <w:suppressAutoHyphens w:val="0"/>
      <w:spacing w:before="100" w:after="119"/>
    </w:pPr>
    <w:rPr>
      <w:rFonts w:ascii="Times" w:hAnsi="Times" w:cs="Times"/>
    </w:rPr>
  </w:style>
  <w:style w:type="paragraph" w:styleId="Sprechblasentext">
    <w:name w:val="Balloon Text"/>
    <w:basedOn w:val="Standard"/>
    <w:link w:val="SprechblasentextZeichen"/>
    <w:uiPriority w:val="99"/>
    <w:semiHidden/>
    <w:unhideWhenUsed/>
    <w:rsid w:val="00526D42"/>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526D42"/>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widowControl w:val="0"/>
      <w:suppressAutoHyphens/>
    </w:pPr>
  </w:style>
  <w:style w:type="paragraph" w:styleId="berschrift1">
    <w:name w:val="heading 1"/>
    <w:basedOn w:val="berschrift"/>
    <w:next w:val="Textkrper"/>
    <w:qFormat/>
    <w:pPr>
      <w:outlineLvl w:val="0"/>
    </w:pPr>
  </w:style>
  <w:style w:type="paragraph" w:styleId="berschrift2">
    <w:name w:val="heading 2"/>
    <w:basedOn w:val="berschrift"/>
    <w:next w:val="Textkrper"/>
    <w:qFormat/>
    <w:pPr>
      <w:numPr>
        <w:ilvl w:val="1"/>
        <w:numId w:val="1"/>
      </w:numPr>
      <w:outlineLvl w:val="1"/>
    </w:pPr>
  </w:style>
  <w:style w:type="paragraph" w:styleId="berschrift3">
    <w:name w:val="heading 3"/>
    <w:basedOn w:val="berschrift"/>
    <w:next w:val="Textkrper"/>
    <w:qFormat/>
    <w:pPr>
      <w:outlineLvl w:val="2"/>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Absatzstandardschriftart2">
    <w:name w:val="Absatzstandardschriftart2"/>
  </w:style>
  <w:style w:type="character" w:customStyle="1" w:styleId="Absatzstandardschriftart1">
    <w:name w:val="Absatzstandardschriftart1"/>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Absatz-Standardschriftart1">
    <w:name w:val="Absatz-Standardschriftart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WW-Absatz-Standardschriftart1111111111111111111111111111111111">
    <w:name w:val="WW-Absatz-Standardschriftart1111111111111111111111111111111111"/>
  </w:style>
  <w:style w:type="character" w:customStyle="1" w:styleId="WW-Absatz-Standardschriftart11111111111111111111111111111111111">
    <w:name w:val="WW-Absatz-Standardschriftart11111111111111111111111111111111111"/>
  </w:style>
  <w:style w:type="character" w:customStyle="1" w:styleId="WW-Absatz-Standardschriftart111111111111111111111111111111111111">
    <w:name w:val="WW-Absatz-Standardschriftart111111111111111111111111111111111111"/>
  </w:style>
  <w:style w:type="character" w:customStyle="1" w:styleId="WW-Absatz-Standardschriftart1111111111111111111111111111111111111">
    <w:name w:val="WW-Absatz-Standardschriftart1111111111111111111111111111111111111"/>
  </w:style>
  <w:style w:type="character" w:customStyle="1" w:styleId="WW-Absatz-Standardschriftart11111111111111111111111111111111111111">
    <w:name w:val="WW-Absatz-Standardschriftart11111111111111111111111111111111111111"/>
  </w:style>
  <w:style w:type="character" w:customStyle="1" w:styleId="WW-Absatz-Standardschriftart111111111111111111111111111111111111111">
    <w:name w:val="WW-Absatz-Standardschriftart111111111111111111111111111111111111111"/>
  </w:style>
  <w:style w:type="character" w:customStyle="1" w:styleId="WW-Absatz-Standardschriftart1111111111111111111111111111111111111111">
    <w:name w:val="WW-Absatz-Standardschriftart1111111111111111111111111111111111111111"/>
  </w:style>
  <w:style w:type="character" w:customStyle="1" w:styleId="WW-Absatz-Standardschriftart11111111111111111111111111111111111111111">
    <w:name w:val="WW-Absatz-Standardschriftart11111111111111111111111111111111111111111"/>
  </w:style>
  <w:style w:type="character" w:customStyle="1" w:styleId="WW-Absatz-Standardschriftart111111111111111111111111111111111111111111">
    <w:name w:val="WW-Absatz-Standardschriftart111111111111111111111111111111111111111111"/>
  </w:style>
  <w:style w:type="character" w:customStyle="1" w:styleId="WW-Absatz-Standardschriftart1111111111111111111111111111111111111111111">
    <w:name w:val="WW-Absatz-Standardschriftart1111111111111111111111111111111111111111111"/>
  </w:style>
  <w:style w:type="character" w:customStyle="1" w:styleId="WW-Absatz-Standardschriftart11111111111111111111111111111111111111111111">
    <w:name w:val="WW-Absatz-Standardschriftart11111111111111111111111111111111111111111111"/>
  </w:style>
  <w:style w:type="character" w:customStyle="1" w:styleId="WW-Absatz-Standardschriftart111111111111111111111111111111111111111111111">
    <w:name w:val="WW-Absatz-Standardschriftart111111111111111111111111111111111111111111111"/>
  </w:style>
  <w:style w:type="character" w:customStyle="1" w:styleId="WW-Absatz-Standardschriftart1111111111111111111111111111111111111111111111">
    <w:name w:val="WW-Absatz-Standardschriftart1111111111111111111111111111111111111111111111"/>
  </w:style>
  <w:style w:type="character" w:customStyle="1" w:styleId="WW-Absatz-Standardschriftart11111111111111111111111111111111111111111111111">
    <w:name w:val="WW-Absatz-Standardschriftart11111111111111111111111111111111111111111111111"/>
  </w:style>
  <w:style w:type="character" w:customStyle="1" w:styleId="WW-Absatz-Standardschriftart111111111111111111111111111111111111111111111111">
    <w:name w:val="WW-Absatz-Standardschriftart111111111111111111111111111111111111111111111111"/>
  </w:style>
  <w:style w:type="character" w:customStyle="1" w:styleId="WW-Absatz-Standardschriftart1111111111111111111111111111111111111111111111111">
    <w:name w:val="WW-Absatz-Standardschriftart1111111111111111111111111111111111111111111111111"/>
  </w:style>
  <w:style w:type="character" w:customStyle="1" w:styleId="WW-Absatz-Standardschriftart11111111111111111111111111111111111111111111111111">
    <w:name w:val="WW-Absatz-Standardschriftart11111111111111111111111111111111111111111111111111"/>
  </w:style>
  <w:style w:type="character" w:customStyle="1" w:styleId="WW-Absatz-Standardschriftart111111111111111111111111111111111111111111111111111">
    <w:name w:val="WW-Absatz-Standardschriftart111111111111111111111111111111111111111111111111111"/>
  </w:style>
  <w:style w:type="character" w:customStyle="1" w:styleId="WW-Absatz-Standardschriftart1111111111111111111111111111111111111111111111111111">
    <w:name w:val="WW-Absatz-Standardschriftart1111111111111111111111111111111111111111111111111111"/>
  </w:style>
  <w:style w:type="character" w:customStyle="1" w:styleId="WW-Absatz-Standardschriftart11111111111111111111111111111111111111111111111111111">
    <w:name w:val="WW-Absatz-Standardschriftart11111111111111111111111111111111111111111111111111111"/>
  </w:style>
  <w:style w:type="character" w:customStyle="1" w:styleId="WW-Absatz-Standardschriftart111111111111111111111111111111111111111111111111111111">
    <w:name w:val="WW-Absatz-Standardschriftart111111111111111111111111111111111111111111111111111111"/>
  </w:style>
  <w:style w:type="character" w:customStyle="1" w:styleId="WW-Absatz-Standardschriftart1111111111111111111111111111111111111111111111111111111">
    <w:name w:val="WW-Absatz-Standardschriftart1111111111111111111111111111111111111111111111111111111"/>
  </w:style>
  <w:style w:type="character" w:customStyle="1" w:styleId="WW-Absatz-Standardschriftart11111111111111111111111111111111111111111111111111111111">
    <w:name w:val="WW-Absatz-Standardschriftart11111111111111111111111111111111111111111111111111111111"/>
  </w:style>
  <w:style w:type="character" w:styleId="Link">
    <w:name w:val="Hyperlink"/>
    <w:uiPriority w:val="99"/>
  </w:style>
  <w:style w:type="character" w:customStyle="1" w:styleId="Nummerierungszeichen">
    <w:name w:val="Nummerierungszeichen"/>
  </w:style>
  <w:style w:type="character" w:customStyle="1" w:styleId="Aufzhlungszeichen1">
    <w:name w:val="Aufzählungszeichen1"/>
  </w:style>
  <w:style w:type="character" w:customStyle="1" w:styleId="NichtproportionalerText">
    <w:name w:val="Nichtproportionaler Text"/>
  </w:style>
  <w:style w:type="character" w:styleId="Betont">
    <w:name w:val="Strong"/>
    <w:uiPriority w:val="22"/>
    <w:qFormat/>
    <w:rPr>
      <w:b/>
      <w:bCs/>
    </w:rPr>
  </w:style>
  <w:style w:type="character" w:styleId="GesichteterLink">
    <w:name w:val="FollowedHyperlink"/>
  </w:style>
  <w:style w:type="character" w:customStyle="1" w:styleId="TextkrperZeichen">
    <w:name w:val="Textkörper Zeichen"/>
  </w:style>
  <w:style w:type="paragraph" w:customStyle="1" w:styleId="berschrift">
    <w:name w:val="Überschrift"/>
    <w:basedOn w:val="Standard"/>
    <w:next w:val="Textkrper"/>
    <w:pPr>
      <w:keepNext/>
      <w:spacing w:before="240" w:after="120"/>
    </w:pPr>
  </w:style>
  <w:style w:type="paragraph" w:styleId="Textkrper">
    <w:name w:val="Body Text"/>
    <w:basedOn w:val="Standard"/>
    <w:pPr>
      <w:spacing w:after="120"/>
    </w:pPr>
  </w:style>
  <w:style w:type="paragraph" w:styleId="Liste">
    <w:name w:val="List"/>
    <w:basedOn w:val="Textkrper"/>
  </w:style>
  <w:style w:type="paragraph" w:customStyle="1" w:styleId="Beschriftung4">
    <w:name w:val="Beschriftung4"/>
    <w:basedOn w:val="Standard"/>
    <w:pPr>
      <w:suppressLineNumbers/>
      <w:spacing w:before="120" w:after="120"/>
    </w:pPr>
  </w:style>
  <w:style w:type="paragraph" w:customStyle="1" w:styleId="Verzeichnis">
    <w:name w:val="Verzeichnis"/>
    <w:basedOn w:val="Standard"/>
    <w:pPr>
      <w:suppressLineNumbers/>
    </w:pPr>
  </w:style>
  <w:style w:type="paragraph" w:customStyle="1" w:styleId="Beschriftung3">
    <w:name w:val="Beschriftung3"/>
    <w:basedOn w:val="Standard"/>
    <w:pPr>
      <w:suppressLineNumbers/>
      <w:spacing w:before="120" w:after="120"/>
    </w:pPr>
  </w:style>
  <w:style w:type="paragraph" w:customStyle="1" w:styleId="Beschriftung2">
    <w:name w:val="Beschriftung2"/>
    <w:basedOn w:val="Standard"/>
    <w:pPr>
      <w:suppressLineNumbers/>
      <w:spacing w:before="120" w:after="120"/>
    </w:pPr>
  </w:style>
  <w:style w:type="paragraph" w:customStyle="1" w:styleId="Beschriftung1">
    <w:name w:val="Beschriftung1"/>
    <w:basedOn w:val="Standard"/>
    <w:pPr>
      <w:suppressLineNumbers/>
      <w:spacing w:before="120" w:after="120"/>
    </w:pPr>
  </w:style>
  <w:style w:type="paragraph" w:customStyle="1" w:styleId="VorformatierterText">
    <w:name w:val="Vorformatierter Text"/>
    <w:basedOn w:val="Standard"/>
  </w:style>
  <w:style w:type="paragraph" w:styleId="Fuzeile">
    <w:name w:val="footer"/>
    <w:basedOn w:val="Standard"/>
    <w:pPr>
      <w:suppressLineNumbers/>
      <w:tabs>
        <w:tab w:val="center" w:pos="4819"/>
        <w:tab w:val="right" w:pos="9638"/>
      </w:tabs>
    </w:pPr>
  </w:style>
  <w:style w:type="paragraph" w:styleId="Kopfzeile">
    <w:name w:val="header"/>
    <w:basedOn w:val="Standard"/>
    <w:pPr>
      <w:suppressLineNumbers/>
      <w:tabs>
        <w:tab w:val="center" w:pos="4819"/>
        <w:tab w:val="right" w:pos="9638"/>
      </w:tabs>
    </w:pPr>
  </w:style>
  <w:style w:type="paragraph" w:customStyle="1" w:styleId="Rahmeninhalt">
    <w:name w:val="Rahmeninhalt"/>
    <w:basedOn w:val="Textkrper"/>
  </w:style>
  <w:style w:type="paragraph" w:customStyle="1" w:styleId="KeinAbsatzformat">
    <w:name w:val="[Kein Absatzformat]"/>
    <w:pPr>
      <w:widowControl w:val="0"/>
      <w:suppressAutoHyphens/>
      <w:autoSpaceDE w:val="0"/>
      <w:spacing w:line="288" w:lineRule="auto"/>
      <w:textAlignment w:val="center"/>
    </w:pPr>
  </w:style>
  <w:style w:type="paragraph" w:customStyle="1" w:styleId="EinfAbs">
    <w:name w:val="[Einf. Abs.]"/>
    <w:basedOn w:val="KeinAbsatzformat"/>
  </w:style>
  <w:style w:type="paragraph" w:customStyle="1" w:styleId="Zitat">
    <w:name w:val="Zitat"/>
    <w:basedOn w:val="Standard"/>
    <w:pPr>
      <w:spacing w:after="283"/>
      <w:ind w:left="567" w:right="567"/>
    </w:pPr>
  </w:style>
  <w:style w:type="paragraph" w:customStyle="1" w:styleId="TabellenInhalt">
    <w:name w:val="Tabellen Inhalt"/>
    <w:basedOn w:val="Standard"/>
    <w:pPr>
      <w:suppressLineNumbers/>
    </w:pPr>
  </w:style>
  <w:style w:type="paragraph" w:customStyle="1" w:styleId="Tabellenberschrift">
    <w:name w:val="Tabellen Überschrift"/>
    <w:basedOn w:val="TabellenInhalt"/>
    <w:pPr>
      <w:jc w:val="center"/>
    </w:pPr>
    <w:rPr>
      <w:b/>
      <w:bCs/>
    </w:rPr>
  </w:style>
  <w:style w:type="paragraph" w:styleId="StandardWeb">
    <w:name w:val="Normal (Web)"/>
    <w:basedOn w:val="Standard"/>
    <w:uiPriority w:val="99"/>
    <w:pPr>
      <w:widowControl/>
      <w:suppressAutoHyphens w:val="0"/>
      <w:spacing w:before="100" w:after="119"/>
    </w:pPr>
    <w:rPr>
      <w:rFonts w:ascii="Times" w:hAnsi="Times" w:cs="Times"/>
    </w:rPr>
  </w:style>
  <w:style w:type="paragraph" w:styleId="Sprechblasentext">
    <w:name w:val="Balloon Text"/>
    <w:basedOn w:val="Standard"/>
    <w:link w:val="SprechblasentextZeichen"/>
    <w:uiPriority w:val="99"/>
    <w:semiHidden/>
    <w:unhideWhenUsed/>
    <w:rsid w:val="00526D42"/>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526D42"/>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077064">
      <w:bodyDiv w:val="1"/>
      <w:marLeft w:val="0"/>
      <w:marRight w:val="0"/>
      <w:marTop w:val="0"/>
      <w:marBottom w:val="0"/>
      <w:divBdr>
        <w:top w:val="none" w:sz="0" w:space="0" w:color="auto"/>
        <w:left w:val="none" w:sz="0" w:space="0" w:color="auto"/>
        <w:bottom w:val="none" w:sz="0" w:space="0" w:color="auto"/>
        <w:right w:val="none" w:sz="0" w:space="0" w:color="auto"/>
      </w:divBdr>
    </w:div>
    <w:div w:id="125048539">
      <w:bodyDiv w:val="1"/>
      <w:marLeft w:val="0"/>
      <w:marRight w:val="0"/>
      <w:marTop w:val="0"/>
      <w:marBottom w:val="0"/>
      <w:divBdr>
        <w:top w:val="none" w:sz="0" w:space="0" w:color="auto"/>
        <w:left w:val="none" w:sz="0" w:space="0" w:color="auto"/>
        <w:bottom w:val="none" w:sz="0" w:space="0" w:color="auto"/>
        <w:right w:val="none" w:sz="0" w:space="0" w:color="auto"/>
      </w:divBdr>
    </w:div>
    <w:div w:id="127750594">
      <w:bodyDiv w:val="1"/>
      <w:marLeft w:val="0"/>
      <w:marRight w:val="0"/>
      <w:marTop w:val="0"/>
      <w:marBottom w:val="0"/>
      <w:divBdr>
        <w:top w:val="none" w:sz="0" w:space="0" w:color="auto"/>
        <w:left w:val="none" w:sz="0" w:space="0" w:color="auto"/>
        <w:bottom w:val="none" w:sz="0" w:space="0" w:color="auto"/>
        <w:right w:val="none" w:sz="0" w:space="0" w:color="auto"/>
      </w:divBdr>
    </w:div>
    <w:div w:id="135681860">
      <w:bodyDiv w:val="1"/>
      <w:marLeft w:val="0"/>
      <w:marRight w:val="0"/>
      <w:marTop w:val="0"/>
      <w:marBottom w:val="0"/>
      <w:divBdr>
        <w:top w:val="none" w:sz="0" w:space="0" w:color="auto"/>
        <w:left w:val="none" w:sz="0" w:space="0" w:color="auto"/>
        <w:bottom w:val="none" w:sz="0" w:space="0" w:color="auto"/>
        <w:right w:val="none" w:sz="0" w:space="0" w:color="auto"/>
      </w:divBdr>
    </w:div>
    <w:div w:id="142435726">
      <w:bodyDiv w:val="1"/>
      <w:marLeft w:val="0"/>
      <w:marRight w:val="0"/>
      <w:marTop w:val="0"/>
      <w:marBottom w:val="0"/>
      <w:divBdr>
        <w:top w:val="none" w:sz="0" w:space="0" w:color="auto"/>
        <w:left w:val="none" w:sz="0" w:space="0" w:color="auto"/>
        <w:bottom w:val="none" w:sz="0" w:space="0" w:color="auto"/>
        <w:right w:val="none" w:sz="0" w:space="0" w:color="auto"/>
      </w:divBdr>
    </w:div>
    <w:div w:id="500702296">
      <w:bodyDiv w:val="1"/>
      <w:marLeft w:val="0"/>
      <w:marRight w:val="0"/>
      <w:marTop w:val="0"/>
      <w:marBottom w:val="0"/>
      <w:divBdr>
        <w:top w:val="none" w:sz="0" w:space="0" w:color="auto"/>
        <w:left w:val="none" w:sz="0" w:space="0" w:color="auto"/>
        <w:bottom w:val="none" w:sz="0" w:space="0" w:color="auto"/>
        <w:right w:val="none" w:sz="0" w:space="0" w:color="auto"/>
      </w:divBdr>
    </w:div>
    <w:div w:id="810368715">
      <w:bodyDiv w:val="1"/>
      <w:marLeft w:val="0"/>
      <w:marRight w:val="0"/>
      <w:marTop w:val="0"/>
      <w:marBottom w:val="0"/>
      <w:divBdr>
        <w:top w:val="none" w:sz="0" w:space="0" w:color="auto"/>
        <w:left w:val="none" w:sz="0" w:space="0" w:color="auto"/>
        <w:bottom w:val="none" w:sz="0" w:space="0" w:color="auto"/>
        <w:right w:val="none" w:sz="0" w:space="0" w:color="auto"/>
      </w:divBdr>
    </w:div>
    <w:div w:id="1537812902">
      <w:bodyDiv w:val="1"/>
      <w:marLeft w:val="0"/>
      <w:marRight w:val="0"/>
      <w:marTop w:val="0"/>
      <w:marBottom w:val="0"/>
      <w:divBdr>
        <w:top w:val="none" w:sz="0" w:space="0" w:color="auto"/>
        <w:left w:val="none" w:sz="0" w:space="0" w:color="auto"/>
        <w:bottom w:val="none" w:sz="0" w:space="0" w:color="auto"/>
        <w:right w:val="none" w:sz="0" w:space="0" w:color="auto"/>
      </w:divBdr>
    </w:div>
    <w:div w:id="1623347239">
      <w:bodyDiv w:val="1"/>
      <w:marLeft w:val="0"/>
      <w:marRight w:val="0"/>
      <w:marTop w:val="0"/>
      <w:marBottom w:val="0"/>
      <w:divBdr>
        <w:top w:val="none" w:sz="0" w:space="0" w:color="auto"/>
        <w:left w:val="none" w:sz="0" w:space="0" w:color="auto"/>
        <w:bottom w:val="none" w:sz="0" w:space="0" w:color="auto"/>
        <w:right w:val="none" w:sz="0" w:space="0" w:color="auto"/>
      </w:divBdr>
    </w:div>
    <w:div w:id="179007972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max.hillmeier@badhindelang.de" TargetMode="External"/><Relationship Id="rId9" Type="http://schemas.openxmlformats.org/officeDocument/2006/relationships/hyperlink" Target="mailto:presse@denkinger-pr.de" TargetMode="External"/><Relationship Id="rId10" Type="http://schemas.openxmlformats.org/officeDocument/2006/relationships/hyperlink" Target="https://denkinger-pr.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843</Words>
  <Characters>5312</Characters>
  <Application>Microsoft Macintosh Word</Application>
  <DocSecurity>0</DocSecurity>
  <Lines>44</Lines>
  <Paragraphs>12</Paragraphs>
  <ScaleCrop>false</ScaleCrop>
  <HeadingPairs>
    <vt:vector size="2" baseType="variant">
      <vt:variant>
        <vt:lpstr>Titel</vt:lpstr>
      </vt:variant>
      <vt:variant>
        <vt:i4>1</vt:i4>
      </vt:variant>
    </vt:vector>
  </HeadingPairs>
  <TitlesOfParts>
    <vt:vector size="1" baseType="lpstr">
      <vt:lpstr/>
    </vt:vector>
  </TitlesOfParts>
  <Company>Denkinger Kommunikation</Company>
  <LinksUpToDate>false</LinksUpToDate>
  <CharactersWithSpaces>6143</CharactersWithSpaces>
  <SharedDoc>false</SharedDoc>
  <HLinks>
    <vt:vector size="78" baseType="variant">
      <vt:variant>
        <vt:i4>2621509</vt:i4>
      </vt:variant>
      <vt:variant>
        <vt:i4>33</vt:i4>
      </vt:variant>
      <vt:variant>
        <vt:i4>0</vt:i4>
      </vt:variant>
      <vt:variant>
        <vt:i4>5</vt:i4>
      </vt:variant>
      <vt:variant>
        <vt:lpwstr>http://www.denkinger-kommunikation.com/gcmemmingen/</vt:lpwstr>
      </vt:variant>
      <vt:variant>
        <vt:lpwstr/>
      </vt:variant>
      <vt:variant>
        <vt:i4>2621509</vt:i4>
      </vt:variant>
      <vt:variant>
        <vt:i4>30</vt:i4>
      </vt:variant>
      <vt:variant>
        <vt:i4>0</vt:i4>
      </vt:variant>
      <vt:variant>
        <vt:i4>5</vt:i4>
      </vt:variant>
      <vt:variant>
        <vt:lpwstr>http://www.denkinger-kommunikation.com/gcmemmingen/</vt:lpwstr>
      </vt:variant>
      <vt:variant>
        <vt:lpwstr/>
      </vt:variant>
      <vt:variant>
        <vt:i4>2621509</vt:i4>
      </vt:variant>
      <vt:variant>
        <vt:i4>27</vt:i4>
      </vt:variant>
      <vt:variant>
        <vt:i4>0</vt:i4>
      </vt:variant>
      <vt:variant>
        <vt:i4>5</vt:i4>
      </vt:variant>
      <vt:variant>
        <vt:lpwstr>http://www.denkinger-kommunikation.com/gcmemmingen/</vt:lpwstr>
      </vt:variant>
      <vt:variant>
        <vt:lpwstr/>
      </vt:variant>
      <vt:variant>
        <vt:i4>5767177</vt:i4>
      </vt:variant>
      <vt:variant>
        <vt:i4>24</vt:i4>
      </vt:variant>
      <vt:variant>
        <vt:i4>0</vt:i4>
      </vt:variant>
      <vt:variant>
        <vt:i4>5</vt:i4>
      </vt:variant>
      <vt:variant>
        <vt:lpwstr>http://www.denkinger-kommunikation.com/gcmemmingen/saisonstart_2017_02.JPG</vt:lpwstr>
      </vt:variant>
      <vt:variant>
        <vt:lpwstr/>
      </vt:variant>
      <vt:variant>
        <vt:i4>2621509</vt:i4>
      </vt:variant>
      <vt:variant>
        <vt:i4>21</vt:i4>
      </vt:variant>
      <vt:variant>
        <vt:i4>0</vt:i4>
      </vt:variant>
      <vt:variant>
        <vt:i4>5</vt:i4>
      </vt:variant>
      <vt:variant>
        <vt:lpwstr>http://www.denkinger-kommunikation.com/gcmemmingen/</vt:lpwstr>
      </vt:variant>
      <vt:variant>
        <vt:lpwstr/>
      </vt:variant>
      <vt:variant>
        <vt:i4>7929952</vt:i4>
      </vt:variant>
      <vt:variant>
        <vt:i4>18</vt:i4>
      </vt:variant>
      <vt:variant>
        <vt:i4>0</vt:i4>
      </vt:variant>
      <vt:variant>
        <vt:i4>5</vt:i4>
      </vt:variant>
      <vt:variant>
        <vt:lpwstr>http://www.denkinger-kommunikation.com/gcmemmingen/saisonstart_2017.doc</vt:lpwstr>
      </vt:variant>
      <vt:variant>
        <vt:lpwstr/>
      </vt:variant>
      <vt:variant>
        <vt:i4>2621509</vt:i4>
      </vt:variant>
      <vt:variant>
        <vt:i4>15</vt:i4>
      </vt:variant>
      <vt:variant>
        <vt:i4>0</vt:i4>
      </vt:variant>
      <vt:variant>
        <vt:i4>5</vt:i4>
      </vt:variant>
      <vt:variant>
        <vt:lpwstr>http://www.denkinger-kommunikation.com/gcmemmingen/</vt:lpwstr>
      </vt:variant>
      <vt:variant>
        <vt:lpwstr/>
      </vt:variant>
      <vt:variant>
        <vt:i4>3080202</vt:i4>
      </vt:variant>
      <vt:variant>
        <vt:i4>12</vt:i4>
      </vt:variant>
      <vt:variant>
        <vt:i4>0</vt:i4>
      </vt:variant>
      <vt:variant>
        <vt:i4>5</vt:i4>
      </vt:variant>
      <vt:variant>
        <vt:lpwstr>http://www.denkinger-kommunikation.com/</vt:lpwstr>
      </vt:variant>
      <vt:variant>
        <vt:lpwstr/>
      </vt:variant>
      <vt:variant>
        <vt:i4>1835104</vt:i4>
      </vt:variant>
      <vt:variant>
        <vt:i4>9</vt:i4>
      </vt:variant>
      <vt:variant>
        <vt:i4>0</vt:i4>
      </vt:variant>
      <vt:variant>
        <vt:i4>5</vt:i4>
      </vt:variant>
      <vt:variant>
        <vt:lpwstr>mailto:redaktion@denkinger-kommunikation.com</vt:lpwstr>
      </vt:variant>
      <vt:variant>
        <vt:lpwstr/>
      </vt:variant>
      <vt:variant>
        <vt:i4>3801168</vt:i4>
      </vt:variant>
      <vt:variant>
        <vt:i4>6</vt:i4>
      </vt:variant>
      <vt:variant>
        <vt:i4>0</vt:i4>
      </vt:variant>
      <vt:variant>
        <vt:i4>5</vt:i4>
      </vt:variant>
      <vt:variant>
        <vt:lpwstr>http://www.facebook.com/erlebnisweihnachtsmarkt</vt:lpwstr>
      </vt:variant>
      <vt:variant>
        <vt:lpwstr/>
      </vt:variant>
      <vt:variant>
        <vt:i4>8060961</vt:i4>
      </vt:variant>
      <vt:variant>
        <vt:i4>3</vt:i4>
      </vt:variant>
      <vt:variant>
        <vt:i4>0</vt:i4>
      </vt:variant>
      <vt:variant>
        <vt:i4>5</vt:i4>
      </vt:variant>
      <vt:variant>
        <vt:lpwstr>http://www.hindelanger-weihnachtsmarkt.de/</vt:lpwstr>
      </vt:variant>
      <vt:variant>
        <vt:lpwstr/>
      </vt:variant>
      <vt:variant>
        <vt:i4>1114145</vt:i4>
      </vt:variant>
      <vt:variant>
        <vt:i4>0</vt:i4>
      </vt:variant>
      <vt:variant>
        <vt:i4>0</vt:i4>
      </vt:variant>
      <vt:variant>
        <vt:i4>5</vt:i4>
      </vt:variant>
      <vt:variant>
        <vt:lpwstr>mailto:info@erlebnisweihnachtsmarkt.de</vt:lpwstr>
      </vt:variant>
      <vt:variant>
        <vt:lpwstr/>
      </vt:variant>
      <vt:variant>
        <vt:i4>6291463</vt:i4>
      </vt:variant>
      <vt:variant>
        <vt:i4>8806</vt:i4>
      </vt:variant>
      <vt:variant>
        <vt:i4>1025</vt:i4>
      </vt:variant>
      <vt:variant>
        <vt:i4>1</vt:i4>
      </vt:variant>
      <vt:variant>
        <vt:lpwstr>gcmemmingen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Julian Schmitz</dc:creator>
  <cp:keywords/>
  <cp:lastModifiedBy>Michael Denkinger</cp:lastModifiedBy>
  <cp:revision>27</cp:revision>
  <cp:lastPrinted>2017-06-08T09:33:00Z</cp:lastPrinted>
  <dcterms:created xsi:type="dcterms:W3CDTF">2017-06-26T15:33:00Z</dcterms:created>
  <dcterms:modified xsi:type="dcterms:W3CDTF">2017-07-07T08:01:00Z</dcterms:modified>
</cp:coreProperties>
</file>