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EFAEE" w14:textId="749DAA91" w:rsidR="00635F28" w:rsidRPr="002F40E0" w:rsidRDefault="002F40E0" w:rsidP="002F40E0">
      <w:pPr>
        <w:pStyle w:val="staatsbad"/>
      </w:pPr>
      <w:r>
        <w:br/>
      </w:r>
      <w:r w:rsidR="000636B3" w:rsidRPr="002F40E0">
        <w:t>Pressemitteilung</w:t>
      </w:r>
    </w:p>
    <w:p w14:paraId="390D5241" w14:textId="3A57FC9D" w:rsidR="00635F28" w:rsidRPr="002F40E0" w:rsidRDefault="00635F28" w:rsidP="00635F28">
      <w:pPr>
        <w:spacing w:after="120" w:line="276" w:lineRule="auto"/>
        <w:jc w:val="both"/>
        <w:rPr>
          <w:rFonts w:cs="Arial"/>
          <w:sz w:val="24"/>
          <w:szCs w:val="24"/>
        </w:rPr>
      </w:pPr>
      <w:r w:rsidRPr="002F40E0">
        <w:rPr>
          <w:rFonts w:cs="Arial"/>
          <w:sz w:val="24"/>
          <w:szCs w:val="24"/>
        </w:rPr>
        <w:t>Bad Salzuflen,</w:t>
      </w:r>
      <w:r w:rsidR="008742DC" w:rsidRPr="002F40E0">
        <w:rPr>
          <w:rFonts w:cs="Arial"/>
          <w:sz w:val="24"/>
          <w:szCs w:val="24"/>
        </w:rPr>
        <w:t xml:space="preserve"> </w:t>
      </w:r>
      <w:r w:rsidR="008837CC">
        <w:rPr>
          <w:rFonts w:cs="Arial"/>
          <w:sz w:val="24"/>
          <w:szCs w:val="24"/>
        </w:rPr>
        <w:t>29</w:t>
      </w:r>
      <w:bookmarkStart w:id="0" w:name="_GoBack"/>
      <w:bookmarkEnd w:id="0"/>
      <w:r w:rsidR="002629FB">
        <w:rPr>
          <w:rFonts w:cs="Arial"/>
          <w:sz w:val="24"/>
          <w:szCs w:val="24"/>
        </w:rPr>
        <w:t>.03</w:t>
      </w:r>
      <w:r w:rsidR="00060454" w:rsidRPr="002F40E0">
        <w:rPr>
          <w:rFonts w:cs="Arial"/>
          <w:sz w:val="24"/>
          <w:szCs w:val="24"/>
        </w:rPr>
        <w:t>.2019</w:t>
      </w:r>
      <w:r w:rsidR="002F40E0">
        <w:rPr>
          <w:rFonts w:cs="Arial"/>
          <w:sz w:val="24"/>
          <w:szCs w:val="24"/>
        </w:rPr>
        <w:t xml:space="preserve"> </w:t>
      </w:r>
    </w:p>
    <w:p w14:paraId="4F1960A1" w14:textId="77777777" w:rsidR="00635F28" w:rsidRDefault="00635F28" w:rsidP="00635F28">
      <w:pPr>
        <w:pBdr>
          <w:bottom w:val="single" w:sz="4" w:space="1" w:color="auto"/>
        </w:pBdr>
        <w:spacing w:line="360" w:lineRule="auto"/>
        <w:rPr>
          <w:rFonts w:cs="Arial"/>
          <w:sz w:val="24"/>
          <w:szCs w:val="24"/>
        </w:rPr>
      </w:pPr>
    </w:p>
    <w:p w14:paraId="55058A02" w14:textId="1FFD509F" w:rsidR="00AC4A62" w:rsidRPr="00F26CC3" w:rsidRDefault="002E72A2" w:rsidP="001778A9">
      <w:pPr>
        <w:autoSpaceDE w:val="0"/>
        <w:autoSpaceDN w:val="0"/>
        <w:adjustRightInd w:val="0"/>
        <w:ind w:right="-568"/>
        <w:rPr>
          <w:rFonts w:cs="Arial"/>
          <w:b/>
          <w:sz w:val="44"/>
          <w:szCs w:val="44"/>
        </w:rPr>
      </w:pPr>
      <w:r>
        <w:rPr>
          <w:rFonts w:cs="Arial"/>
          <w:b/>
          <w:sz w:val="48"/>
          <w:szCs w:val="48"/>
        </w:rPr>
        <w:br/>
      </w:r>
      <w:r w:rsidR="00F26CC3" w:rsidRPr="00F26CC3">
        <w:rPr>
          <w:rFonts w:cs="Arial"/>
          <w:b/>
          <w:bCs/>
          <w:sz w:val="44"/>
          <w:szCs w:val="44"/>
        </w:rPr>
        <w:t>Auf Tuchfühlung mit der Region: „</w:t>
      </w:r>
      <w:proofErr w:type="spellStart"/>
      <w:r w:rsidR="00F26CC3" w:rsidRPr="00F26CC3">
        <w:rPr>
          <w:rFonts w:cs="Arial"/>
          <w:b/>
          <w:bCs/>
          <w:sz w:val="44"/>
          <w:szCs w:val="44"/>
        </w:rPr>
        <w:t>Salzufler</w:t>
      </w:r>
      <w:proofErr w:type="spellEnd"/>
      <w:r w:rsidR="00F26CC3" w:rsidRPr="00F26CC3">
        <w:rPr>
          <w:rFonts w:cs="Arial"/>
          <w:b/>
          <w:bCs/>
          <w:sz w:val="44"/>
          <w:szCs w:val="44"/>
        </w:rPr>
        <w:t xml:space="preserve"> Landpartien“ entwickeln sich zur Ausflugsmarke</w:t>
      </w:r>
    </w:p>
    <w:p w14:paraId="1FFF9179" w14:textId="25164872" w:rsidR="00F63E08" w:rsidRPr="00F75B0B" w:rsidRDefault="00F26CC3" w:rsidP="00F75B0B">
      <w:pPr>
        <w:pStyle w:val="Textkrper2"/>
        <w:spacing w:line="360" w:lineRule="auto"/>
        <w:ind w:right="-568"/>
        <w:rPr>
          <w:rFonts w:cs="Arial"/>
          <w:color w:val="000000"/>
          <w:sz w:val="28"/>
          <w:szCs w:val="28"/>
          <w:shd w:val="clear" w:color="auto" w:fill="FFFFFF"/>
        </w:rPr>
      </w:pPr>
      <w:r>
        <w:rPr>
          <w:rFonts w:cs="Arial"/>
          <w:sz w:val="28"/>
          <w:szCs w:val="28"/>
        </w:rPr>
        <w:t xml:space="preserve"> </w:t>
      </w:r>
    </w:p>
    <w:p w14:paraId="74409C5A" w14:textId="77777777" w:rsidR="00A472DD" w:rsidRDefault="00F26CC3" w:rsidP="00A472DD">
      <w:pPr>
        <w:pStyle w:val="Textkrper2"/>
        <w:spacing w:line="360" w:lineRule="auto"/>
        <w:ind w:right="-568"/>
        <w:rPr>
          <w:sz w:val="24"/>
          <w:szCs w:val="24"/>
        </w:rPr>
      </w:pPr>
      <w:r w:rsidRPr="00F26CC3">
        <w:rPr>
          <w:sz w:val="24"/>
          <w:szCs w:val="24"/>
        </w:rPr>
        <w:t>Mit den „</w:t>
      </w:r>
      <w:proofErr w:type="spellStart"/>
      <w:r w:rsidRPr="00F26CC3">
        <w:rPr>
          <w:sz w:val="24"/>
          <w:szCs w:val="24"/>
        </w:rPr>
        <w:t>Salzufler</w:t>
      </w:r>
      <w:proofErr w:type="spellEnd"/>
      <w:r w:rsidRPr="00F26CC3">
        <w:rPr>
          <w:sz w:val="24"/>
          <w:szCs w:val="24"/>
        </w:rPr>
        <w:t xml:space="preserve"> Landpartien“ hat die Staatsbad Salzuflen GmbH vor vier Jahren ein Idyll aus der Ära Fürst Metternichs und der Biedermeier-Zeit neu auferlegt und mit Leben erfüllt: Bei Tages- und Halbtagestouren oder Gruppenfahrten mit modernen Reisebussen erkunden, entdecken und erleben Einheimische und Gäste die nahe Region, die schmucke </w:t>
      </w:r>
      <w:proofErr w:type="spellStart"/>
      <w:r w:rsidRPr="00F26CC3">
        <w:rPr>
          <w:sz w:val="24"/>
          <w:szCs w:val="24"/>
        </w:rPr>
        <w:t>Salzsiederstadt</w:t>
      </w:r>
      <w:proofErr w:type="spellEnd"/>
      <w:r w:rsidRPr="00F26CC3">
        <w:rPr>
          <w:sz w:val="24"/>
          <w:szCs w:val="24"/>
        </w:rPr>
        <w:t xml:space="preserve"> mit ihrem historischen Stadtkern, den beeindruckenden Gradierwerken und dem neuen Erlebnis- und Gesundheitspark. Darüber hinaus führen die Ausfahrten 2019 erneut in das ländliche Nordrhein-Westfalen zu Sehenswürdigkeiten und verborgenen Schätzen rund um den Teutoburger Wald sowie zu einem vielfältigen Angebot an Natur, Kultur, Erholung, Entspannung und Gesundheit. Zielorte der </w:t>
      </w:r>
      <w:proofErr w:type="spellStart"/>
      <w:r w:rsidRPr="00F26CC3">
        <w:rPr>
          <w:sz w:val="24"/>
          <w:szCs w:val="24"/>
        </w:rPr>
        <w:t>Salzufler</w:t>
      </w:r>
      <w:proofErr w:type="spellEnd"/>
      <w:r w:rsidRPr="00F26CC3">
        <w:rPr>
          <w:sz w:val="24"/>
          <w:szCs w:val="24"/>
        </w:rPr>
        <w:t xml:space="preserve"> Landpartien (Eintrittsgelder und Führungen sind inkludiert) sind zumeist historische Orte, Städte, Herrenhäuser, Schlösser oder Gutshöfe. Bad Salzuflen ist der einzige von acht Kurorten in Ostwestfalen, der diese exklusiven Busfahrten anbietet.</w:t>
      </w:r>
      <w:r w:rsidR="00A472DD">
        <w:rPr>
          <w:sz w:val="24"/>
          <w:szCs w:val="24"/>
        </w:rPr>
        <w:br/>
      </w:r>
    </w:p>
    <w:p w14:paraId="3D0C14AF" w14:textId="77777777" w:rsidR="00A472DD" w:rsidRDefault="00A472DD" w:rsidP="00A472DD">
      <w:pPr>
        <w:pStyle w:val="Textkrper2"/>
        <w:spacing w:line="360" w:lineRule="auto"/>
        <w:ind w:right="-568"/>
        <w:rPr>
          <w:sz w:val="24"/>
          <w:szCs w:val="24"/>
        </w:rPr>
      </w:pPr>
    </w:p>
    <w:p w14:paraId="0888E465" w14:textId="77777777" w:rsidR="00A472DD" w:rsidRDefault="00A472DD" w:rsidP="00A472DD">
      <w:pPr>
        <w:pStyle w:val="Textkrper2"/>
        <w:spacing w:line="360" w:lineRule="auto"/>
        <w:ind w:right="-568"/>
        <w:rPr>
          <w:sz w:val="24"/>
          <w:szCs w:val="24"/>
        </w:rPr>
      </w:pPr>
      <w:r w:rsidRPr="00A54262">
        <w:rPr>
          <w:sz w:val="24"/>
          <w:szCs w:val="24"/>
        </w:rPr>
        <w:lastRenderedPageBreak/>
        <w:t xml:space="preserve">„Was einst als Marketing-Projekt mit einem öffentlichkeitswirksamen Salzuflen-Bus on tour begann, hat sich zu einer starken Ausflugsmarke entwickelt – die Zahl der Fahrten und Teilnehmer sind kontinuierlich gestiegen. In den ersten beiden Jahren nach der Gründung bot das Staatsbad im Rahmen der </w:t>
      </w:r>
      <w:proofErr w:type="spellStart"/>
      <w:r w:rsidRPr="00A54262">
        <w:rPr>
          <w:sz w:val="24"/>
          <w:szCs w:val="24"/>
        </w:rPr>
        <w:t>Salzufler</w:t>
      </w:r>
      <w:proofErr w:type="spellEnd"/>
      <w:r w:rsidRPr="00A54262">
        <w:rPr>
          <w:sz w:val="24"/>
          <w:szCs w:val="24"/>
        </w:rPr>
        <w:t xml:space="preserve"> Landpartien durchschnittlich 45 Fahrten je Saison an. 2017 wurden 104 Fahrten, vergangenes J</w:t>
      </w:r>
      <w:r>
        <w:rPr>
          <w:sz w:val="24"/>
          <w:szCs w:val="24"/>
        </w:rPr>
        <w:t xml:space="preserve">ahr 110 Ausflüge organisiert – </w:t>
      </w:r>
      <w:r w:rsidRPr="00A54262">
        <w:rPr>
          <w:sz w:val="24"/>
          <w:szCs w:val="24"/>
        </w:rPr>
        <w:t xml:space="preserve">mit deutlich steigenden Teilnehmerzahlen“, sagt Staatsbad-Geschäftsführer Stefan Krieger. </w:t>
      </w:r>
    </w:p>
    <w:p w14:paraId="08E1593C" w14:textId="77777777" w:rsidR="0083592E" w:rsidRDefault="0083592E" w:rsidP="00A472DD">
      <w:pPr>
        <w:pStyle w:val="Textkrper2"/>
        <w:spacing w:line="360" w:lineRule="auto"/>
        <w:ind w:right="-568"/>
        <w:rPr>
          <w:sz w:val="24"/>
          <w:szCs w:val="24"/>
        </w:rPr>
      </w:pPr>
    </w:p>
    <w:p w14:paraId="59731134" w14:textId="06AE9B09" w:rsidR="00A472DD" w:rsidRPr="00A54262" w:rsidRDefault="00A472DD" w:rsidP="00A472DD">
      <w:pPr>
        <w:pStyle w:val="Textkrper2"/>
        <w:spacing w:line="360" w:lineRule="auto"/>
        <w:ind w:right="-568"/>
        <w:rPr>
          <w:sz w:val="24"/>
          <w:szCs w:val="24"/>
        </w:rPr>
      </w:pPr>
      <w:r w:rsidRPr="00A54262">
        <w:rPr>
          <w:sz w:val="24"/>
          <w:szCs w:val="24"/>
        </w:rPr>
        <w:t xml:space="preserve">Der Tourismusdirektor fügt hinzu: „Unter dem Strich steht zum Jahresende 2018 eine Umsatzsteigerung von ca. 65 Prozent im Vergleich zum Vorjahr und die Erkenntnis, dass wir das Produkt </w:t>
      </w:r>
      <w:proofErr w:type="spellStart"/>
      <w:r w:rsidRPr="00A54262">
        <w:rPr>
          <w:sz w:val="24"/>
          <w:szCs w:val="24"/>
        </w:rPr>
        <w:t>Salzufler</w:t>
      </w:r>
      <w:proofErr w:type="spellEnd"/>
      <w:r w:rsidRPr="00A54262">
        <w:rPr>
          <w:sz w:val="24"/>
          <w:szCs w:val="24"/>
        </w:rPr>
        <w:t xml:space="preserve"> Landpartien endgültig am Mark</w:t>
      </w:r>
      <w:r>
        <w:rPr>
          <w:sz w:val="24"/>
          <w:szCs w:val="24"/>
        </w:rPr>
        <w:t xml:space="preserve">t etabliert haben. Mittlerweile </w:t>
      </w:r>
      <w:r w:rsidRPr="00A54262">
        <w:rPr>
          <w:sz w:val="24"/>
          <w:szCs w:val="24"/>
        </w:rPr>
        <w:t>erreichen uns sogar Anfragen aus anderen Städten, die ihre Gäste zu uns schicken, weil sie Reisetouren dieser Art selbst nicht anbieten.“</w:t>
      </w:r>
    </w:p>
    <w:p w14:paraId="692A59DE" w14:textId="77777777" w:rsidR="0083592E" w:rsidRDefault="0083592E" w:rsidP="00F26CC3">
      <w:pPr>
        <w:pStyle w:val="Textkrper2"/>
        <w:spacing w:line="360" w:lineRule="auto"/>
        <w:ind w:right="-568"/>
        <w:rPr>
          <w:sz w:val="24"/>
          <w:szCs w:val="24"/>
        </w:rPr>
      </w:pPr>
    </w:p>
    <w:p w14:paraId="5C1390D9" w14:textId="77777777" w:rsidR="00F26CC3" w:rsidRPr="00F26CC3" w:rsidRDefault="00F26CC3" w:rsidP="00F26CC3">
      <w:pPr>
        <w:pStyle w:val="Textkrper2"/>
        <w:spacing w:line="360" w:lineRule="auto"/>
        <w:ind w:right="-568"/>
        <w:rPr>
          <w:sz w:val="24"/>
          <w:szCs w:val="24"/>
        </w:rPr>
      </w:pPr>
      <w:r w:rsidRPr="00F26CC3">
        <w:rPr>
          <w:sz w:val="24"/>
          <w:szCs w:val="24"/>
        </w:rPr>
        <w:t xml:space="preserve">Im Kern geht es dem Staatsbad Salzuflen bei den Landpartien darum, Einheimischen und Gästen in den warmen Jahreszeiten zwischen Mitte März und Ende November eine Möglichkeit anzubieten, bei Ausflugsfahrten die Stadt und das Umland besser kennenzulernen und dabei Geschichte und Geschichten, Kulturelles und Traditionelles über Land und Leute zu erfahren. </w:t>
      </w:r>
    </w:p>
    <w:p w14:paraId="48290825" w14:textId="77777777" w:rsidR="0083592E" w:rsidRDefault="0083592E" w:rsidP="00F26CC3">
      <w:pPr>
        <w:pStyle w:val="Textkrper2"/>
        <w:spacing w:line="360" w:lineRule="auto"/>
        <w:ind w:right="-568"/>
        <w:rPr>
          <w:sz w:val="24"/>
          <w:szCs w:val="24"/>
        </w:rPr>
      </w:pPr>
    </w:p>
    <w:p w14:paraId="1C82D7E1" w14:textId="2CC5A77F" w:rsidR="00302D7C" w:rsidRDefault="00F26CC3" w:rsidP="00F26CC3">
      <w:pPr>
        <w:pStyle w:val="Textkrper2"/>
        <w:spacing w:line="360" w:lineRule="auto"/>
        <w:ind w:right="-568"/>
        <w:rPr>
          <w:sz w:val="24"/>
          <w:szCs w:val="24"/>
        </w:rPr>
      </w:pPr>
      <w:r w:rsidRPr="00F26CC3">
        <w:rPr>
          <w:sz w:val="24"/>
          <w:szCs w:val="24"/>
        </w:rPr>
        <w:t>„Es geht uns zudem um Authentizität und Exklusivität sowie darum, Einheimischen und Gästen einen unvergesslichen Ausflug zu bieten. Die Landpartien sind keine gewöhnlichen Ausflugsfahrten, sondern Touren im VIP-Format mit Rundumbetreuung und somit großem Mehrwert für alle Teilnehmer. Wir zeigen den Reisenden die Region</w:t>
      </w:r>
      <w:r w:rsidR="005A2D17">
        <w:rPr>
          <w:sz w:val="24"/>
          <w:szCs w:val="24"/>
        </w:rPr>
        <w:t xml:space="preserve"> </w:t>
      </w:r>
      <w:r w:rsidRPr="00F26CC3">
        <w:rPr>
          <w:sz w:val="24"/>
          <w:szCs w:val="24"/>
        </w:rPr>
        <w:lastRenderedPageBreak/>
        <w:t xml:space="preserve">aus einem ganz besonderen Fokus und öffnen die Türen für einen Blick hinter die Kulissen, den es ansonsten nicht gibt. Es gibt keine Wartezeiten und auf Schlössern begrüßt der Gastgeber die Kultur-Reisenden höchstpersönlich“, sagt Tourismusdirektor Stefan Krieger und fügt hinzu: „Es ist schön zu sehen, wie immer mehr Bürger das Angebot dazu nutzen, um mehr über ihre Heimat zu erfahren. Gäste freuen sich über ein zusätzliches Tagesangebot während ihres Aufenthalts in Bad Salzuflen.“ </w:t>
      </w:r>
    </w:p>
    <w:p w14:paraId="0CAD24B2" w14:textId="77777777" w:rsidR="00B76810" w:rsidRDefault="00B76810" w:rsidP="00F26CC3">
      <w:pPr>
        <w:pStyle w:val="Textkrper2"/>
        <w:spacing w:line="360" w:lineRule="auto"/>
        <w:ind w:right="-568"/>
        <w:rPr>
          <w:sz w:val="24"/>
          <w:szCs w:val="24"/>
        </w:rPr>
      </w:pPr>
    </w:p>
    <w:p w14:paraId="717B0716" w14:textId="61A81D9D" w:rsidR="001778A9" w:rsidRPr="00F26CC3" w:rsidRDefault="00F26CC3" w:rsidP="00F26CC3">
      <w:pPr>
        <w:pStyle w:val="Textkrper2"/>
        <w:spacing w:line="360" w:lineRule="auto"/>
        <w:ind w:right="-568"/>
        <w:rPr>
          <w:sz w:val="24"/>
          <w:szCs w:val="24"/>
        </w:rPr>
      </w:pPr>
      <w:r w:rsidRPr="00F26CC3">
        <w:rPr>
          <w:sz w:val="24"/>
          <w:szCs w:val="24"/>
        </w:rPr>
        <w:t xml:space="preserve">Für 2019 hat Reiseorganisatorin Sabine </w:t>
      </w:r>
      <w:proofErr w:type="spellStart"/>
      <w:r w:rsidRPr="00F26CC3">
        <w:rPr>
          <w:sz w:val="24"/>
          <w:szCs w:val="24"/>
        </w:rPr>
        <w:t>Mirbach</w:t>
      </w:r>
      <w:proofErr w:type="spellEnd"/>
      <w:r w:rsidRPr="00F26CC3">
        <w:rPr>
          <w:sz w:val="24"/>
          <w:szCs w:val="24"/>
        </w:rPr>
        <w:t xml:space="preserve"> erneut ein vielfältiges Angebot zusammengestellt. „In unserer neuen Broschüre finden sich rund 50 verschiedene Reiseziele. Die Fahrten führen zum Beispiel in das bekannte UNESCO-Weltkulturerbe '</w:t>
      </w:r>
      <w:proofErr w:type="spellStart"/>
      <w:r w:rsidRPr="00F26CC3">
        <w:rPr>
          <w:sz w:val="24"/>
          <w:szCs w:val="24"/>
        </w:rPr>
        <w:t>Corvey</w:t>
      </w:r>
      <w:proofErr w:type="spellEnd"/>
      <w:r w:rsidRPr="00F26CC3">
        <w:rPr>
          <w:sz w:val="24"/>
          <w:szCs w:val="24"/>
        </w:rPr>
        <w:t xml:space="preserve"> </w:t>
      </w:r>
      <w:proofErr w:type="spellStart"/>
      <w:r w:rsidRPr="00F26CC3">
        <w:rPr>
          <w:sz w:val="24"/>
          <w:szCs w:val="24"/>
        </w:rPr>
        <w:t>Westerwerk</w:t>
      </w:r>
      <w:proofErr w:type="spellEnd"/>
      <w:r w:rsidRPr="00F26CC3">
        <w:rPr>
          <w:sz w:val="24"/>
          <w:szCs w:val="24"/>
        </w:rPr>
        <w:t xml:space="preserve">' sowie das Schloss </w:t>
      </w:r>
      <w:proofErr w:type="spellStart"/>
      <w:r w:rsidRPr="00F26CC3">
        <w:rPr>
          <w:sz w:val="24"/>
          <w:szCs w:val="24"/>
        </w:rPr>
        <w:t>Hämelschenburg</w:t>
      </w:r>
      <w:proofErr w:type="spellEnd"/>
      <w:r w:rsidRPr="00F26CC3">
        <w:rPr>
          <w:sz w:val="24"/>
          <w:szCs w:val="24"/>
        </w:rPr>
        <w:t>. Für Nostalgiker bietet sich die Möglichkeit, ausgewählte  Sonntagstouren sowie zusätzlich am Ostermontag in einem originalen Oldtimer-Bus zu bestreiten – das ist auf jeden Fall ein Erlebnis“</w:t>
      </w:r>
      <w:proofErr w:type="gramStart"/>
      <w:r w:rsidRPr="00F26CC3">
        <w:rPr>
          <w:sz w:val="24"/>
          <w:szCs w:val="24"/>
        </w:rPr>
        <w:t>, so</w:t>
      </w:r>
      <w:proofErr w:type="gramEnd"/>
      <w:r w:rsidRPr="00F26CC3">
        <w:rPr>
          <w:sz w:val="24"/>
          <w:szCs w:val="24"/>
        </w:rPr>
        <w:t xml:space="preserve"> </w:t>
      </w:r>
      <w:proofErr w:type="spellStart"/>
      <w:r w:rsidRPr="00F26CC3">
        <w:rPr>
          <w:sz w:val="24"/>
          <w:szCs w:val="24"/>
        </w:rPr>
        <w:t>Mirbach</w:t>
      </w:r>
      <w:proofErr w:type="spellEnd"/>
      <w:r w:rsidRPr="00F26CC3">
        <w:rPr>
          <w:sz w:val="24"/>
          <w:szCs w:val="24"/>
        </w:rPr>
        <w:t xml:space="preserve">. Ebenfalls auf dem Plan stehen Ausflüge zu Europas größtem Freilichtmuseum in Detmold sowie in die bekannte </w:t>
      </w:r>
      <w:proofErr w:type="spellStart"/>
      <w:r w:rsidRPr="00F26CC3">
        <w:rPr>
          <w:sz w:val="24"/>
          <w:szCs w:val="24"/>
        </w:rPr>
        <w:t>Schillat</w:t>
      </w:r>
      <w:proofErr w:type="spellEnd"/>
      <w:r w:rsidRPr="00F26CC3">
        <w:rPr>
          <w:sz w:val="24"/>
          <w:szCs w:val="24"/>
        </w:rPr>
        <w:t xml:space="preserve">-Höhle, Deutschlands nördlichste Tropfsteinhöhle. </w:t>
      </w:r>
      <w:r w:rsidR="001778A9">
        <w:rPr>
          <w:sz w:val="24"/>
          <w:szCs w:val="24"/>
        </w:rPr>
        <w:t xml:space="preserve"> </w:t>
      </w:r>
    </w:p>
    <w:p w14:paraId="582D6758" w14:textId="77777777" w:rsidR="00F26CC3" w:rsidRPr="00F26CC3" w:rsidRDefault="00F26CC3" w:rsidP="00F26CC3">
      <w:pPr>
        <w:pStyle w:val="Textkrper2"/>
        <w:spacing w:line="360" w:lineRule="auto"/>
        <w:ind w:right="-568"/>
        <w:rPr>
          <w:sz w:val="24"/>
          <w:szCs w:val="24"/>
        </w:rPr>
      </w:pPr>
    </w:p>
    <w:p w14:paraId="433E12E4" w14:textId="77777777" w:rsidR="00F26CC3" w:rsidRPr="0099628A" w:rsidRDefault="00F26CC3" w:rsidP="00F26CC3">
      <w:pPr>
        <w:pStyle w:val="Textkrper2"/>
        <w:spacing w:line="360" w:lineRule="auto"/>
        <w:ind w:right="-568"/>
        <w:rPr>
          <w:b/>
          <w:sz w:val="24"/>
          <w:szCs w:val="24"/>
        </w:rPr>
      </w:pPr>
      <w:proofErr w:type="spellStart"/>
      <w:r w:rsidRPr="0099628A">
        <w:rPr>
          <w:b/>
          <w:sz w:val="24"/>
          <w:szCs w:val="24"/>
        </w:rPr>
        <w:t>Salzufler</w:t>
      </w:r>
      <w:proofErr w:type="spellEnd"/>
      <w:r w:rsidRPr="0099628A">
        <w:rPr>
          <w:b/>
          <w:sz w:val="24"/>
          <w:szCs w:val="24"/>
        </w:rPr>
        <w:t xml:space="preserve"> Landpartien 2019 (eine kleine Auswahl):</w:t>
      </w:r>
    </w:p>
    <w:p w14:paraId="003E25CD" w14:textId="3081841B" w:rsidR="00F26CC3" w:rsidRPr="00F26CC3" w:rsidRDefault="0099628A" w:rsidP="00885F47">
      <w:pPr>
        <w:pStyle w:val="Textkrper2"/>
        <w:spacing w:line="360" w:lineRule="auto"/>
        <w:ind w:right="-568"/>
        <w:jc w:val="left"/>
        <w:rPr>
          <w:sz w:val="24"/>
          <w:szCs w:val="24"/>
        </w:rPr>
      </w:pPr>
      <w:r>
        <w:rPr>
          <w:sz w:val="24"/>
          <w:szCs w:val="24"/>
        </w:rPr>
        <w:t xml:space="preserve">- </w:t>
      </w:r>
      <w:proofErr w:type="spellStart"/>
      <w:r w:rsidRPr="009A1F36">
        <w:rPr>
          <w:b/>
          <w:sz w:val="24"/>
          <w:szCs w:val="24"/>
        </w:rPr>
        <w:t>Corvey</w:t>
      </w:r>
      <w:proofErr w:type="spellEnd"/>
      <w:r w:rsidRPr="009A1F36">
        <w:rPr>
          <w:b/>
          <w:sz w:val="24"/>
          <w:szCs w:val="24"/>
        </w:rPr>
        <w:t xml:space="preserve"> </w:t>
      </w:r>
      <w:proofErr w:type="spellStart"/>
      <w:r w:rsidRPr="009A1F36">
        <w:rPr>
          <w:b/>
          <w:sz w:val="24"/>
          <w:szCs w:val="24"/>
        </w:rPr>
        <w:t>Westerwerk</w:t>
      </w:r>
      <w:proofErr w:type="spellEnd"/>
      <w:r w:rsidRPr="009A1F36">
        <w:rPr>
          <w:b/>
          <w:sz w:val="24"/>
          <w:szCs w:val="24"/>
        </w:rPr>
        <w:t xml:space="preserve"> (UNESCO</w:t>
      </w:r>
      <w:r w:rsidR="00F26CC3" w:rsidRPr="009A1F36">
        <w:rPr>
          <w:b/>
          <w:sz w:val="24"/>
          <w:szCs w:val="24"/>
        </w:rPr>
        <w:t>-Weltkulturerbe):</w:t>
      </w:r>
      <w:r w:rsidR="00F26CC3" w:rsidRPr="00F26CC3">
        <w:rPr>
          <w:sz w:val="24"/>
          <w:szCs w:val="24"/>
        </w:rPr>
        <w:t xml:space="preserve"> Seit dem 21. Juni 2014 sind das </w:t>
      </w:r>
      <w:proofErr w:type="spellStart"/>
      <w:r w:rsidR="00F26CC3" w:rsidRPr="00F26CC3">
        <w:rPr>
          <w:sz w:val="24"/>
          <w:szCs w:val="24"/>
        </w:rPr>
        <w:t>Westwerk</w:t>
      </w:r>
      <w:proofErr w:type="spellEnd"/>
      <w:r w:rsidR="00F26CC3" w:rsidRPr="00F26CC3">
        <w:rPr>
          <w:sz w:val="24"/>
          <w:szCs w:val="24"/>
        </w:rPr>
        <w:t xml:space="preserve">, wie der Bauteil eines Kirchengebäudes bezeichnet wird, und die einst existierende </w:t>
      </w:r>
      <w:proofErr w:type="spellStart"/>
      <w:r w:rsidR="00F26CC3" w:rsidRPr="00F26CC3">
        <w:rPr>
          <w:sz w:val="24"/>
          <w:szCs w:val="24"/>
        </w:rPr>
        <w:t>Civitas</w:t>
      </w:r>
      <w:proofErr w:type="spellEnd"/>
      <w:r w:rsidR="00F26CC3" w:rsidRPr="00F26CC3">
        <w:rPr>
          <w:sz w:val="24"/>
          <w:szCs w:val="24"/>
        </w:rPr>
        <w:t xml:space="preserve"> </w:t>
      </w:r>
      <w:proofErr w:type="spellStart"/>
      <w:r w:rsidR="00F26CC3" w:rsidRPr="00F26CC3">
        <w:rPr>
          <w:sz w:val="24"/>
          <w:szCs w:val="24"/>
        </w:rPr>
        <w:t>Corvey</w:t>
      </w:r>
      <w:proofErr w:type="spellEnd"/>
      <w:r w:rsidR="00F26CC3" w:rsidRPr="00F26CC3">
        <w:rPr>
          <w:sz w:val="24"/>
          <w:szCs w:val="24"/>
        </w:rPr>
        <w:t xml:space="preserve"> in die Liste des UNESCO-Weltkulturerbes eingetragen. Das karolingische </w:t>
      </w:r>
      <w:proofErr w:type="spellStart"/>
      <w:r w:rsidR="00F26CC3" w:rsidRPr="00F26CC3">
        <w:rPr>
          <w:sz w:val="24"/>
          <w:szCs w:val="24"/>
        </w:rPr>
        <w:t>Westwerk</w:t>
      </w:r>
      <w:proofErr w:type="spellEnd"/>
      <w:r w:rsidR="00F26CC3" w:rsidRPr="00F26CC3">
        <w:rPr>
          <w:sz w:val="24"/>
          <w:szCs w:val="24"/>
        </w:rPr>
        <w:t xml:space="preserve"> ist bis heute fast vollständig erhalten und sucht europaweit seinesgleichen. „</w:t>
      </w:r>
      <w:proofErr w:type="spellStart"/>
      <w:r w:rsidR="00F26CC3" w:rsidRPr="00F26CC3">
        <w:rPr>
          <w:sz w:val="24"/>
          <w:szCs w:val="24"/>
        </w:rPr>
        <w:t>Salzu</w:t>
      </w:r>
      <w:r w:rsidR="00CD16E2">
        <w:rPr>
          <w:sz w:val="24"/>
          <w:szCs w:val="24"/>
        </w:rPr>
        <w:t>fler</w:t>
      </w:r>
      <w:proofErr w:type="spellEnd"/>
      <w:r w:rsidR="00CD16E2">
        <w:rPr>
          <w:sz w:val="24"/>
          <w:szCs w:val="24"/>
        </w:rPr>
        <w:t xml:space="preserve"> Landpartien“ 2019: </w:t>
      </w:r>
      <w:r w:rsidR="00F26CC3" w:rsidRPr="00F26CC3">
        <w:rPr>
          <w:sz w:val="24"/>
          <w:szCs w:val="24"/>
        </w:rPr>
        <w:t xml:space="preserve">25.05., 20.07. und 28.09. (jeweils von 12.30 – 17.30 Uhr).  </w:t>
      </w:r>
    </w:p>
    <w:p w14:paraId="1870EDE7" w14:textId="77777777" w:rsidR="00F26CC3" w:rsidRPr="00F26CC3" w:rsidRDefault="00F26CC3" w:rsidP="00885F47">
      <w:pPr>
        <w:pStyle w:val="Textkrper2"/>
        <w:spacing w:line="360" w:lineRule="auto"/>
        <w:ind w:right="-568"/>
        <w:jc w:val="left"/>
        <w:rPr>
          <w:sz w:val="24"/>
          <w:szCs w:val="24"/>
        </w:rPr>
      </w:pPr>
      <w:r w:rsidRPr="009A1F36">
        <w:rPr>
          <w:b/>
          <w:sz w:val="24"/>
          <w:szCs w:val="24"/>
        </w:rPr>
        <w:lastRenderedPageBreak/>
        <w:t>- Schlösser der Region:</w:t>
      </w:r>
      <w:r w:rsidRPr="00F26CC3">
        <w:rPr>
          <w:sz w:val="24"/>
          <w:szCs w:val="24"/>
        </w:rPr>
        <w:t xml:space="preserve"> Burgen, Schlösser und </w:t>
      </w:r>
      <w:proofErr w:type="spellStart"/>
      <w:r w:rsidRPr="00F26CC3">
        <w:rPr>
          <w:sz w:val="24"/>
          <w:szCs w:val="24"/>
        </w:rPr>
        <w:t>Rittergüter</w:t>
      </w:r>
      <w:proofErr w:type="spellEnd"/>
      <w:r w:rsidRPr="00F26CC3">
        <w:rPr>
          <w:sz w:val="24"/>
          <w:szCs w:val="24"/>
        </w:rPr>
        <w:t xml:space="preserve"> haben einen besonderen Charme. Sie erzählen von vergangenen Tagen und sind doch mit Leben auch heute </w:t>
      </w:r>
      <w:proofErr w:type="spellStart"/>
      <w:r w:rsidRPr="00F26CC3">
        <w:rPr>
          <w:sz w:val="24"/>
          <w:szCs w:val="24"/>
        </w:rPr>
        <w:t>gefüllt</w:t>
      </w:r>
      <w:proofErr w:type="spellEnd"/>
      <w:r w:rsidRPr="00F26CC3">
        <w:rPr>
          <w:sz w:val="24"/>
          <w:szCs w:val="24"/>
        </w:rPr>
        <w:t xml:space="preserve">. Doch wie lebt </w:t>
      </w:r>
      <w:proofErr w:type="gramStart"/>
      <w:r w:rsidRPr="00F26CC3">
        <w:rPr>
          <w:sz w:val="24"/>
          <w:szCs w:val="24"/>
        </w:rPr>
        <w:t>man in einem solchen Ambiente?</w:t>
      </w:r>
      <w:proofErr w:type="gramEnd"/>
      <w:r w:rsidRPr="00F26CC3">
        <w:rPr>
          <w:sz w:val="24"/>
          <w:szCs w:val="24"/>
        </w:rPr>
        <w:t xml:space="preserve"> Die </w:t>
      </w:r>
      <w:proofErr w:type="spellStart"/>
      <w:r w:rsidRPr="00F26CC3">
        <w:rPr>
          <w:sz w:val="24"/>
          <w:szCs w:val="24"/>
        </w:rPr>
        <w:t>Salzufler</w:t>
      </w:r>
      <w:proofErr w:type="spellEnd"/>
      <w:r w:rsidRPr="00F26CC3">
        <w:rPr>
          <w:sz w:val="24"/>
          <w:szCs w:val="24"/>
        </w:rPr>
        <w:t xml:space="preserve"> Landpartien öffnen die Türen: 06.04., 11.05., 01.06., 06.07. und 03.08. (10.30 – 17.30 Uhr). </w:t>
      </w:r>
    </w:p>
    <w:p w14:paraId="418DBC2D" w14:textId="3C12D4B8" w:rsidR="00D72CCE" w:rsidRDefault="000B0440" w:rsidP="000B0440">
      <w:pPr>
        <w:pStyle w:val="Textkrper2"/>
        <w:spacing w:line="360" w:lineRule="auto"/>
        <w:ind w:right="-568"/>
        <w:jc w:val="left"/>
        <w:rPr>
          <w:sz w:val="24"/>
          <w:szCs w:val="24"/>
        </w:rPr>
      </w:pPr>
      <w:r>
        <w:rPr>
          <w:b/>
          <w:sz w:val="24"/>
          <w:szCs w:val="24"/>
        </w:rPr>
        <w:br/>
      </w:r>
      <w:r w:rsidR="00F26CC3" w:rsidRPr="009A1F36">
        <w:rPr>
          <w:b/>
          <w:sz w:val="24"/>
          <w:szCs w:val="24"/>
        </w:rPr>
        <w:t xml:space="preserve">- Tour durch den </w:t>
      </w:r>
      <w:proofErr w:type="spellStart"/>
      <w:r w:rsidR="00F26CC3" w:rsidRPr="009A1F36">
        <w:rPr>
          <w:b/>
          <w:sz w:val="24"/>
          <w:szCs w:val="24"/>
        </w:rPr>
        <w:t>Teutorburger</w:t>
      </w:r>
      <w:proofErr w:type="spellEnd"/>
      <w:r w:rsidR="00F26CC3" w:rsidRPr="009A1F36">
        <w:rPr>
          <w:b/>
          <w:sz w:val="24"/>
          <w:szCs w:val="24"/>
        </w:rPr>
        <w:t xml:space="preserve"> Wald:</w:t>
      </w:r>
      <w:r w:rsidR="00F26CC3" w:rsidRPr="00F26CC3">
        <w:rPr>
          <w:sz w:val="24"/>
          <w:szCs w:val="24"/>
        </w:rPr>
        <w:t xml:space="preserve"> Kostproben der langen und bewegten Geschichte finden sich </w:t>
      </w:r>
      <w:proofErr w:type="spellStart"/>
      <w:r w:rsidR="00F26CC3" w:rsidRPr="00F26CC3">
        <w:rPr>
          <w:sz w:val="24"/>
          <w:szCs w:val="24"/>
        </w:rPr>
        <w:t>über</w:t>
      </w:r>
      <w:r w:rsidR="00D72CCE">
        <w:rPr>
          <w:sz w:val="24"/>
          <w:szCs w:val="24"/>
        </w:rPr>
        <w:t>all</w:t>
      </w:r>
      <w:proofErr w:type="spellEnd"/>
      <w:r w:rsidR="00D72CCE">
        <w:rPr>
          <w:sz w:val="24"/>
          <w:szCs w:val="24"/>
        </w:rPr>
        <w:t xml:space="preserve"> im Teutoburger Wald</w:t>
      </w:r>
      <w:proofErr w:type="gramStart"/>
      <w:r w:rsidR="00D72CCE">
        <w:rPr>
          <w:sz w:val="24"/>
          <w:szCs w:val="24"/>
        </w:rPr>
        <w:t>: Ob</w:t>
      </w:r>
      <w:proofErr w:type="gramEnd"/>
      <w:r w:rsidR="00D72CCE">
        <w:rPr>
          <w:sz w:val="24"/>
          <w:szCs w:val="24"/>
        </w:rPr>
        <w:t xml:space="preserve"> </w:t>
      </w:r>
      <w:r w:rsidR="00F26CC3" w:rsidRPr="00F26CC3">
        <w:rPr>
          <w:sz w:val="24"/>
          <w:szCs w:val="24"/>
        </w:rPr>
        <w:t xml:space="preserve">das </w:t>
      </w:r>
      <w:proofErr w:type="spellStart"/>
      <w:r w:rsidR="00F26CC3" w:rsidRPr="00F26CC3">
        <w:rPr>
          <w:sz w:val="24"/>
          <w:szCs w:val="24"/>
        </w:rPr>
        <w:t>Hermannsdenkmal</w:t>
      </w:r>
      <w:proofErr w:type="spellEnd"/>
      <w:r w:rsidR="00F26CC3" w:rsidRPr="00F26CC3">
        <w:rPr>
          <w:sz w:val="24"/>
          <w:szCs w:val="24"/>
        </w:rPr>
        <w:t xml:space="preserve">, die </w:t>
      </w:r>
      <w:proofErr w:type="spellStart"/>
      <w:r w:rsidR="00F26CC3" w:rsidRPr="00F26CC3">
        <w:rPr>
          <w:sz w:val="24"/>
          <w:szCs w:val="24"/>
        </w:rPr>
        <w:t>Externstei</w:t>
      </w:r>
      <w:r w:rsidR="00D72CCE">
        <w:rPr>
          <w:sz w:val="24"/>
          <w:szCs w:val="24"/>
        </w:rPr>
        <w:t>ne</w:t>
      </w:r>
      <w:proofErr w:type="spellEnd"/>
      <w:r w:rsidR="00D72CCE">
        <w:rPr>
          <w:sz w:val="24"/>
          <w:szCs w:val="24"/>
        </w:rPr>
        <w:t xml:space="preserve">, die </w:t>
      </w:r>
      <w:proofErr w:type="spellStart"/>
      <w:r w:rsidR="00D72CCE">
        <w:rPr>
          <w:sz w:val="24"/>
          <w:szCs w:val="24"/>
        </w:rPr>
        <w:t>Donoper</w:t>
      </w:r>
      <w:proofErr w:type="spellEnd"/>
      <w:r w:rsidR="00D72CCE">
        <w:rPr>
          <w:sz w:val="24"/>
          <w:szCs w:val="24"/>
        </w:rPr>
        <w:t xml:space="preserve"> Teiche oder </w:t>
      </w:r>
      <w:r w:rsidR="00F26CC3" w:rsidRPr="00F26CC3">
        <w:rPr>
          <w:sz w:val="24"/>
          <w:szCs w:val="24"/>
        </w:rPr>
        <w:t xml:space="preserve">die Schlachtfelder Karls des Großen gegen die Sachsen – hier wurde Geschichte geschrieben: 13.04. und 20.10. (10:30 - 17:30 Uhr). </w:t>
      </w:r>
    </w:p>
    <w:p w14:paraId="3A697084" w14:textId="77777777" w:rsidR="00D72CCE" w:rsidRDefault="00D72CCE" w:rsidP="00885F47">
      <w:pPr>
        <w:pStyle w:val="Textkrper2"/>
        <w:spacing w:line="360" w:lineRule="auto"/>
        <w:ind w:right="-568"/>
        <w:jc w:val="left"/>
        <w:rPr>
          <w:sz w:val="24"/>
          <w:szCs w:val="24"/>
        </w:rPr>
      </w:pPr>
    </w:p>
    <w:p w14:paraId="0DB32E1F" w14:textId="0F960AC1" w:rsidR="00F26CC3" w:rsidRPr="00F26CC3" w:rsidRDefault="00D72CCE" w:rsidP="00885F47">
      <w:pPr>
        <w:pStyle w:val="Textkrper2"/>
        <w:spacing w:line="360" w:lineRule="auto"/>
        <w:ind w:right="-568"/>
        <w:jc w:val="left"/>
        <w:rPr>
          <w:sz w:val="24"/>
          <w:szCs w:val="24"/>
        </w:rPr>
      </w:pPr>
      <w:r w:rsidRPr="009A1F36">
        <w:rPr>
          <w:b/>
          <w:sz w:val="24"/>
          <w:szCs w:val="24"/>
        </w:rPr>
        <w:t xml:space="preserve">- </w:t>
      </w:r>
      <w:r w:rsidR="00F26CC3" w:rsidRPr="009A1F36">
        <w:rPr>
          <w:b/>
          <w:sz w:val="24"/>
          <w:szCs w:val="24"/>
        </w:rPr>
        <w:t xml:space="preserve">Schloss </w:t>
      </w:r>
      <w:proofErr w:type="spellStart"/>
      <w:r w:rsidR="00F26CC3" w:rsidRPr="009A1F36">
        <w:rPr>
          <w:b/>
          <w:sz w:val="24"/>
          <w:szCs w:val="24"/>
        </w:rPr>
        <w:t>Hämelschenburg</w:t>
      </w:r>
      <w:proofErr w:type="spellEnd"/>
      <w:r w:rsidR="00F26CC3" w:rsidRPr="009A1F36">
        <w:rPr>
          <w:b/>
          <w:sz w:val="24"/>
          <w:szCs w:val="24"/>
        </w:rPr>
        <w:t>:</w:t>
      </w:r>
      <w:r w:rsidR="00F26CC3" w:rsidRPr="00F26CC3">
        <w:rPr>
          <w:sz w:val="24"/>
          <w:szCs w:val="24"/>
        </w:rPr>
        <w:t xml:space="preserve"> Ein Besuch von Schloss </w:t>
      </w:r>
      <w:proofErr w:type="spellStart"/>
      <w:r w:rsidR="00F26CC3" w:rsidRPr="00F26CC3">
        <w:rPr>
          <w:sz w:val="24"/>
          <w:szCs w:val="24"/>
        </w:rPr>
        <w:t>Hämelschenburg</w:t>
      </w:r>
      <w:proofErr w:type="spellEnd"/>
      <w:r w:rsidR="00F26CC3" w:rsidRPr="00F26CC3">
        <w:rPr>
          <w:sz w:val="24"/>
          <w:szCs w:val="24"/>
        </w:rPr>
        <w:t xml:space="preserve"> </w:t>
      </w:r>
      <w:proofErr w:type="spellStart"/>
      <w:r w:rsidR="00F26CC3" w:rsidRPr="00F26CC3">
        <w:rPr>
          <w:sz w:val="24"/>
          <w:szCs w:val="24"/>
        </w:rPr>
        <w:t>entführt</w:t>
      </w:r>
      <w:proofErr w:type="spellEnd"/>
      <w:r w:rsidR="00F26CC3" w:rsidRPr="00F26CC3">
        <w:rPr>
          <w:sz w:val="24"/>
          <w:szCs w:val="24"/>
        </w:rPr>
        <w:t xml:space="preserve"> die Teilnehmer in die Welt der Renaissance. In den Jahren 1588-1613 ließen </w:t>
      </w:r>
      <w:proofErr w:type="spellStart"/>
      <w:r w:rsidR="00F26CC3" w:rsidRPr="00F26CC3">
        <w:rPr>
          <w:sz w:val="24"/>
          <w:szCs w:val="24"/>
        </w:rPr>
        <w:t>Jürgen</w:t>
      </w:r>
      <w:proofErr w:type="spellEnd"/>
      <w:r w:rsidR="00F26CC3" w:rsidRPr="00F26CC3">
        <w:rPr>
          <w:sz w:val="24"/>
          <w:szCs w:val="24"/>
        </w:rPr>
        <w:t xml:space="preserve"> </w:t>
      </w:r>
      <w:proofErr w:type="spellStart"/>
      <w:r w:rsidR="00F26CC3" w:rsidRPr="00F26CC3">
        <w:rPr>
          <w:sz w:val="24"/>
          <w:szCs w:val="24"/>
        </w:rPr>
        <w:t>Klencke</w:t>
      </w:r>
      <w:proofErr w:type="spellEnd"/>
      <w:r w:rsidR="00F26CC3" w:rsidRPr="00F26CC3">
        <w:rPr>
          <w:sz w:val="24"/>
          <w:szCs w:val="24"/>
        </w:rPr>
        <w:t xml:space="preserve"> und seine Frau Anna von Holle das repräsentative Wasserschloss als Teil ihres Rittergutes erbauen – heute zählt Schloss </w:t>
      </w:r>
      <w:proofErr w:type="spellStart"/>
      <w:r w:rsidR="00F26CC3" w:rsidRPr="00F26CC3">
        <w:rPr>
          <w:sz w:val="24"/>
          <w:szCs w:val="24"/>
        </w:rPr>
        <w:t>Hämelschenburg</w:t>
      </w:r>
      <w:proofErr w:type="spellEnd"/>
      <w:r w:rsidR="00F26CC3" w:rsidRPr="00F26CC3">
        <w:rPr>
          <w:sz w:val="24"/>
          <w:szCs w:val="24"/>
        </w:rPr>
        <w:t xml:space="preserve"> zu den schönsten Schlösser entlang der Weser: Ostersamstag, 20.04. und 17.08. (10:30 - 17:30 Uhr).  </w:t>
      </w:r>
    </w:p>
    <w:p w14:paraId="2DFD1735" w14:textId="77777777" w:rsidR="00F26CC3" w:rsidRPr="00F26CC3" w:rsidRDefault="00F26CC3" w:rsidP="00885F47">
      <w:pPr>
        <w:pStyle w:val="Textkrper2"/>
        <w:spacing w:line="360" w:lineRule="auto"/>
        <w:ind w:right="-568"/>
        <w:jc w:val="left"/>
        <w:rPr>
          <w:sz w:val="24"/>
          <w:szCs w:val="24"/>
        </w:rPr>
      </w:pPr>
    </w:p>
    <w:p w14:paraId="61700BB7" w14:textId="77777777" w:rsidR="00F26CC3" w:rsidRPr="00F26CC3" w:rsidRDefault="00F26CC3" w:rsidP="00885F47">
      <w:pPr>
        <w:pStyle w:val="Textkrper2"/>
        <w:spacing w:line="360" w:lineRule="auto"/>
        <w:ind w:right="-568"/>
        <w:jc w:val="left"/>
        <w:rPr>
          <w:sz w:val="24"/>
          <w:szCs w:val="24"/>
        </w:rPr>
      </w:pPr>
      <w:r w:rsidRPr="009A1F36">
        <w:rPr>
          <w:b/>
          <w:sz w:val="24"/>
          <w:szCs w:val="24"/>
        </w:rPr>
        <w:t xml:space="preserve">- </w:t>
      </w:r>
      <w:proofErr w:type="spellStart"/>
      <w:r w:rsidRPr="009A1F36">
        <w:rPr>
          <w:b/>
          <w:sz w:val="24"/>
          <w:szCs w:val="24"/>
        </w:rPr>
        <w:t>Schillat</w:t>
      </w:r>
      <w:proofErr w:type="spellEnd"/>
      <w:r w:rsidRPr="009A1F36">
        <w:rPr>
          <w:b/>
          <w:sz w:val="24"/>
          <w:szCs w:val="24"/>
        </w:rPr>
        <w:t>-Höhle:</w:t>
      </w:r>
      <w:r w:rsidRPr="00F26CC3">
        <w:rPr>
          <w:sz w:val="24"/>
          <w:szCs w:val="24"/>
        </w:rPr>
        <w:t xml:space="preserve"> Die </w:t>
      </w:r>
      <w:proofErr w:type="spellStart"/>
      <w:r w:rsidRPr="00F26CC3">
        <w:rPr>
          <w:sz w:val="24"/>
          <w:szCs w:val="24"/>
        </w:rPr>
        <w:t>Schillat</w:t>
      </w:r>
      <w:proofErr w:type="spellEnd"/>
      <w:r w:rsidRPr="00F26CC3">
        <w:rPr>
          <w:sz w:val="24"/>
          <w:szCs w:val="24"/>
        </w:rPr>
        <w:t xml:space="preserve">-Höhle ist 1992 bei Sprengarbeiten im angrenzenden Steinbruch entdeckt worden. Seit rund 14 Jahren machen sich Besucher auf zu einer Entdeckungsreise in die Vergangenheit von Deutschlands nördlichster Tropfsteinhöhle: 24.04., 05.06. und 28.08 (12.30 – 17.30 Uhr).  </w:t>
      </w:r>
    </w:p>
    <w:p w14:paraId="227E65EA" w14:textId="77777777" w:rsidR="00F26CC3" w:rsidRPr="009A1F36" w:rsidRDefault="00F26CC3" w:rsidP="00885F47">
      <w:pPr>
        <w:pStyle w:val="Textkrper2"/>
        <w:spacing w:line="360" w:lineRule="auto"/>
        <w:ind w:right="-568"/>
        <w:jc w:val="left"/>
        <w:rPr>
          <w:b/>
          <w:sz w:val="24"/>
          <w:szCs w:val="24"/>
        </w:rPr>
      </w:pPr>
    </w:p>
    <w:p w14:paraId="57FA72B2" w14:textId="1E2619E0" w:rsidR="00F26CC3" w:rsidRPr="00F26CC3" w:rsidRDefault="00F26CC3" w:rsidP="00885F47">
      <w:pPr>
        <w:pStyle w:val="Textkrper2"/>
        <w:spacing w:line="360" w:lineRule="auto"/>
        <w:ind w:right="-568"/>
        <w:jc w:val="left"/>
        <w:rPr>
          <w:sz w:val="24"/>
          <w:szCs w:val="24"/>
        </w:rPr>
      </w:pPr>
      <w:r w:rsidRPr="009A1F36">
        <w:rPr>
          <w:b/>
          <w:sz w:val="24"/>
          <w:szCs w:val="24"/>
        </w:rPr>
        <w:t xml:space="preserve">- „British Days“ auf dem Rittergut </w:t>
      </w:r>
      <w:proofErr w:type="spellStart"/>
      <w:r w:rsidRPr="009A1F36">
        <w:rPr>
          <w:b/>
          <w:sz w:val="24"/>
          <w:szCs w:val="24"/>
        </w:rPr>
        <w:t>Remeringhausen</w:t>
      </w:r>
      <w:proofErr w:type="spellEnd"/>
      <w:r w:rsidRPr="009A1F36">
        <w:rPr>
          <w:b/>
          <w:sz w:val="24"/>
          <w:szCs w:val="24"/>
        </w:rPr>
        <w:t>:</w:t>
      </w:r>
      <w:r w:rsidRPr="00F26CC3">
        <w:rPr>
          <w:sz w:val="24"/>
          <w:szCs w:val="24"/>
        </w:rPr>
        <w:t xml:space="preserve"> Im Schaumburger Land liegt das Weserrenaissance Rittergut </w:t>
      </w:r>
      <w:proofErr w:type="spellStart"/>
      <w:r w:rsidRPr="00F26CC3">
        <w:rPr>
          <w:sz w:val="24"/>
          <w:szCs w:val="24"/>
        </w:rPr>
        <w:t>Remeringhausen</w:t>
      </w:r>
      <w:proofErr w:type="spellEnd"/>
      <w:r w:rsidRPr="00F26CC3">
        <w:rPr>
          <w:sz w:val="24"/>
          <w:szCs w:val="24"/>
        </w:rPr>
        <w:t xml:space="preserve">. Es befindet sich seit </w:t>
      </w:r>
      <w:proofErr w:type="spellStart"/>
      <w:r w:rsidRPr="00F26CC3">
        <w:rPr>
          <w:sz w:val="24"/>
          <w:szCs w:val="24"/>
        </w:rPr>
        <w:t>über</w:t>
      </w:r>
      <w:proofErr w:type="spellEnd"/>
      <w:r w:rsidRPr="00F26CC3">
        <w:rPr>
          <w:sz w:val="24"/>
          <w:szCs w:val="24"/>
        </w:rPr>
        <w:t xml:space="preserve"> 400 Jahren in 17. </w:t>
      </w:r>
      <w:r w:rsidRPr="00F26CC3">
        <w:rPr>
          <w:sz w:val="24"/>
          <w:szCs w:val="24"/>
        </w:rPr>
        <w:lastRenderedPageBreak/>
        <w:t>Generation im Familienbesitz. Hier findet man fernab von der Alltagshektik inmitten schönster Natur in familiärer Atmosphäre Geschichte zum Anfassen</w:t>
      </w:r>
      <w:proofErr w:type="gramStart"/>
      <w:r w:rsidRPr="00F26CC3">
        <w:rPr>
          <w:sz w:val="24"/>
          <w:szCs w:val="24"/>
        </w:rPr>
        <w:t>:</w:t>
      </w:r>
      <w:r w:rsidR="00D72CCE">
        <w:rPr>
          <w:sz w:val="24"/>
          <w:szCs w:val="24"/>
        </w:rPr>
        <w:t xml:space="preserve"> </w:t>
      </w:r>
      <w:r w:rsidRPr="00F26CC3">
        <w:rPr>
          <w:sz w:val="24"/>
          <w:szCs w:val="24"/>
        </w:rPr>
        <w:t>Pfingstsonntag</w:t>
      </w:r>
      <w:proofErr w:type="gramEnd"/>
      <w:r w:rsidRPr="00F26CC3">
        <w:rPr>
          <w:sz w:val="24"/>
          <w:szCs w:val="24"/>
        </w:rPr>
        <w:t>, 09.06., 10:30 - 17:30 Uhr</w:t>
      </w:r>
    </w:p>
    <w:p w14:paraId="3E0EEE68" w14:textId="77777777" w:rsidR="00F26CC3" w:rsidRPr="00F26CC3" w:rsidRDefault="00F26CC3" w:rsidP="00885F47">
      <w:pPr>
        <w:pStyle w:val="Textkrper2"/>
        <w:spacing w:line="360" w:lineRule="auto"/>
        <w:ind w:right="-568"/>
        <w:jc w:val="left"/>
        <w:rPr>
          <w:sz w:val="24"/>
          <w:szCs w:val="24"/>
        </w:rPr>
      </w:pPr>
    </w:p>
    <w:p w14:paraId="7CAA0A38" w14:textId="4E60F4B4" w:rsidR="00F26CC3" w:rsidRPr="00F26CC3" w:rsidRDefault="00F26CC3" w:rsidP="00885F47">
      <w:pPr>
        <w:pStyle w:val="Textkrper2"/>
        <w:spacing w:line="360" w:lineRule="auto"/>
        <w:ind w:right="-568"/>
        <w:jc w:val="left"/>
        <w:rPr>
          <w:sz w:val="24"/>
          <w:szCs w:val="24"/>
        </w:rPr>
      </w:pPr>
      <w:r w:rsidRPr="007B3928">
        <w:rPr>
          <w:b/>
          <w:sz w:val="24"/>
          <w:szCs w:val="24"/>
        </w:rPr>
        <w:t xml:space="preserve">- Klostermarkt </w:t>
      </w:r>
      <w:proofErr w:type="spellStart"/>
      <w:r w:rsidRPr="007B3928">
        <w:rPr>
          <w:b/>
          <w:sz w:val="24"/>
          <w:szCs w:val="24"/>
        </w:rPr>
        <w:t>Dalheim</w:t>
      </w:r>
      <w:proofErr w:type="spellEnd"/>
      <w:r w:rsidRPr="007B3928">
        <w:rPr>
          <w:b/>
          <w:sz w:val="24"/>
          <w:szCs w:val="24"/>
        </w:rPr>
        <w:t>:</w:t>
      </w:r>
      <w:r w:rsidRPr="00F26CC3">
        <w:rPr>
          <w:sz w:val="24"/>
          <w:szCs w:val="24"/>
        </w:rPr>
        <w:t xml:space="preserve"> Auf dem Gelände des ehemaligen Augustiner-Chorherrenstiftes</w:t>
      </w:r>
      <w:r w:rsidR="007B3928">
        <w:rPr>
          <w:sz w:val="24"/>
          <w:szCs w:val="24"/>
        </w:rPr>
        <w:t xml:space="preserve"> </w:t>
      </w:r>
      <w:r w:rsidRPr="00F26CC3">
        <w:rPr>
          <w:sz w:val="24"/>
          <w:szCs w:val="24"/>
        </w:rPr>
        <w:t xml:space="preserve">bei Lichtenau bieten </w:t>
      </w:r>
      <w:proofErr w:type="spellStart"/>
      <w:r w:rsidRPr="00F26CC3">
        <w:rPr>
          <w:sz w:val="24"/>
          <w:szCs w:val="24"/>
        </w:rPr>
        <w:t>Ordensbrüder</w:t>
      </w:r>
      <w:proofErr w:type="spellEnd"/>
      <w:r w:rsidRPr="00F26CC3">
        <w:rPr>
          <w:sz w:val="24"/>
          <w:szCs w:val="24"/>
        </w:rPr>
        <w:t xml:space="preserve"> und Ordensschwestern aus rund 40 Abteien, Stiften und Klöstern beim </w:t>
      </w:r>
      <w:proofErr w:type="spellStart"/>
      <w:r w:rsidRPr="00F26CC3">
        <w:rPr>
          <w:sz w:val="24"/>
          <w:szCs w:val="24"/>
        </w:rPr>
        <w:t>Dalheimer</w:t>
      </w:r>
      <w:proofErr w:type="spellEnd"/>
      <w:r w:rsidRPr="00F26CC3">
        <w:rPr>
          <w:sz w:val="24"/>
          <w:szCs w:val="24"/>
        </w:rPr>
        <w:t xml:space="preserve"> Klostermarkt ihre Waren an. Es handelt sich hierbei um den größten Klostermarkt Europas: 24.08., 10:30 - 17:30 Uhr.</w:t>
      </w:r>
    </w:p>
    <w:p w14:paraId="2256F072" w14:textId="77777777" w:rsidR="00F26CC3" w:rsidRPr="00F26CC3" w:rsidRDefault="00F26CC3" w:rsidP="00885F47">
      <w:pPr>
        <w:pStyle w:val="Textkrper2"/>
        <w:spacing w:line="360" w:lineRule="auto"/>
        <w:ind w:right="-568"/>
        <w:jc w:val="left"/>
        <w:rPr>
          <w:sz w:val="24"/>
          <w:szCs w:val="24"/>
        </w:rPr>
      </w:pPr>
    </w:p>
    <w:p w14:paraId="7C5300AE" w14:textId="77777777" w:rsidR="00F26CC3" w:rsidRPr="00F26CC3" w:rsidRDefault="00F26CC3" w:rsidP="00885F47">
      <w:pPr>
        <w:pStyle w:val="Textkrper2"/>
        <w:spacing w:line="360" w:lineRule="auto"/>
        <w:ind w:right="-568"/>
        <w:jc w:val="left"/>
        <w:rPr>
          <w:sz w:val="24"/>
          <w:szCs w:val="24"/>
        </w:rPr>
      </w:pPr>
      <w:r w:rsidRPr="009A1F36">
        <w:rPr>
          <w:b/>
          <w:sz w:val="24"/>
          <w:szCs w:val="24"/>
        </w:rPr>
        <w:t>- Barocktage Bückeburg:</w:t>
      </w:r>
      <w:r w:rsidRPr="00F26CC3">
        <w:rPr>
          <w:sz w:val="24"/>
          <w:szCs w:val="24"/>
        </w:rPr>
        <w:t xml:space="preserve"> Das detailreichste Barockfest Deutschlands erlebt 2019 eine Neuauflage. Die Veranstaltung spielt im Jahr 1757 und zeigt unter anderem das </w:t>
      </w:r>
      <w:proofErr w:type="spellStart"/>
      <w:r w:rsidRPr="00F26CC3">
        <w:rPr>
          <w:sz w:val="24"/>
          <w:szCs w:val="24"/>
        </w:rPr>
        <w:t>Bückeburger</w:t>
      </w:r>
      <w:proofErr w:type="spellEnd"/>
      <w:r w:rsidRPr="00F26CC3">
        <w:rPr>
          <w:sz w:val="24"/>
          <w:szCs w:val="24"/>
        </w:rPr>
        <w:t xml:space="preserve"> Residenzschloss im Glanz des 18. Jahrhunderts: 07.09., 10:</w:t>
      </w:r>
      <w:proofErr w:type="gramStart"/>
      <w:r w:rsidRPr="00F26CC3">
        <w:rPr>
          <w:sz w:val="24"/>
          <w:szCs w:val="24"/>
        </w:rPr>
        <w:t>30</w:t>
      </w:r>
      <w:proofErr w:type="gramEnd"/>
      <w:r w:rsidRPr="00F26CC3">
        <w:rPr>
          <w:sz w:val="24"/>
          <w:szCs w:val="24"/>
        </w:rPr>
        <w:t xml:space="preserve"> – 17:30 Uhr.</w:t>
      </w:r>
    </w:p>
    <w:p w14:paraId="174E070E" w14:textId="77777777" w:rsidR="00F26CC3" w:rsidRPr="00F26CC3" w:rsidRDefault="00F26CC3" w:rsidP="00885F47">
      <w:pPr>
        <w:pStyle w:val="Textkrper2"/>
        <w:spacing w:line="360" w:lineRule="auto"/>
        <w:ind w:right="-568"/>
        <w:jc w:val="left"/>
        <w:rPr>
          <w:sz w:val="24"/>
          <w:szCs w:val="24"/>
        </w:rPr>
      </w:pPr>
    </w:p>
    <w:p w14:paraId="277150AC" w14:textId="77777777" w:rsidR="00F26CC3" w:rsidRPr="009A1F36" w:rsidRDefault="00F26CC3" w:rsidP="00885F47">
      <w:pPr>
        <w:pStyle w:val="Textkrper2"/>
        <w:spacing w:line="360" w:lineRule="auto"/>
        <w:ind w:right="-568"/>
        <w:jc w:val="left"/>
        <w:rPr>
          <w:b/>
          <w:sz w:val="24"/>
          <w:szCs w:val="24"/>
        </w:rPr>
      </w:pPr>
      <w:r w:rsidRPr="009A1F36">
        <w:rPr>
          <w:b/>
          <w:sz w:val="24"/>
          <w:szCs w:val="24"/>
        </w:rPr>
        <w:t xml:space="preserve">Alle Termine: </w:t>
      </w:r>
    </w:p>
    <w:p w14:paraId="41308CE2" w14:textId="77777777" w:rsidR="00F26CC3" w:rsidRPr="00F26CC3" w:rsidRDefault="00F26CC3" w:rsidP="00885F47">
      <w:pPr>
        <w:pStyle w:val="Textkrper2"/>
        <w:spacing w:line="360" w:lineRule="auto"/>
        <w:ind w:right="-568"/>
        <w:jc w:val="left"/>
        <w:rPr>
          <w:sz w:val="24"/>
          <w:szCs w:val="24"/>
        </w:rPr>
      </w:pPr>
      <w:r w:rsidRPr="00F26CC3">
        <w:rPr>
          <w:sz w:val="24"/>
          <w:szCs w:val="24"/>
        </w:rPr>
        <w:t xml:space="preserve">www.staatsbad-salzuflen.de/fileadmin/content/staatsbad/documents/Bad_Salzuflen_Salzufler_Landpartien_2019.pdf   </w:t>
      </w:r>
    </w:p>
    <w:p w14:paraId="7E998EFE" w14:textId="77777777" w:rsidR="00F26CC3" w:rsidRPr="00F26CC3" w:rsidRDefault="00F26CC3" w:rsidP="00885F47">
      <w:pPr>
        <w:pStyle w:val="Textkrper2"/>
        <w:spacing w:line="360" w:lineRule="auto"/>
        <w:ind w:right="-568"/>
        <w:jc w:val="left"/>
        <w:rPr>
          <w:sz w:val="24"/>
          <w:szCs w:val="24"/>
        </w:rPr>
      </w:pPr>
    </w:p>
    <w:p w14:paraId="640F9EC2" w14:textId="77777777" w:rsidR="00F26CC3" w:rsidRPr="009A1F36" w:rsidRDefault="00F26CC3" w:rsidP="00885F47">
      <w:pPr>
        <w:pStyle w:val="Textkrper2"/>
        <w:spacing w:line="360" w:lineRule="auto"/>
        <w:ind w:right="-568"/>
        <w:jc w:val="left"/>
        <w:rPr>
          <w:b/>
          <w:sz w:val="24"/>
          <w:szCs w:val="24"/>
        </w:rPr>
      </w:pPr>
      <w:r w:rsidRPr="009A1F36">
        <w:rPr>
          <w:b/>
          <w:sz w:val="24"/>
          <w:szCs w:val="24"/>
        </w:rPr>
        <w:t xml:space="preserve">Gruppenreisen buchen: </w:t>
      </w:r>
    </w:p>
    <w:p w14:paraId="176F516F" w14:textId="464A5550" w:rsidR="00F63E08" w:rsidRDefault="00F26CC3" w:rsidP="00885F47">
      <w:pPr>
        <w:pStyle w:val="Textkrper2"/>
        <w:spacing w:line="360" w:lineRule="auto"/>
        <w:ind w:right="-568"/>
        <w:jc w:val="left"/>
        <w:rPr>
          <w:rFonts w:cs="Arial"/>
          <w:color w:val="000000"/>
          <w:sz w:val="24"/>
          <w:szCs w:val="24"/>
          <w:shd w:val="clear" w:color="auto" w:fill="FFFFFF"/>
        </w:rPr>
      </w:pPr>
      <w:r w:rsidRPr="00F26CC3">
        <w:rPr>
          <w:sz w:val="24"/>
          <w:szCs w:val="24"/>
        </w:rPr>
        <w:t xml:space="preserve">https://salzufler-landpartien.de/reservieren/  </w:t>
      </w:r>
      <w:r w:rsidR="0069732E" w:rsidRPr="0069732E">
        <w:rPr>
          <w:sz w:val="24"/>
          <w:szCs w:val="24"/>
        </w:rPr>
        <w:t xml:space="preserve"> </w:t>
      </w:r>
      <w:r>
        <w:rPr>
          <w:sz w:val="24"/>
          <w:szCs w:val="24"/>
        </w:rPr>
        <w:t xml:space="preserve"> </w:t>
      </w:r>
    </w:p>
    <w:p w14:paraId="1F457711" w14:textId="5A61C545" w:rsidR="007E1065" w:rsidRDefault="007E1065" w:rsidP="00F63E08">
      <w:pPr>
        <w:pStyle w:val="Textkrper2"/>
        <w:spacing w:line="360" w:lineRule="auto"/>
        <w:ind w:right="-568"/>
        <w:rPr>
          <w:rFonts w:cs="Arial"/>
          <w:color w:val="000000"/>
          <w:sz w:val="24"/>
          <w:szCs w:val="24"/>
          <w:shd w:val="clear" w:color="auto" w:fill="FFFFFF"/>
        </w:rPr>
      </w:pPr>
    </w:p>
    <w:p w14:paraId="3937D4D9" w14:textId="5F624EC6" w:rsidR="00633BC0" w:rsidRPr="003721D5" w:rsidRDefault="00ED54F4" w:rsidP="00633BC0">
      <w:pPr>
        <w:pStyle w:val="Textkrper2"/>
        <w:spacing w:line="360" w:lineRule="auto"/>
        <w:ind w:right="-568"/>
        <w:rPr>
          <w:b/>
        </w:rPr>
      </w:pPr>
      <w:r w:rsidRPr="003721D5">
        <w:rPr>
          <w:rFonts w:cs="Arial"/>
          <w:b/>
          <w:color w:val="000000"/>
          <w:sz w:val="24"/>
          <w:szCs w:val="24"/>
        </w:rPr>
        <w:t>Mediendownload</w:t>
      </w:r>
      <w:r w:rsidR="00633BC0" w:rsidRPr="003721D5">
        <w:rPr>
          <w:b/>
        </w:rPr>
        <w:t xml:space="preserve"> </w:t>
      </w:r>
    </w:p>
    <w:p w14:paraId="2D95C9E3" w14:textId="77777777" w:rsidR="003721D5" w:rsidRPr="003721D5" w:rsidRDefault="00ED54F4" w:rsidP="00633BC0">
      <w:pPr>
        <w:pStyle w:val="Textkrper2"/>
        <w:spacing w:line="360" w:lineRule="auto"/>
        <w:ind w:right="-568"/>
        <w:rPr>
          <w:rFonts w:cs="Arial"/>
          <w:b/>
          <w:color w:val="000000"/>
          <w:sz w:val="24"/>
          <w:szCs w:val="24"/>
        </w:rPr>
      </w:pPr>
      <w:r w:rsidRPr="003721D5">
        <w:rPr>
          <w:rFonts w:cs="Arial"/>
          <w:b/>
          <w:color w:val="000000"/>
          <w:sz w:val="24"/>
          <w:szCs w:val="24"/>
        </w:rPr>
        <w:t>Pressetext + Pressefotos</w:t>
      </w:r>
    </w:p>
    <w:p w14:paraId="06CDF563" w14:textId="51E26A71" w:rsidR="00ED54F4" w:rsidRPr="003721D5" w:rsidRDefault="00FB760C" w:rsidP="003721D5">
      <w:pPr>
        <w:pStyle w:val="Textkrper2"/>
        <w:spacing w:line="360" w:lineRule="auto"/>
        <w:ind w:right="-1986"/>
        <w:rPr>
          <w:szCs w:val="22"/>
        </w:rPr>
      </w:pPr>
      <w:hyperlink r:id="rId9" w:history="1">
        <w:r w:rsidR="00B81F31" w:rsidRPr="005433BB">
          <w:rPr>
            <w:rStyle w:val="Link"/>
            <w:rFonts w:cs="Arial"/>
            <w:szCs w:val="22"/>
          </w:rPr>
          <w:t>www.denkinger-pr.de/blog-news/salzufler-landpartien-entwickeln-sich-zur-ausflugsmarke</w:t>
        </w:r>
      </w:hyperlink>
      <w:r w:rsidR="00B81F31">
        <w:rPr>
          <w:rFonts w:cs="Arial"/>
          <w:color w:val="000000"/>
          <w:szCs w:val="22"/>
        </w:rPr>
        <w:t xml:space="preserve"> </w:t>
      </w:r>
      <w:r w:rsidR="00ED54F4" w:rsidRPr="003721D5">
        <w:rPr>
          <w:rFonts w:cs="Arial"/>
          <w:color w:val="000000"/>
          <w:szCs w:val="22"/>
        </w:rPr>
        <w:t xml:space="preserve"> </w:t>
      </w:r>
    </w:p>
    <w:p w14:paraId="1BA67F09" w14:textId="77777777" w:rsidR="00344090" w:rsidRDefault="003721D5" w:rsidP="00ED54F4">
      <w:pPr>
        <w:pStyle w:val="Textkrper2"/>
        <w:spacing w:line="360" w:lineRule="auto"/>
        <w:ind w:right="-568"/>
        <w:rPr>
          <w:rFonts w:cs="Arial"/>
          <w:b/>
          <w:color w:val="000000"/>
          <w:sz w:val="24"/>
          <w:szCs w:val="24"/>
        </w:rPr>
      </w:pPr>
      <w:r>
        <w:rPr>
          <w:rFonts w:cs="Arial"/>
          <w:b/>
          <w:color w:val="000000"/>
          <w:sz w:val="24"/>
          <w:szCs w:val="24"/>
        </w:rPr>
        <w:br/>
      </w:r>
    </w:p>
    <w:p w14:paraId="519C2425" w14:textId="5D644ED7" w:rsidR="00ED54F4" w:rsidRPr="003721D5" w:rsidRDefault="00ED54F4" w:rsidP="00ED54F4">
      <w:pPr>
        <w:pStyle w:val="Textkrper2"/>
        <w:spacing w:line="360" w:lineRule="auto"/>
        <w:ind w:right="-568"/>
        <w:rPr>
          <w:rFonts w:cs="Arial"/>
          <w:b/>
          <w:color w:val="000000"/>
          <w:sz w:val="24"/>
          <w:szCs w:val="24"/>
        </w:rPr>
      </w:pPr>
      <w:r w:rsidRPr="003721D5">
        <w:rPr>
          <w:rFonts w:cs="Arial"/>
          <w:b/>
          <w:color w:val="000000"/>
          <w:sz w:val="24"/>
          <w:szCs w:val="24"/>
        </w:rPr>
        <w:lastRenderedPageBreak/>
        <w:t xml:space="preserve">Bildunterschriften: </w:t>
      </w:r>
    </w:p>
    <w:p w14:paraId="63FE9929" w14:textId="77777777" w:rsidR="00ED54F4" w:rsidRPr="003721D5" w:rsidRDefault="0094017F" w:rsidP="00ED54F4">
      <w:pPr>
        <w:pStyle w:val="Textkrper2"/>
        <w:spacing w:line="360" w:lineRule="auto"/>
        <w:ind w:right="-568"/>
        <w:rPr>
          <w:rFonts w:cs="Arial"/>
          <w:b/>
          <w:color w:val="000000"/>
          <w:sz w:val="24"/>
          <w:szCs w:val="24"/>
        </w:rPr>
      </w:pPr>
      <w:r w:rsidRPr="003721D5">
        <w:rPr>
          <w:rFonts w:cs="Arial"/>
          <w:b/>
          <w:color w:val="000000"/>
          <w:sz w:val="24"/>
          <w:szCs w:val="24"/>
        </w:rPr>
        <w:t>salzufler_landpartien_01.jpg</w:t>
      </w:r>
    </w:p>
    <w:p w14:paraId="3BDF1158" w14:textId="0FB2321E" w:rsidR="00ED54F4" w:rsidRDefault="0094017F" w:rsidP="00ED54F4">
      <w:pPr>
        <w:pStyle w:val="Textkrper2"/>
        <w:spacing w:line="360" w:lineRule="auto"/>
        <w:ind w:right="-568"/>
        <w:rPr>
          <w:rFonts w:cs="Arial"/>
          <w:color w:val="000000"/>
          <w:sz w:val="24"/>
          <w:szCs w:val="24"/>
        </w:rPr>
      </w:pPr>
      <w:r>
        <w:rPr>
          <w:rFonts w:cs="Arial"/>
          <w:color w:val="000000"/>
          <w:sz w:val="24"/>
          <w:szCs w:val="24"/>
        </w:rPr>
        <w:t>Die Bustouren der „</w:t>
      </w:r>
      <w:proofErr w:type="spellStart"/>
      <w:r>
        <w:rPr>
          <w:rFonts w:cs="Arial"/>
          <w:color w:val="000000"/>
          <w:sz w:val="24"/>
          <w:szCs w:val="24"/>
        </w:rPr>
        <w:t>Salzuf</w:t>
      </w:r>
      <w:r w:rsidR="007B3928">
        <w:rPr>
          <w:rFonts w:cs="Arial"/>
          <w:color w:val="000000"/>
          <w:sz w:val="24"/>
          <w:szCs w:val="24"/>
        </w:rPr>
        <w:t>ler</w:t>
      </w:r>
      <w:proofErr w:type="spellEnd"/>
      <w:r w:rsidR="007B3928">
        <w:rPr>
          <w:rFonts w:cs="Arial"/>
          <w:color w:val="000000"/>
          <w:sz w:val="24"/>
          <w:szCs w:val="24"/>
        </w:rPr>
        <w:t xml:space="preserve"> Landpartien“ sind </w:t>
      </w:r>
      <w:r>
        <w:rPr>
          <w:rFonts w:cs="Arial"/>
          <w:color w:val="000000"/>
          <w:sz w:val="24"/>
          <w:szCs w:val="24"/>
        </w:rPr>
        <w:t>beliebt bei Feriengästen und Einheimischen. Zielorte der Tages- und Halbtagestouren oder Gruppenfahrten sind zumeist historische Orte, Städte, Herrenhäuser, Schlösser oder Gutshöfe. Unser Bild entstand im Mühlenkreis</w:t>
      </w:r>
      <w:proofErr w:type="gramStart"/>
      <w:r>
        <w:rPr>
          <w:rFonts w:cs="Arial"/>
          <w:color w:val="000000"/>
          <w:sz w:val="24"/>
          <w:szCs w:val="24"/>
        </w:rPr>
        <w:t>, einem</w:t>
      </w:r>
      <w:proofErr w:type="gramEnd"/>
      <w:r>
        <w:rPr>
          <w:rFonts w:cs="Arial"/>
          <w:color w:val="000000"/>
          <w:sz w:val="24"/>
          <w:szCs w:val="24"/>
        </w:rPr>
        <w:t xml:space="preserve"> Freizeit-Verbund mit zahlreichen Sehenswürdigkeiten. Foto: </w:t>
      </w:r>
      <w:proofErr w:type="spellStart"/>
      <w:r>
        <w:rPr>
          <w:rFonts w:cs="Arial"/>
          <w:color w:val="000000"/>
          <w:sz w:val="24"/>
          <w:szCs w:val="24"/>
        </w:rPr>
        <w:t>Salzufler</w:t>
      </w:r>
      <w:proofErr w:type="spellEnd"/>
      <w:r>
        <w:rPr>
          <w:rFonts w:cs="Arial"/>
          <w:color w:val="000000"/>
          <w:sz w:val="24"/>
          <w:szCs w:val="24"/>
        </w:rPr>
        <w:t xml:space="preserve"> Landpartien/Sabine </w:t>
      </w:r>
      <w:proofErr w:type="spellStart"/>
      <w:r>
        <w:rPr>
          <w:rFonts w:cs="Arial"/>
          <w:color w:val="000000"/>
          <w:sz w:val="24"/>
          <w:szCs w:val="24"/>
        </w:rPr>
        <w:t>Mirbach</w:t>
      </w:r>
      <w:proofErr w:type="spellEnd"/>
      <w:r>
        <w:rPr>
          <w:rFonts w:cs="Arial"/>
          <w:color w:val="000000"/>
          <w:sz w:val="24"/>
          <w:szCs w:val="24"/>
        </w:rPr>
        <w:t xml:space="preserve"> </w:t>
      </w:r>
      <w:r w:rsidR="00ED54F4">
        <w:rPr>
          <w:rFonts w:cs="Arial"/>
          <w:color w:val="000000"/>
          <w:sz w:val="24"/>
          <w:szCs w:val="24"/>
        </w:rPr>
        <w:t xml:space="preserve"> </w:t>
      </w:r>
    </w:p>
    <w:p w14:paraId="6A8EF27D" w14:textId="77777777" w:rsidR="00894B0C" w:rsidRDefault="00894B0C" w:rsidP="00ED54F4">
      <w:pPr>
        <w:pStyle w:val="Textkrper2"/>
        <w:spacing w:line="360" w:lineRule="auto"/>
        <w:ind w:right="-568"/>
        <w:rPr>
          <w:rFonts w:cs="Arial"/>
          <w:color w:val="000000"/>
          <w:sz w:val="24"/>
          <w:szCs w:val="24"/>
        </w:rPr>
      </w:pPr>
    </w:p>
    <w:p w14:paraId="761A4411" w14:textId="4901F132" w:rsidR="00B81F31" w:rsidRPr="00A3330D" w:rsidRDefault="0094017F" w:rsidP="00ED54F4">
      <w:pPr>
        <w:pStyle w:val="Textkrper2"/>
        <w:spacing w:line="360" w:lineRule="auto"/>
        <w:ind w:right="-568"/>
        <w:rPr>
          <w:b/>
        </w:rPr>
      </w:pPr>
      <w:r w:rsidRPr="00A3330D">
        <w:rPr>
          <w:rFonts w:cs="Arial"/>
          <w:b/>
          <w:color w:val="000000"/>
          <w:sz w:val="24"/>
          <w:szCs w:val="24"/>
        </w:rPr>
        <w:t>salzufler_landpartien_02.jpg</w:t>
      </w:r>
      <w:r w:rsidR="00ED54F4" w:rsidRPr="00A3330D">
        <w:rPr>
          <w:b/>
        </w:rPr>
        <w:t xml:space="preserve"> </w:t>
      </w:r>
    </w:p>
    <w:p w14:paraId="09314E2B" w14:textId="77777777" w:rsidR="00344090" w:rsidRDefault="003A024D" w:rsidP="00ED54F4">
      <w:pPr>
        <w:pStyle w:val="Textkrper2"/>
        <w:spacing w:line="360" w:lineRule="auto"/>
        <w:ind w:right="-568"/>
        <w:rPr>
          <w:rFonts w:cs="Arial"/>
          <w:color w:val="000000"/>
          <w:sz w:val="24"/>
          <w:szCs w:val="24"/>
        </w:rPr>
      </w:pPr>
      <w:r>
        <w:rPr>
          <w:rFonts w:cs="Arial"/>
          <w:color w:val="000000"/>
          <w:sz w:val="24"/>
          <w:szCs w:val="24"/>
        </w:rPr>
        <w:t xml:space="preserve">Die </w:t>
      </w:r>
      <w:r w:rsidR="0094017F">
        <w:rPr>
          <w:rFonts w:cs="Arial"/>
          <w:color w:val="000000"/>
          <w:sz w:val="24"/>
          <w:szCs w:val="24"/>
        </w:rPr>
        <w:t>„</w:t>
      </w:r>
      <w:proofErr w:type="spellStart"/>
      <w:r w:rsidR="0094017F">
        <w:rPr>
          <w:rFonts w:cs="Arial"/>
          <w:color w:val="000000"/>
          <w:sz w:val="24"/>
          <w:szCs w:val="24"/>
        </w:rPr>
        <w:t>Sa</w:t>
      </w:r>
      <w:r w:rsidR="007B3928">
        <w:rPr>
          <w:rFonts w:cs="Arial"/>
          <w:color w:val="000000"/>
          <w:sz w:val="24"/>
          <w:szCs w:val="24"/>
        </w:rPr>
        <w:t>lzufler</w:t>
      </w:r>
      <w:proofErr w:type="spellEnd"/>
      <w:r w:rsidR="007B3928">
        <w:rPr>
          <w:rFonts w:cs="Arial"/>
          <w:color w:val="000000"/>
          <w:sz w:val="24"/>
          <w:szCs w:val="24"/>
        </w:rPr>
        <w:t xml:space="preserve"> Landpartien“ sind </w:t>
      </w:r>
      <w:r w:rsidR="0094017F">
        <w:rPr>
          <w:rFonts w:cs="Arial"/>
          <w:color w:val="000000"/>
          <w:sz w:val="24"/>
          <w:szCs w:val="24"/>
        </w:rPr>
        <w:t>beliebt bei Feriengästen und Einheimischen. Zielorte der Tages- und Halbtagestouren oder Gruppenfahrten sind zumeist historische Orte, Städte, Herrenhäuser, Schlös</w:t>
      </w:r>
      <w:r w:rsidR="002F6167">
        <w:rPr>
          <w:rFonts w:cs="Arial"/>
          <w:color w:val="000000"/>
          <w:sz w:val="24"/>
          <w:szCs w:val="24"/>
        </w:rPr>
        <w:t>ser oder Gutshöfe</w:t>
      </w:r>
      <w:r w:rsidR="0094017F">
        <w:rPr>
          <w:rFonts w:cs="Arial"/>
          <w:color w:val="000000"/>
          <w:sz w:val="24"/>
          <w:szCs w:val="24"/>
        </w:rPr>
        <w:t xml:space="preserve">. </w:t>
      </w:r>
    </w:p>
    <w:p w14:paraId="631F2097" w14:textId="43908E0E" w:rsidR="00ED54F4" w:rsidRDefault="0094017F" w:rsidP="00ED54F4">
      <w:pPr>
        <w:pStyle w:val="Textkrper2"/>
        <w:spacing w:line="360" w:lineRule="auto"/>
        <w:ind w:right="-568"/>
        <w:rPr>
          <w:rFonts w:cs="Arial"/>
          <w:color w:val="000000"/>
          <w:sz w:val="24"/>
          <w:szCs w:val="24"/>
        </w:rPr>
      </w:pPr>
      <w:r>
        <w:rPr>
          <w:rFonts w:cs="Arial"/>
          <w:color w:val="000000"/>
          <w:sz w:val="24"/>
          <w:szCs w:val="24"/>
        </w:rPr>
        <w:t xml:space="preserve">Foto: </w:t>
      </w:r>
      <w:proofErr w:type="spellStart"/>
      <w:r>
        <w:rPr>
          <w:rFonts w:cs="Arial"/>
          <w:color w:val="000000"/>
          <w:sz w:val="24"/>
          <w:szCs w:val="24"/>
        </w:rPr>
        <w:t>Salzufler</w:t>
      </w:r>
      <w:proofErr w:type="spellEnd"/>
      <w:r>
        <w:rPr>
          <w:rFonts w:cs="Arial"/>
          <w:color w:val="000000"/>
          <w:sz w:val="24"/>
          <w:szCs w:val="24"/>
        </w:rPr>
        <w:t xml:space="preserve"> Landpartien/Sabine </w:t>
      </w:r>
      <w:proofErr w:type="spellStart"/>
      <w:r>
        <w:rPr>
          <w:rFonts w:cs="Arial"/>
          <w:color w:val="000000"/>
          <w:sz w:val="24"/>
          <w:szCs w:val="24"/>
        </w:rPr>
        <w:t>Mirbach</w:t>
      </w:r>
      <w:proofErr w:type="spellEnd"/>
      <w:r>
        <w:rPr>
          <w:rFonts w:cs="Arial"/>
          <w:color w:val="000000"/>
          <w:sz w:val="24"/>
          <w:szCs w:val="24"/>
        </w:rPr>
        <w:t xml:space="preserve"> </w:t>
      </w:r>
    </w:p>
    <w:p w14:paraId="6BFFD043" w14:textId="77777777" w:rsidR="00ED54F4" w:rsidRDefault="00ED54F4" w:rsidP="00ED54F4">
      <w:pPr>
        <w:pStyle w:val="Textkrper2"/>
        <w:spacing w:line="360" w:lineRule="auto"/>
        <w:ind w:right="-568"/>
        <w:rPr>
          <w:rFonts w:cs="Arial"/>
          <w:color w:val="000000"/>
          <w:sz w:val="24"/>
          <w:szCs w:val="24"/>
        </w:rPr>
      </w:pPr>
    </w:p>
    <w:p w14:paraId="1AD809EB" w14:textId="77777777" w:rsidR="00B81F31" w:rsidRPr="006333C6" w:rsidRDefault="0094017F" w:rsidP="00ED54F4">
      <w:pPr>
        <w:pStyle w:val="Textkrper2"/>
        <w:spacing w:line="360" w:lineRule="auto"/>
        <w:ind w:right="-568"/>
        <w:rPr>
          <w:rFonts w:cs="Arial"/>
          <w:b/>
          <w:color w:val="000000"/>
        </w:rPr>
      </w:pPr>
      <w:r w:rsidRPr="006333C6">
        <w:rPr>
          <w:rFonts w:cs="Arial"/>
          <w:b/>
          <w:color w:val="000000"/>
          <w:sz w:val="24"/>
          <w:szCs w:val="24"/>
        </w:rPr>
        <w:t>salzufler_landpartien_03.jpg</w:t>
      </w:r>
      <w:r w:rsidR="00ED54F4" w:rsidRPr="006333C6">
        <w:rPr>
          <w:rFonts w:cs="Arial"/>
          <w:b/>
          <w:color w:val="000000"/>
        </w:rPr>
        <w:t xml:space="preserve"> </w:t>
      </w:r>
    </w:p>
    <w:p w14:paraId="32A68370" w14:textId="382B1AE9" w:rsidR="00ED54F4" w:rsidRDefault="003A024D" w:rsidP="00ED54F4">
      <w:pPr>
        <w:pStyle w:val="Textkrper2"/>
        <w:spacing w:line="360" w:lineRule="auto"/>
        <w:ind w:right="-568"/>
        <w:rPr>
          <w:rFonts w:cs="Arial"/>
          <w:color w:val="000000"/>
          <w:sz w:val="24"/>
          <w:szCs w:val="24"/>
        </w:rPr>
      </w:pPr>
      <w:r>
        <w:rPr>
          <w:rFonts w:cs="Arial"/>
          <w:color w:val="000000"/>
          <w:sz w:val="24"/>
          <w:szCs w:val="24"/>
        </w:rPr>
        <w:t xml:space="preserve">Die </w:t>
      </w:r>
      <w:r w:rsidR="0094017F">
        <w:rPr>
          <w:rFonts w:cs="Arial"/>
          <w:color w:val="000000"/>
          <w:sz w:val="24"/>
          <w:szCs w:val="24"/>
        </w:rPr>
        <w:t>„</w:t>
      </w:r>
      <w:proofErr w:type="spellStart"/>
      <w:r w:rsidR="0094017F">
        <w:rPr>
          <w:rFonts w:cs="Arial"/>
          <w:color w:val="000000"/>
          <w:sz w:val="24"/>
          <w:szCs w:val="24"/>
        </w:rPr>
        <w:t>Salzuf</w:t>
      </w:r>
      <w:r w:rsidR="007B3928">
        <w:rPr>
          <w:rFonts w:cs="Arial"/>
          <w:color w:val="000000"/>
          <w:sz w:val="24"/>
          <w:szCs w:val="24"/>
        </w:rPr>
        <w:t>ler</w:t>
      </w:r>
      <w:proofErr w:type="spellEnd"/>
      <w:r w:rsidR="007B3928">
        <w:rPr>
          <w:rFonts w:cs="Arial"/>
          <w:color w:val="000000"/>
          <w:sz w:val="24"/>
          <w:szCs w:val="24"/>
        </w:rPr>
        <w:t xml:space="preserve"> Landpartien“ sind </w:t>
      </w:r>
      <w:r w:rsidR="0094017F">
        <w:rPr>
          <w:rFonts w:cs="Arial"/>
          <w:color w:val="000000"/>
          <w:sz w:val="24"/>
          <w:szCs w:val="24"/>
        </w:rPr>
        <w:t xml:space="preserve">beliebt bei Feriengästen und Einheimischen. Nostalgiker fahren am liebsten mit einem originalen Oldtimer-Bus (Bild). Foto: </w:t>
      </w:r>
      <w:proofErr w:type="spellStart"/>
      <w:r w:rsidR="0094017F">
        <w:rPr>
          <w:rFonts w:cs="Arial"/>
          <w:color w:val="000000"/>
          <w:sz w:val="24"/>
          <w:szCs w:val="24"/>
        </w:rPr>
        <w:t>Salzufler</w:t>
      </w:r>
      <w:proofErr w:type="spellEnd"/>
      <w:r w:rsidR="0094017F">
        <w:rPr>
          <w:rFonts w:cs="Arial"/>
          <w:color w:val="000000"/>
          <w:sz w:val="24"/>
          <w:szCs w:val="24"/>
        </w:rPr>
        <w:t xml:space="preserve"> Landpartien/Sabine </w:t>
      </w:r>
      <w:proofErr w:type="spellStart"/>
      <w:r w:rsidR="0094017F">
        <w:rPr>
          <w:rFonts w:cs="Arial"/>
          <w:color w:val="000000"/>
          <w:sz w:val="24"/>
          <w:szCs w:val="24"/>
        </w:rPr>
        <w:t>Mirbach</w:t>
      </w:r>
      <w:proofErr w:type="spellEnd"/>
      <w:r w:rsidR="0094017F">
        <w:rPr>
          <w:rFonts w:cs="Arial"/>
          <w:color w:val="000000"/>
          <w:sz w:val="24"/>
          <w:szCs w:val="24"/>
        </w:rPr>
        <w:t xml:space="preserve"> </w:t>
      </w:r>
    </w:p>
    <w:p w14:paraId="4BAC9E7B" w14:textId="77777777" w:rsidR="00ED54F4" w:rsidRDefault="00ED54F4" w:rsidP="00ED54F4">
      <w:pPr>
        <w:pStyle w:val="Textkrper2"/>
        <w:spacing w:line="360" w:lineRule="auto"/>
        <w:ind w:right="-568"/>
        <w:rPr>
          <w:rFonts w:cs="Arial"/>
          <w:color w:val="000000"/>
          <w:sz w:val="24"/>
          <w:szCs w:val="24"/>
        </w:rPr>
      </w:pPr>
    </w:p>
    <w:p w14:paraId="61870A26" w14:textId="77777777" w:rsidR="00B81F31" w:rsidRPr="006333C6" w:rsidRDefault="0094017F" w:rsidP="00ED54F4">
      <w:pPr>
        <w:pStyle w:val="Textkrper2"/>
        <w:spacing w:line="360" w:lineRule="auto"/>
        <w:ind w:right="-568"/>
        <w:rPr>
          <w:rFonts w:cs="Arial"/>
          <w:b/>
          <w:color w:val="000000"/>
        </w:rPr>
      </w:pPr>
      <w:r w:rsidRPr="006333C6">
        <w:rPr>
          <w:rFonts w:cs="Arial"/>
          <w:b/>
          <w:color w:val="000000"/>
          <w:sz w:val="24"/>
          <w:szCs w:val="24"/>
        </w:rPr>
        <w:t>salzufler_landpartien_04.jpg</w:t>
      </w:r>
      <w:r w:rsidR="00ED54F4" w:rsidRPr="006333C6">
        <w:rPr>
          <w:rFonts w:cs="Arial"/>
          <w:b/>
          <w:color w:val="000000"/>
        </w:rPr>
        <w:t xml:space="preserve"> </w:t>
      </w:r>
    </w:p>
    <w:p w14:paraId="5919A84E" w14:textId="2808F625" w:rsidR="00ED54F4" w:rsidRDefault="0094017F" w:rsidP="00ED54F4">
      <w:pPr>
        <w:pStyle w:val="Textkrper2"/>
        <w:spacing w:line="360" w:lineRule="auto"/>
        <w:ind w:right="-568"/>
        <w:rPr>
          <w:rFonts w:cs="Arial"/>
          <w:color w:val="000000"/>
          <w:sz w:val="24"/>
          <w:szCs w:val="24"/>
        </w:rPr>
      </w:pPr>
      <w:r>
        <w:rPr>
          <w:rFonts w:cs="Arial"/>
          <w:color w:val="000000"/>
          <w:sz w:val="24"/>
          <w:szCs w:val="24"/>
        </w:rPr>
        <w:t>Die Bustouren der „</w:t>
      </w:r>
      <w:proofErr w:type="spellStart"/>
      <w:r>
        <w:rPr>
          <w:rFonts w:cs="Arial"/>
          <w:color w:val="000000"/>
          <w:sz w:val="24"/>
          <w:szCs w:val="24"/>
        </w:rPr>
        <w:t>Salzuf</w:t>
      </w:r>
      <w:r w:rsidR="007B3928">
        <w:rPr>
          <w:rFonts w:cs="Arial"/>
          <w:color w:val="000000"/>
          <w:sz w:val="24"/>
          <w:szCs w:val="24"/>
        </w:rPr>
        <w:t>ler</w:t>
      </w:r>
      <w:proofErr w:type="spellEnd"/>
      <w:r w:rsidR="007B3928">
        <w:rPr>
          <w:rFonts w:cs="Arial"/>
          <w:color w:val="000000"/>
          <w:sz w:val="24"/>
          <w:szCs w:val="24"/>
        </w:rPr>
        <w:t xml:space="preserve"> Landpartien“ sind </w:t>
      </w:r>
      <w:r>
        <w:rPr>
          <w:rFonts w:cs="Arial"/>
          <w:color w:val="000000"/>
          <w:sz w:val="24"/>
          <w:szCs w:val="24"/>
        </w:rPr>
        <w:t xml:space="preserve">beliebt bei Feriengästen und Einheimischen. Unser Bild entstand vor dem St.-Paulus-Dom in Münster. Foto: </w:t>
      </w:r>
      <w:proofErr w:type="spellStart"/>
      <w:r>
        <w:rPr>
          <w:rFonts w:cs="Arial"/>
          <w:color w:val="000000"/>
          <w:sz w:val="24"/>
          <w:szCs w:val="24"/>
        </w:rPr>
        <w:t>Salzufler</w:t>
      </w:r>
      <w:proofErr w:type="spellEnd"/>
      <w:r>
        <w:rPr>
          <w:rFonts w:cs="Arial"/>
          <w:color w:val="000000"/>
          <w:sz w:val="24"/>
          <w:szCs w:val="24"/>
        </w:rPr>
        <w:t xml:space="preserve"> Landpartien/Sabine </w:t>
      </w:r>
      <w:proofErr w:type="spellStart"/>
      <w:r>
        <w:rPr>
          <w:rFonts w:cs="Arial"/>
          <w:color w:val="000000"/>
          <w:sz w:val="24"/>
          <w:szCs w:val="24"/>
        </w:rPr>
        <w:t>Mirbach</w:t>
      </w:r>
      <w:proofErr w:type="spellEnd"/>
      <w:r>
        <w:rPr>
          <w:rFonts w:cs="Arial"/>
          <w:color w:val="000000"/>
          <w:sz w:val="24"/>
          <w:szCs w:val="24"/>
        </w:rPr>
        <w:t xml:space="preserve"> </w:t>
      </w:r>
    </w:p>
    <w:p w14:paraId="5797E3A5" w14:textId="77777777" w:rsidR="00ED54F4" w:rsidRDefault="00ED54F4" w:rsidP="00ED54F4">
      <w:pPr>
        <w:pStyle w:val="Textkrper2"/>
        <w:spacing w:line="360" w:lineRule="auto"/>
        <w:ind w:right="-568"/>
        <w:rPr>
          <w:rFonts w:cs="Arial"/>
          <w:color w:val="000000"/>
          <w:sz w:val="24"/>
          <w:szCs w:val="24"/>
        </w:rPr>
      </w:pPr>
    </w:p>
    <w:p w14:paraId="6FF501B1" w14:textId="77777777" w:rsidR="00B81F31" w:rsidRPr="006333C6" w:rsidRDefault="0094017F" w:rsidP="00ED54F4">
      <w:pPr>
        <w:pStyle w:val="Textkrper2"/>
        <w:spacing w:line="360" w:lineRule="auto"/>
        <w:ind w:right="-568"/>
        <w:rPr>
          <w:rFonts w:cs="Arial"/>
          <w:b/>
          <w:color w:val="000000"/>
        </w:rPr>
      </w:pPr>
      <w:r w:rsidRPr="006333C6">
        <w:rPr>
          <w:rFonts w:cs="Arial"/>
          <w:b/>
          <w:color w:val="000000"/>
          <w:sz w:val="24"/>
          <w:szCs w:val="24"/>
        </w:rPr>
        <w:t>salzufler_landpartien_05.jpg</w:t>
      </w:r>
      <w:r w:rsidR="00ED54F4" w:rsidRPr="006333C6">
        <w:rPr>
          <w:rFonts w:cs="Arial"/>
          <w:b/>
          <w:color w:val="000000"/>
        </w:rPr>
        <w:t xml:space="preserve"> </w:t>
      </w:r>
    </w:p>
    <w:p w14:paraId="578CB7A9" w14:textId="77777777" w:rsidR="00F1720D" w:rsidRDefault="0094017F" w:rsidP="00F1720D">
      <w:pPr>
        <w:pStyle w:val="Textkrper2"/>
        <w:spacing w:line="360" w:lineRule="auto"/>
        <w:ind w:right="-568"/>
        <w:rPr>
          <w:rFonts w:cs="Arial"/>
          <w:color w:val="000000"/>
          <w:sz w:val="24"/>
          <w:szCs w:val="24"/>
        </w:rPr>
      </w:pPr>
      <w:r>
        <w:rPr>
          <w:rFonts w:cs="Arial"/>
          <w:color w:val="000000"/>
          <w:sz w:val="24"/>
          <w:szCs w:val="24"/>
        </w:rPr>
        <w:t>Die Bustouren der „</w:t>
      </w:r>
      <w:proofErr w:type="spellStart"/>
      <w:r>
        <w:rPr>
          <w:rFonts w:cs="Arial"/>
          <w:color w:val="000000"/>
          <w:sz w:val="24"/>
          <w:szCs w:val="24"/>
        </w:rPr>
        <w:t>Salzuf</w:t>
      </w:r>
      <w:r w:rsidR="007B3928">
        <w:rPr>
          <w:rFonts w:cs="Arial"/>
          <w:color w:val="000000"/>
          <w:sz w:val="24"/>
          <w:szCs w:val="24"/>
        </w:rPr>
        <w:t>ler</w:t>
      </w:r>
      <w:proofErr w:type="spellEnd"/>
      <w:r w:rsidR="007B3928">
        <w:rPr>
          <w:rFonts w:cs="Arial"/>
          <w:color w:val="000000"/>
          <w:sz w:val="24"/>
          <w:szCs w:val="24"/>
        </w:rPr>
        <w:t xml:space="preserve"> Landpartien“ sind </w:t>
      </w:r>
      <w:r>
        <w:rPr>
          <w:rFonts w:cs="Arial"/>
          <w:color w:val="000000"/>
          <w:sz w:val="24"/>
          <w:szCs w:val="24"/>
        </w:rPr>
        <w:t>beliebt bei Feriengästen und Einheimischen. Unser Bild</w:t>
      </w:r>
      <w:r w:rsidR="00B24870">
        <w:rPr>
          <w:rFonts w:cs="Arial"/>
          <w:color w:val="000000"/>
          <w:sz w:val="24"/>
          <w:szCs w:val="24"/>
        </w:rPr>
        <w:t xml:space="preserve"> entstand am </w:t>
      </w:r>
      <w:proofErr w:type="spellStart"/>
      <w:r w:rsidR="00B24870">
        <w:rPr>
          <w:rFonts w:cs="Arial"/>
          <w:color w:val="000000"/>
          <w:sz w:val="24"/>
          <w:szCs w:val="24"/>
        </w:rPr>
        <w:t>Steinhuder</w:t>
      </w:r>
      <w:proofErr w:type="spellEnd"/>
      <w:r w:rsidR="00B24870">
        <w:rPr>
          <w:rFonts w:cs="Arial"/>
          <w:color w:val="000000"/>
          <w:sz w:val="24"/>
          <w:szCs w:val="24"/>
        </w:rPr>
        <w:t xml:space="preserve"> </w:t>
      </w:r>
      <w:r w:rsidR="00B24870">
        <w:rPr>
          <w:rFonts w:cs="Arial"/>
          <w:color w:val="000000"/>
          <w:sz w:val="24"/>
          <w:szCs w:val="24"/>
        </w:rPr>
        <w:lastRenderedPageBreak/>
        <w:t>Meer – der größte</w:t>
      </w:r>
      <w:r>
        <w:rPr>
          <w:rFonts w:cs="Arial"/>
          <w:color w:val="000000"/>
          <w:sz w:val="24"/>
          <w:szCs w:val="24"/>
        </w:rPr>
        <w:t xml:space="preserve"> See in</w:t>
      </w:r>
      <w:r w:rsidR="00DB6697">
        <w:rPr>
          <w:rFonts w:cs="Arial"/>
          <w:color w:val="000000"/>
          <w:sz w:val="24"/>
          <w:szCs w:val="24"/>
        </w:rPr>
        <w:t xml:space="preserve"> Nordwestdeutschland liegt </w:t>
      </w:r>
      <w:r>
        <w:rPr>
          <w:rFonts w:cs="Arial"/>
          <w:color w:val="000000"/>
          <w:sz w:val="24"/>
          <w:szCs w:val="24"/>
        </w:rPr>
        <w:t xml:space="preserve">32 Kilometer von Hannover entfernt. Foto: </w:t>
      </w:r>
      <w:proofErr w:type="spellStart"/>
      <w:r>
        <w:rPr>
          <w:rFonts w:cs="Arial"/>
          <w:color w:val="000000"/>
          <w:sz w:val="24"/>
          <w:szCs w:val="24"/>
        </w:rPr>
        <w:t>Salzufler</w:t>
      </w:r>
      <w:proofErr w:type="spellEnd"/>
      <w:r>
        <w:rPr>
          <w:rFonts w:cs="Arial"/>
          <w:color w:val="000000"/>
          <w:sz w:val="24"/>
          <w:szCs w:val="24"/>
        </w:rPr>
        <w:t xml:space="preserve"> Landpartien/Sabine </w:t>
      </w:r>
      <w:proofErr w:type="spellStart"/>
      <w:r>
        <w:rPr>
          <w:rFonts w:cs="Arial"/>
          <w:color w:val="000000"/>
          <w:sz w:val="24"/>
          <w:szCs w:val="24"/>
        </w:rPr>
        <w:t>Mirbach</w:t>
      </w:r>
      <w:proofErr w:type="spellEnd"/>
      <w:r>
        <w:rPr>
          <w:rFonts w:cs="Arial"/>
          <w:color w:val="000000"/>
          <w:sz w:val="24"/>
          <w:szCs w:val="24"/>
        </w:rPr>
        <w:t xml:space="preserve"> </w:t>
      </w:r>
      <w:r w:rsidR="00F1720D">
        <w:rPr>
          <w:rFonts w:cs="Arial"/>
          <w:color w:val="000000"/>
          <w:sz w:val="24"/>
          <w:szCs w:val="24"/>
        </w:rPr>
        <w:t xml:space="preserve"> </w:t>
      </w:r>
    </w:p>
    <w:p w14:paraId="0090EB65" w14:textId="77777777" w:rsidR="002F6167" w:rsidRDefault="002F6167" w:rsidP="00F1720D">
      <w:pPr>
        <w:pStyle w:val="Textkrper2"/>
        <w:spacing w:line="360" w:lineRule="auto"/>
        <w:ind w:right="-568"/>
        <w:rPr>
          <w:rFonts w:cs="Arial"/>
          <w:b/>
          <w:color w:val="000000"/>
          <w:sz w:val="24"/>
          <w:szCs w:val="24"/>
        </w:rPr>
      </w:pPr>
    </w:p>
    <w:p w14:paraId="7795871A" w14:textId="77777777" w:rsidR="00F1720D" w:rsidRPr="00F1720D" w:rsidRDefault="0094017F" w:rsidP="00F1720D">
      <w:pPr>
        <w:pStyle w:val="Textkrper2"/>
        <w:spacing w:line="360" w:lineRule="auto"/>
        <w:ind w:right="-568"/>
        <w:rPr>
          <w:rFonts w:cs="Arial"/>
          <w:b/>
          <w:color w:val="000000"/>
          <w:sz w:val="24"/>
          <w:szCs w:val="24"/>
        </w:rPr>
      </w:pPr>
      <w:r w:rsidRPr="00F1720D">
        <w:rPr>
          <w:rFonts w:cs="Arial"/>
          <w:b/>
          <w:color w:val="000000"/>
          <w:sz w:val="24"/>
          <w:szCs w:val="24"/>
        </w:rPr>
        <w:t xml:space="preserve">salzufler_landpartien_06.jpg </w:t>
      </w:r>
    </w:p>
    <w:p w14:paraId="752AB888" w14:textId="2FFFEF38" w:rsidR="00F1720D" w:rsidRDefault="0094017F" w:rsidP="00F1720D">
      <w:pPr>
        <w:pStyle w:val="Textkrper2"/>
        <w:spacing w:line="360" w:lineRule="auto"/>
        <w:ind w:right="-568"/>
        <w:rPr>
          <w:rFonts w:cs="Arial"/>
          <w:color w:val="000000"/>
          <w:sz w:val="24"/>
          <w:szCs w:val="24"/>
        </w:rPr>
      </w:pPr>
      <w:r w:rsidRPr="00F1720D">
        <w:rPr>
          <w:rFonts w:cs="Arial"/>
          <w:color w:val="000000"/>
          <w:sz w:val="24"/>
          <w:szCs w:val="24"/>
        </w:rPr>
        <w:t>Die Bustouren der „</w:t>
      </w:r>
      <w:proofErr w:type="spellStart"/>
      <w:r w:rsidRPr="00F1720D">
        <w:rPr>
          <w:rFonts w:cs="Arial"/>
          <w:color w:val="000000"/>
          <w:sz w:val="24"/>
          <w:szCs w:val="24"/>
        </w:rPr>
        <w:t>Salzuf</w:t>
      </w:r>
      <w:r w:rsidR="007E40ED">
        <w:rPr>
          <w:rFonts w:cs="Arial"/>
          <w:color w:val="000000"/>
          <w:sz w:val="24"/>
          <w:szCs w:val="24"/>
        </w:rPr>
        <w:t>ler</w:t>
      </w:r>
      <w:proofErr w:type="spellEnd"/>
      <w:r w:rsidR="007E40ED">
        <w:rPr>
          <w:rFonts w:cs="Arial"/>
          <w:color w:val="000000"/>
          <w:sz w:val="24"/>
          <w:szCs w:val="24"/>
        </w:rPr>
        <w:t xml:space="preserve"> Landpartien“ sind </w:t>
      </w:r>
      <w:r w:rsidRPr="00F1720D">
        <w:rPr>
          <w:rFonts w:cs="Arial"/>
          <w:color w:val="000000"/>
          <w:sz w:val="24"/>
          <w:szCs w:val="24"/>
        </w:rPr>
        <w:t xml:space="preserve">beliebt bei Feriengästen und Einheimischen. Unser Bild entstand am Museum des Klosters </w:t>
      </w:r>
      <w:proofErr w:type="spellStart"/>
      <w:r w:rsidRPr="00F1720D">
        <w:rPr>
          <w:rFonts w:cs="Arial"/>
          <w:color w:val="000000"/>
          <w:sz w:val="24"/>
          <w:szCs w:val="24"/>
        </w:rPr>
        <w:t>Dalheim</w:t>
      </w:r>
      <w:proofErr w:type="spellEnd"/>
      <w:r w:rsidRPr="00F1720D">
        <w:rPr>
          <w:rFonts w:cs="Arial"/>
          <w:color w:val="000000"/>
          <w:sz w:val="24"/>
          <w:szCs w:val="24"/>
        </w:rPr>
        <w:t xml:space="preserve">. Foto: </w:t>
      </w:r>
      <w:proofErr w:type="spellStart"/>
      <w:r w:rsidRPr="00F1720D">
        <w:rPr>
          <w:rFonts w:cs="Arial"/>
          <w:color w:val="000000"/>
          <w:sz w:val="24"/>
          <w:szCs w:val="24"/>
        </w:rPr>
        <w:t>Salzufler</w:t>
      </w:r>
      <w:proofErr w:type="spellEnd"/>
      <w:r w:rsidRPr="00F1720D">
        <w:rPr>
          <w:rFonts w:cs="Arial"/>
          <w:color w:val="000000"/>
          <w:sz w:val="24"/>
          <w:szCs w:val="24"/>
        </w:rPr>
        <w:t xml:space="preserve"> Landpartien/Sabine </w:t>
      </w:r>
      <w:proofErr w:type="spellStart"/>
      <w:r w:rsidRPr="00F1720D">
        <w:rPr>
          <w:rFonts w:cs="Arial"/>
          <w:color w:val="000000"/>
          <w:sz w:val="24"/>
          <w:szCs w:val="24"/>
        </w:rPr>
        <w:t>Mirbach</w:t>
      </w:r>
      <w:proofErr w:type="spellEnd"/>
      <w:r w:rsidRPr="00F1720D">
        <w:rPr>
          <w:rFonts w:cs="Arial"/>
          <w:color w:val="000000"/>
          <w:sz w:val="24"/>
          <w:szCs w:val="24"/>
        </w:rPr>
        <w:t xml:space="preserve"> </w:t>
      </w:r>
    </w:p>
    <w:p w14:paraId="3BE47DCB" w14:textId="77777777" w:rsidR="00F1720D" w:rsidRDefault="00F1720D" w:rsidP="00F1720D">
      <w:pPr>
        <w:pStyle w:val="Textkrper2"/>
        <w:spacing w:line="360" w:lineRule="auto"/>
        <w:ind w:right="-568"/>
        <w:rPr>
          <w:rFonts w:cs="Arial"/>
          <w:color w:val="000000"/>
          <w:sz w:val="24"/>
          <w:szCs w:val="24"/>
        </w:rPr>
      </w:pPr>
    </w:p>
    <w:p w14:paraId="47BAB9E7" w14:textId="77777777" w:rsidR="00F1720D" w:rsidRPr="00F1720D" w:rsidRDefault="00F1720D" w:rsidP="00F1720D">
      <w:pPr>
        <w:pStyle w:val="Textkrper2"/>
        <w:spacing w:line="360" w:lineRule="auto"/>
        <w:ind w:right="-568"/>
        <w:rPr>
          <w:rFonts w:cs="Arial"/>
          <w:b/>
          <w:color w:val="000000"/>
          <w:sz w:val="24"/>
          <w:szCs w:val="24"/>
        </w:rPr>
      </w:pPr>
      <w:r w:rsidRPr="00F1720D">
        <w:rPr>
          <w:rFonts w:cs="Arial"/>
          <w:b/>
          <w:color w:val="000000"/>
          <w:sz w:val="24"/>
          <w:szCs w:val="24"/>
        </w:rPr>
        <w:t xml:space="preserve">salzufler_landpartien_07.jpg </w:t>
      </w:r>
    </w:p>
    <w:p w14:paraId="517B9D6D" w14:textId="09ECD1B6" w:rsidR="007E40ED" w:rsidRDefault="0094017F" w:rsidP="007E40ED">
      <w:pPr>
        <w:pStyle w:val="Textkrper2"/>
        <w:spacing w:line="360" w:lineRule="auto"/>
        <w:ind w:right="-568"/>
        <w:rPr>
          <w:rFonts w:cs="Arial"/>
          <w:color w:val="000000"/>
          <w:sz w:val="24"/>
          <w:szCs w:val="24"/>
        </w:rPr>
      </w:pPr>
      <w:r w:rsidRPr="00F1720D">
        <w:rPr>
          <w:rFonts w:cs="Arial"/>
          <w:color w:val="000000"/>
          <w:sz w:val="24"/>
          <w:szCs w:val="24"/>
        </w:rPr>
        <w:t>Die Bustouren der „</w:t>
      </w:r>
      <w:proofErr w:type="spellStart"/>
      <w:r w:rsidRPr="00F1720D">
        <w:rPr>
          <w:rFonts w:cs="Arial"/>
          <w:color w:val="000000"/>
          <w:sz w:val="24"/>
          <w:szCs w:val="24"/>
        </w:rPr>
        <w:t>Salzuf</w:t>
      </w:r>
      <w:r w:rsidR="007E40ED">
        <w:rPr>
          <w:rFonts w:cs="Arial"/>
          <w:color w:val="000000"/>
          <w:sz w:val="24"/>
          <w:szCs w:val="24"/>
        </w:rPr>
        <w:t>ler</w:t>
      </w:r>
      <w:proofErr w:type="spellEnd"/>
      <w:r w:rsidR="007E40ED">
        <w:rPr>
          <w:rFonts w:cs="Arial"/>
          <w:color w:val="000000"/>
          <w:sz w:val="24"/>
          <w:szCs w:val="24"/>
        </w:rPr>
        <w:t xml:space="preserve"> Landpartien“ sind </w:t>
      </w:r>
      <w:r w:rsidRPr="00F1720D">
        <w:rPr>
          <w:rFonts w:cs="Arial"/>
          <w:color w:val="000000"/>
          <w:sz w:val="24"/>
          <w:szCs w:val="24"/>
        </w:rPr>
        <w:t xml:space="preserve">beliebt bei Feriengästen und Einheimischen. Unser Bild entstand am Schloss </w:t>
      </w:r>
      <w:proofErr w:type="spellStart"/>
      <w:r w:rsidRPr="00F1720D">
        <w:rPr>
          <w:rFonts w:cs="Arial"/>
          <w:color w:val="000000"/>
          <w:sz w:val="24"/>
          <w:szCs w:val="24"/>
        </w:rPr>
        <w:t>Iburg</w:t>
      </w:r>
      <w:proofErr w:type="spellEnd"/>
      <w:r w:rsidRPr="00F1720D">
        <w:rPr>
          <w:rFonts w:cs="Arial"/>
          <w:color w:val="000000"/>
          <w:sz w:val="24"/>
          <w:szCs w:val="24"/>
        </w:rPr>
        <w:t xml:space="preserve"> in Bad </w:t>
      </w:r>
      <w:proofErr w:type="spellStart"/>
      <w:r w:rsidRPr="00F1720D">
        <w:rPr>
          <w:rFonts w:cs="Arial"/>
          <w:color w:val="000000"/>
          <w:sz w:val="24"/>
          <w:szCs w:val="24"/>
        </w:rPr>
        <w:t>Iburg</w:t>
      </w:r>
      <w:proofErr w:type="spellEnd"/>
      <w:proofErr w:type="gramStart"/>
      <w:r w:rsidRPr="00F1720D">
        <w:rPr>
          <w:rFonts w:cs="Arial"/>
          <w:color w:val="000000"/>
          <w:sz w:val="24"/>
          <w:szCs w:val="24"/>
        </w:rPr>
        <w:t>, das</w:t>
      </w:r>
      <w:proofErr w:type="gramEnd"/>
      <w:r w:rsidRPr="00F1720D">
        <w:rPr>
          <w:rFonts w:cs="Arial"/>
          <w:color w:val="000000"/>
          <w:sz w:val="24"/>
          <w:szCs w:val="24"/>
        </w:rPr>
        <w:t xml:space="preserve"> 16 Kilometer südlich von Osnabrück liegt. Foto: </w:t>
      </w:r>
      <w:proofErr w:type="spellStart"/>
      <w:r w:rsidRPr="00F1720D">
        <w:rPr>
          <w:rFonts w:cs="Arial"/>
          <w:color w:val="000000"/>
          <w:sz w:val="24"/>
          <w:szCs w:val="24"/>
        </w:rPr>
        <w:t>Salzufler</w:t>
      </w:r>
      <w:proofErr w:type="spellEnd"/>
      <w:r w:rsidRPr="00F1720D">
        <w:rPr>
          <w:rFonts w:cs="Arial"/>
          <w:color w:val="000000"/>
          <w:sz w:val="24"/>
          <w:szCs w:val="24"/>
        </w:rPr>
        <w:t xml:space="preserve"> Landpartien/Sabine </w:t>
      </w:r>
      <w:proofErr w:type="spellStart"/>
      <w:r w:rsidRPr="00F1720D">
        <w:rPr>
          <w:rFonts w:cs="Arial"/>
          <w:color w:val="000000"/>
          <w:sz w:val="24"/>
          <w:szCs w:val="24"/>
        </w:rPr>
        <w:t>Mirbach</w:t>
      </w:r>
      <w:proofErr w:type="spellEnd"/>
      <w:r w:rsidRPr="00F1720D">
        <w:rPr>
          <w:rFonts w:cs="Arial"/>
          <w:color w:val="000000"/>
          <w:sz w:val="24"/>
          <w:szCs w:val="24"/>
        </w:rPr>
        <w:t xml:space="preserve"> </w:t>
      </w:r>
    </w:p>
    <w:p w14:paraId="2CED6CBA" w14:textId="77777777" w:rsidR="007E40ED" w:rsidRDefault="007E40ED" w:rsidP="007E40ED">
      <w:pPr>
        <w:pStyle w:val="Textkrper2"/>
        <w:spacing w:line="360" w:lineRule="auto"/>
        <w:ind w:right="-568"/>
        <w:rPr>
          <w:rFonts w:cs="Arial"/>
          <w:color w:val="000000"/>
          <w:sz w:val="24"/>
          <w:szCs w:val="24"/>
        </w:rPr>
      </w:pPr>
    </w:p>
    <w:p w14:paraId="2B70EAFF" w14:textId="77777777" w:rsidR="007E40ED" w:rsidRPr="007E40ED" w:rsidRDefault="0094017F" w:rsidP="007E40ED">
      <w:pPr>
        <w:pStyle w:val="Textkrper2"/>
        <w:spacing w:line="360" w:lineRule="auto"/>
        <w:ind w:right="-568"/>
        <w:rPr>
          <w:rFonts w:cs="Arial"/>
          <w:b/>
          <w:color w:val="000000"/>
          <w:sz w:val="24"/>
          <w:szCs w:val="24"/>
        </w:rPr>
      </w:pPr>
      <w:r w:rsidRPr="007E40ED">
        <w:rPr>
          <w:rFonts w:cs="Arial"/>
          <w:b/>
          <w:color w:val="000000"/>
          <w:sz w:val="24"/>
          <w:szCs w:val="24"/>
        </w:rPr>
        <w:t>salzufler_landpartien_08.jpg</w:t>
      </w:r>
      <w:r w:rsidR="007E40ED" w:rsidRPr="007E40ED">
        <w:rPr>
          <w:rFonts w:cs="Arial"/>
          <w:b/>
          <w:color w:val="000000"/>
          <w:sz w:val="24"/>
          <w:szCs w:val="24"/>
        </w:rPr>
        <w:t xml:space="preserve"> </w:t>
      </w:r>
    </w:p>
    <w:p w14:paraId="3C320AD2" w14:textId="77777777" w:rsidR="008C1778" w:rsidRDefault="0094017F" w:rsidP="008C1778">
      <w:pPr>
        <w:pStyle w:val="Textkrper2"/>
        <w:spacing w:line="360" w:lineRule="auto"/>
        <w:ind w:right="-568"/>
        <w:rPr>
          <w:rFonts w:cs="Arial"/>
          <w:color w:val="000000"/>
          <w:sz w:val="24"/>
          <w:szCs w:val="24"/>
        </w:rPr>
      </w:pPr>
      <w:r w:rsidRPr="007E40ED">
        <w:rPr>
          <w:rFonts w:cs="Arial"/>
          <w:color w:val="000000"/>
          <w:sz w:val="24"/>
          <w:szCs w:val="24"/>
        </w:rPr>
        <w:t>Die Bustouren der „</w:t>
      </w:r>
      <w:proofErr w:type="spellStart"/>
      <w:r w:rsidRPr="007E40ED">
        <w:rPr>
          <w:rFonts w:cs="Arial"/>
          <w:color w:val="000000"/>
          <w:sz w:val="24"/>
          <w:szCs w:val="24"/>
        </w:rPr>
        <w:t>Salzuf</w:t>
      </w:r>
      <w:r w:rsidR="007E40ED">
        <w:rPr>
          <w:rFonts w:cs="Arial"/>
          <w:color w:val="000000"/>
          <w:sz w:val="24"/>
          <w:szCs w:val="24"/>
        </w:rPr>
        <w:t>ler</w:t>
      </w:r>
      <w:proofErr w:type="spellEnd"/>
      <w:r w:rsidR="007E40ED">
        <w:rPr>
          <w:rFonts w:cs="Arial"/>
          <w:color w:val="000000"/>
          <w:sz w:val="24"/>
          <w:szCs w:val="24"/>
        </w:rPr>
        <w:t xml:space="preserve"> Landpartien“ sind </w:t>
      </w:r>
      <w:r w:rsidRPr="007E40ED">
        <w:rPr>
          <w:rFonts w:cs="Arial"/>
          <w:color w:val="000000"/>
          <w:sz w:val="24"/>
          <w:szCs w:val="24"/>
        </w:rPr>
        <w:t xml:space="preserve">beliebt bei Feriengästen und Einheimischen. Unser Bild entstand vor dem Schloss Bückeburg. Foto: </w:t>
      </w:r>
      <w:proofErr w:type="spellStart"/>
      <w:r w:rsidRPr="007E40ED">
        <w:rPr>
          <w:rFonts w:cs="Arial"/>
          <w:color w:val="000000"/>
          <w:sz w:val="24"/>
          <w:szCs w:val="24"/>
        </w:rPr>
        <w:t>Salzufler</w:t>
      </w:r>
      <w:proofErr w:type="spellEnd"/>
      <w:r w:rsidRPr="007E40ED">
        <w:rPr>
          <w:rFonts w:cs="Arial"/>
          <w:color w:val="000000"/>
          <w:sz w:val="24"/>
          <w:szCs w:val="24"/>
        </w:rPr>
        <w:t xml:space="preserve"> Landpartien/Sabine </w:t>
      </w:r>
      <w:proofErr w:type="spellStart"/>
      <w:r w:rsidRPr="007E40ED">
        <w:rPr>
          <w:rFonts w:cs="Arial"/>
          <w:color w:val="000000"/>
          <w:sz w:val="24"/>
          <w:szCs w:val="24"/>
        </w:rPr>
        <w:t>Mirbach</w:t>
      </w:r>
      <w:proofErr w:type="spellEnd"/>
      <w:r w:rsidRPr="007E40ED">
        <w:rPr>
          <w:rFonts w:cs="Arial"/>
          <w:color w:val="000000"/>
          <w:sz w:val="24"/>
          <w:szCs w:val="24"/>
        </w:rPr>
        <w:t xml:space="preserve"> </w:t>
      </w:r>
    </w:p>
    <w:p w14:paraId="2AF4D073" w14:textId="571FD2EC" w:rsidR="008C1778" w:rsidRPr="002F6167" w:rsidRDefault="0004743B" w:rsidP="008C1778">
      <w:pPr>
        <w:pStyle w:val="Textkrper2"/>
        <w:spacing w:line="360" w:lineRule="auto"/>
        <w:ind w:right="-568"/>
        <w:jc w:val="left"/>
        <w:rPr>
          <w:rFonts w:cs="Arial"/>
          <w:b/>
          <w:szCs w:val="22"/>
        </w:rPr>
      </w:pPr>
      <w:r>
        <w:rPr>
          <w:rFonts w:cs="Arial"/>
          <w:sz w:val="24"/>
          <w:szCs w:val="24"/>
        </w:rPr>
        <w:br/>
      </w:r>
      <w:r w:rsidRPr="00472A8B">
        <w:rPr>
          <w:rFonts w:cs="Arial"/>
          <w:b/>
          <w:szCs w:val="22"/>
        </w:rPr>
        <w:t>Kontakt für Medien</w:t>
      </w:r>
      <w:r w:rsidR="008C1778" w:rsidRPr="00472A8B">
        <w:rPr>
          <w:szCs w:val="22"/>
        </w:rPr>
        <w:br/>
      </w:r>
      <w:r w:rsidR="0094017F" w:rsidRPr="00472A8B">
        <w:rPr>
          <w:rFonts w:cs="Arial"/>
          <w:szCs w:val="22"/>
        </w:rPr>
        <w:t xml:space="preserve">Denkinger Kommunikation </w:t>
      </w:r>
      <w:r w:rsidR="008C1778" w:rsidRPr="00472A8B">
        <w:rPr>
          <w:szCs w:val="22"/>
        </w:rPr>
        <w:br/>
      </w:r>
      <w:r w:rsidR="0094017F" w:rsidRPr="00472A8B">
        <w:rPr>
          <w:rFonts w:cs="Arial"/>
          <w:szCs w:val="22"/>
        </w:rPr>
        <w:t xml:space="preserve">Buchenstraße 2, 87766 </w:t>
      </w:r>
      <w:proofErr w:type="spellStart"/>
      <w:r w:rsidR="0094017F" w:rsidRPr="00472A8B">
        <w:rPr>
          <w:rFonts w:cs="Arial"/>
          <w:szCs w:val="22"/>
        </w:rPr>
        <w:t>Memmingerberg</w:t>
      </w:r>
      <w:proofErr w:type="spellEnd"/>
      <w:r w:rsidR="0094017F" w:rsidRPr="00472A8B">
        <w:rPr>
          <w:rFonts w:cs="Arial"/>
          <w:szCs w:val="22"/>
        </w:rPr>
        <w:t xml:space="preserve"> </w:t>
      </w:r>
      <w:r w:rsidR="008C1778" w:rsidRPr="00472A8B">
        <w:rPr>
          <w:rFonts w:cs="Arial"/>
          <w:szCs w:val="22"/>
        </w:rPr>
        <w:t xml:space="preserve"> </w:t>
      </w:r>
    </w:p>
    <w:p w14:paraId="0B4900A8" w14:textId="77777777" w:rsidR="008C1778" w:rsidRPr="00472A8B" w:rsidRDefault="0094017F" w:rsidP="008C1778">
      <w:pPr>
        <w:pStyle w:val="Textkrper2"/>
        <w:spacing w:line="360" w:lineRule="auto"/>
        <w:ind w:right="-568"/>
        <w:jc w:val="left"/>
        <w:rPr>
          <w:rFonts w:cs="Arial"/>
          <w:szCs w:val="22"/>
        </w:rPr>
      </w:pPr>
      <w:r w:rsidRPr="00472A8B">
        <w:rPr>
          <w:rFonts w:cs="Arial"/>
          <w:szCs w:val="22"/>
        </w:rPr>
        <w:t xml:space="preserve">Telefon: +49 8331 96698-47 </w:t>
      </w:r>
    </w:p>
    <w:p w14:paraId="1222DF92" w14:textId="77777777" w:rsidR="008C1778" w:rsidRPr="00472A8B" w:rsidRDefault="0094017F" w:rsidP="008C1778">
      <w:pPr>
        <w:pStyle w:val="Textkrper2"/>
        <w:spacing w:line="360" w:lineRule="auto"/>
        <w:ind w:right="-568"/>
        <w:jc w:val="left"/>
        <w:rPr>
          <w:rFonts w:cs="Arial"/>
          <w:szCs w:val="22"/>
        </w:rPr>
      </w:pPr>
      <w:r w:rsidRPr="00472A8B">
        <w:rPr>
          <w:rFonts w:cs="Arial"/>
          <w:szCs w:val="22"/>
        </w:rPr>
        <w:t xml:space="preserve">Fax: +49 8331 96698-48 </w:t>
      </w:r>
    </w:p>
    <w:p w14:paraId="0B32FF9B" w14:textId="77777777" w:rsidR="008C1778" w:rsidRPr="00472A8B" w:rsidRDefault="0094017F" w:rsidP="008C1778">
      <w:pPr>
        <w:pStyle w:val="Textkrper2"/>
        <w:spacing w:line="360" w:lineRule="auto"/>
        <w:ind w:right="-568"/>
        <w:jc w:val="left"/>
        <w:rPr>
          <w:rFonts w:cs="Arial"/>
          <w:szCs w:val="22"/>
        </w:rPr>
      </w:pPr>
      <w:r w:rsidRPr="00472A8B">
        <w:rPr>
          <w:rFonts w:cs="Arial"/>
          <w:szCs w:val="22"/>
        </w:rPr>
        <w:t xml:space="preserve">E-Mail: </w:t>
      </w:r>
      <w:hyperlink r:id="rId10" w:history="1">
        <w:r w:rsidRPr="00472A8B">
          <w:rPr>
            <w:rStyle w:val="Link"/>
            <w:rFonts w:cs="Arial"/>
            <w:szCs w:val="22"/>
          </w:rPr>
          <w:t>presse@denkinger-pr.de</w:t>
        </w:r>
      </w:hyperlink>
      <w:r w:rsidRPr="00472A8B">
        <w:rPr>
          <w:rFonts w:cs="Arial"/>
          <w:szCs w:val="22"/>
        </w:rPr>
        <w:t xml:space="preserve"> </w:t>
      </w:r>
    </w:p>
    <w:p w14:paraId="2FF8EED1" w14:textId="77777777" w:rsidR="008C1778" w:rsidRPr="00472A8B" w:rsidRDefault="0094017F" w:rsidP="008C1778">
      <w:pPr>
        <w:pStyle w:val="Textkrper2"/>
        <w:spacing w:line="360" w:lineRule="auto"/>
        <w:ind w:right="-568"/>
        <w:jc w:val="left"/>
        <w:rPr>
          <w:rFonts w:cs="Arial"/>
          <w:szCs w:val="22"/>
        </w:rPr>
      </w:pPr>
      <w:r w:rsidRPr="00472A8B">
        <w:rPr>
          <w:rFonts w:cs="Arial"/>
          <w:szCs w:val="22"/>
        </w:rPr>
        <w:t xml:space="preserve">Internet: </w:t>
      </w:r>
      <w:hyperlink r:id="rId11" w:history="1">
        <w:r w:rsidRPr="00472A8B">
          <w:rPr>
            <w:rStyle w:val="Link"/>
            <w:rFonts w:cs="Arial"/>
            <w:szCs w:val="22"/>
          </w:rPr>
          <w:t>www.denkinger-pr.de</w:t>
        </w:r>
      </w:hyperlink>
      <w:r w:rsidRPr="00472A8B">
        <w:rPr>
          <w:rFonts w:cs="Arial"/>
          <w:szCs w:val="22"/>
        </w:rPr>
        <w:t xml:space="preserve"> </w:t>
      </w:r>
    </w:p>
    <w:p w14:paraId="350E16AE" w14:textId="04B6C01C" w:rsidR="0094017F" w:rsidRPr="008C1778" w:rsidRDefault="0094017F" w:rsidP="008C1778">
      <w:pPr>
        <w:pStyle w:val="Textkrper2"/>
        <w:spacing w:line="360" w:lineRule="auto"/>
        <w:ind w:right="-568"/>
        <w:jc w:val="left"/>
        <w:rPr>
          <w:sz w:val="24"/>
          <w:szCs w:val="24"/>
        </w:rPr>
      </w:pPr>
      <w:r w:rsidRPr="00472A8B">
        <w:rPr>
          <w:rFonts w:cs="Arial"/>
          <w:szCs w:val="22"/>
        </w:rPr>
        <w:t>Ansprechpartner:</w:t>
      </w:r>
      <w:r w:rsidR="001D52BE" w:rsidRPr="00472A8B">
        <w:rPr>
          <w:rFonts w:cs="Arial"/>
          <w:szCs w:val="22"/>
        </w:rPr>
        <w:t xml:space="preserve"> Michael Denkinger (</w:t>
      </w:r>
      <w:r w:rsidRPr="00472A8B">
        <w:rPr>
          <w:rFonts w:cs="Arial"/>
          <w:szCs w:val="22"/>
        </w:rPr>
        <w:t>Geschäftsführer)</w:t>
      </w:r>
    </w:p>
    <w:p w14:paraId="55EC2643" w14:textId="57E24F0D" w:rsidR="00D31413" w:rsidRPr="00E7688F" w:rsidRDefault="00D31413" w:rsidP="00F63E08">
      <w:pPr>
        <w:pStyle w:val="Textkrper2"/>
        <w:spacing w:line="360" w:lineRule="auto"/>
        <w:ind w:right="-568"/>
        <w:rPr>
          <w:rFonts w:cs="Arial"/>
          <w:color w:val="000000"/>
          <w:sz w:val="24"/>
          <w:szCs w:val="24"/>
        </w:rPr>
      </w:pPr>
    </w:p>
    <w:p w14:paraId="14083D1E" w14:textId="77777777" w:rsidR="00AC4A62" w:rsidRDefault="00AC4A62" w:rsidP="00AC4A62">
      <w:pPr>
        <w:pStyle w:val="Textkrper2"/>
        <w:spacing w:line="360" w:lineRule="auto"/>
        <w:ind w:right="-568"/>
        <w:rPr>
          <w:sz w:val="24"/>
          <w:szCs w:val="24"/>
        </w:rPr>
      </w:pPr>
    </w:p>
    <w:p w14:paraId="3315BA22" w14:textId="5CE69D57" w:rsidR="00580153" w:rsidRPr="00F624AC" w:rsidRDefault="004B1CF1" w:rsidP="004B1CF1">
      <w:pPr>
        <w:pStyle w:val="Textkrper2"/>
        <w:spacing w:line="360" w:lineRule="auto"/>
        <w:ind w:right="-568"/>
        <w:jc w:val="left"/>
        <w:rPr>
          <w:szCs w:val="22"/>
        </w:rPr>
      </w:pPr>
      <w:r w:rsidRPr="00F624AC">
        <w:rPr>
          <w:szCs w:val="22"/>
        </w:rPr>
        <w:t xml:space="preserve"> </w:t>
      </w:r>
      <w:r w:rsidR="00A01595" w:rsidRPr="00F624AC">
        <w:rPr>
          <w:b/>
          <w:noProof/>
          <w:szCs w:val="22"/>
        </w:rPr>
        <mc:AlternateContent>
          <mc:Choice Requires="wps">
            <w:drawing>
              <wp:anchor distT="0" distB="0" distL="114300" distR="114300" simplePos="0" relativeHeight="251659264" behindDoc="0" locked="0" layoutInCell="1" allowOverlap="1" wp14:anchorId="162EF0DE" wp14:editId="21DB3B75">
                <wp:simplePos x="0" y="0"/>
                <wp:positionH relativeFrom="page">
                  <wp:posOffset>5194935</wp:posOffset>
                </wp:positionH>
                <wp:positionV relativeFrom="page">
                  <wp:posOffset>8232140</wp:posOffset>
                </wp:positionV>
                <wp:extent cx="2057400" cy="14662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6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92F143" w14:textId="77777777" w:rsidR="00A3330D" w:rsidRPr="0004733B" w:rsidRDefault="00A3330D" w:rsidP="00A01595">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5F3E67E3" w14:textId="77777777" w:rsidR="00A3330D" w:rsidRPr="0004733B" w:rsidRDefault="00A3330D" w:rsidP="00A01595">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7824536B" w14:textId="77777777" w:rsidR="00A3330D" w:rsidRPr="0004733B" w:rsidRDefault="00A3330D" w:rsidP="00A01595">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24A1158D" w14:textId="77777777" w:rsidR="00A3330D" w:rsidRPr="003B2E39" w:rsidRDefault="00A3330D"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52C4886E" w14:textId="77777777" w:rsidR="00A3330D" w:rsidRPr="003B2E39" w:rsidRDefault="00A3330D" w:rsidP="00A01595">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58B2C55E" w14:textId="77777777" w:rsidR="00A3330D" w:rsidRPr="003B2E39" w:rsidRDefault="00A3330D"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5D4A8615" w14:textId="77777777" w:rsidR="00A3330D" w:rsidRPr="003B2E39" w:rsidRDefault="00A3330D"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0F06B2CB" w14:textId="77777777" w:rsidR="00A3330D" w:rsidRPr="003B2E39" w:rsidRDefault="00A3330D"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0F05BD16" w14:textId="77777777" w:rsidR="00A3330D" w:rsidRPr="003B2E39" w:rsidRDefault="00A3330D" w:rsidP="00A01595">
                            <w:pPr>
                              <w:spacing w:line="276" w:lineRule="auto"/>
                              <w:rPr>
                                <w:rFonts w:cs="Arial"/>
                                <w:color w:val="808080" w:themeColor="background1" w:themeShade="80"/>
                                <w:sz w:val="20"/>
                                <w:lang w:val="en-US"/>
                              </w:rPr>
                            </w:pPr>
                          </w:p>
                          <w:p w14:paraId="6A33B654" w14:textId="77777777" w:rsidR="00A3330D" w:rsidRPr="003C696E" w:rsidRDefault="00A3330D" w:rsidP="00A01595">
                            <w:pPr>
                              <w:spacing w:before="60" w:line="276" w:lineRule="auto"/>
                              <w:rPr>
                                <w:rFonts w:cs="Arial"/>
                                <w:color w:val="808080" w:themeColor="background1" w:themeShade="80"/>
                                <w:sz w:val="20"/>
                              </w:rPr>
                            </w:pPr>
                            <w:r>
                              <w:rPr>
                                <w:rFonts w:cs="Arial"/>
                                <w:b/>
                                <w:color w:val="808080" w:themeColor="background1" w:themeShade="80"/>
                                <w:sz w:val="2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409.05pt;margin-top:648.2pt;width:162pt;height:11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" stroked="f">
                <v:textbox>
                  <w:txbxContent>
                    <w:p w14:paraId="4B92F143" w14:textId="77777777" w:rsidR="00A3330D" w:rsidRPr="0004733B" w:rsidRDefault="00A3330D" w:rsidP="00A01595">
                      <w:pPr>
                        <w:spacing w:line="276" w:lineRule="auto"/>
                        <w:rPr>
                          <w:rFonts w:cs="Arial"/>
                          <w:b/>
                          <w:color w:val="808080" w:themeColor="background1" w:themeShade="80"/>
                          <w:sz w:val="20"/>
                        </w:rPr>
                      </w:pPr>
                      <w:r w:rsidRPr="0004733B">
                        <w:rPr>
                          <w:rFonts w:cs="Arial"/>
                          <w:b/>
                          <w:color w:val="808080" w:themeColor="background1" w:themeShade="80"/>
                          <w:sz w:val="20"/>
                        </w:rPr>
                        <w:t>Herausgeber</w:t>
                      </w:r>
                    </w:p>
                    <w:p w14:paraId="5F3E67E3" w14:textId="77777777" w:rsidR="00A3330D" w:rsidRPr="0004733B" w:rsidRDefault="00A3330D" w:rsidP="00A01595">
                      <w:pPr>
                        <w:spacing w:before="60" w:line="276" w:lineRule="auto"/>
                        <w:rPr>
                          <w:rFonts w:cs="Arial"/>
                          <w:color w:val="808080" w:themeColor="background1" w:themeShade="80"/>
                          <w:sz w:val="20"/>
                        </w:rPr>
                      </w:pPr>
                      <w:r w:rsidRPr="0004733B">
                        <w:rPr>
                          <w:rFonts w:cs="Arial"/>
                          <w:color w:val="808080" w:themeColor="background1" w:themeShade="80"/>
                          <w:sz w:val="20"/>
                        </w:rPr>
                        <w:t>Staatsbad Salzuflen GmbH</w:t>
                      </w:r>
                    </w:p>
                    <w:p w14:paraId="7824536B" w14:textId="77777777" w:rsidR="00A3330D" w:rsidRPr="0004733B" w:rsidRDefault="00A3330D" w:rsidP="00A01595">
                      <w:pPr>
                        <w:spacing w:line="276" w:lineRule="auto"/>
                        <w:rPr>
                          <w:rFonts w:cs="Arial"/>
                          <w:color w:val="808080" w:themeColor="background1" w:themeShade="80"/>
                          <w:sz w:val="20"/>
                        </w:rPr>
                      </w:pPr>
                      <w:r w:rsidRPr="0004733B">
                        <w:rPr>
                          <w:rFonts w:cs="Arial"/>
                          <w:color w:val="808080" w:themeColor="background1" w:themeShade="80"/>
                          <w:sz w:val="20"/>
                        </w:rPr>
                        <w:t>Parkstraße 20</w:t>
                      </w:r>
                    </w:p>
                    <w:p w14:paraId="24A1158D" w14:textId="77777777" w:rsidR="00A3330D" w:rsidRPr="003B2E39" w:rsidRDefault="00A3330D"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32105 Bad Salzuflen</w:t>
                      </w:r>
                    </w:p>
                    <w:p w14:paraId="52C4886E" w14:textId="77777777" w:rsidR="00A3330D" w:rsidRPr="003B2E39" w:rsidRDefault="00A3330D" w:rsidP="00A01595">
                      <w:pPr>
                        <w:spacing w:line="276" w:lineRule="auto"/>
                        <w:rPr>
                          <w:rFonts w:cs="Arial"/>
                          <w:color w:val="808080" w:themeColor="background1" w:themeShade="80"/>
                          <w:sz w:val="20"/>
                          <w:lang w:val="en-US"/>
                        </w:rPr>
                      </w:pPr>
                      <w:proofErr w:type="spellStart"/>
                      <w:r w:rsidRPr="003B2E39">
                        <w:rPr>
                          <w:rFonts w:cs="Arial"/>
                          <w:color w:val="808080" w:themeColor="background1" w:themeShade="80"/>
                          <w:sz w:val="20"/>
                          <w:lang w:val="en-US"/>
                        </w:rPr>
                        <w:t>Fon</w:t>
                      </w:r>
                      <w:proofErr w:type="spellEnd"/>
                      <w:r w:rsidRPr="003B2E39">
                        <w:rPr>
                          <w:rFonts w:cs="Arial"/>
                          <w:color w:val="808080" w:themeColor="background1" w:themeShade="80"/>
                          <w:sz w:val="20"/>
                          <w:lang w:val="en-US"/>
                        </w:rPr>
                        <w:t>: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5222 183 0</w:t>
                      </w:r>
                    </w:p>
                    <w:p w14:paraId="58B2C55E" w14:textId="77777777" w:rsidR="00A3330D" w:rsidRPr="003B2E39" w:rsidRDefault="00A3330D"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Fax: +49 (0)</w:t>
                      </w:r>
                      <w:r>
                        <w:rPr>
                          <w:rFonts w:cs="Arial"/>
                          <w:color w:val="808080" w:themeColor="background1" w:themeShade="80"/>
                          <w:sz w:val="20"/>
                          <w:lang w:val="en-US"/>
                        </w:rPr>
                        <w:t xml:space="preserve"> </w:t>
                      </w:r>
                      <w:r w:rsidRPr="003B2E39">
                        <w:rPr>
                          <w:rFonts w:cs="Arial"/>
                          <w:color w:val="808080" w:themeColor="background1" w:themeShade="80"/>
                          <w:sz w:val="20"/>
                          <w:lang w:val="en-US"/>
                        </w:rPr>
                        <w:t>5222 183 208</w:t>
                      </w:r>
                    </w:p>
                    <w:p w14:paraId="5D4A8615" w14:textId="77777777" w:rsidR="00A3330D" w:rsidRPr="003B2E39" w:rsidRDefault="00A3330D"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presse@staatsbad-salzuflen.de</w:t>
                      </w:r>
                    </w:p>
                    <w:p w14:paraId="0F06B2CB" w14:textId="77777777" w:rsidR="00A3330D" w:rsidRPr="003B2E39" w:rsidRDefault="00A3330D" w:rsidP="00A01595">
                      <w:pPr>
                        <w:spacing w:line="276" w:lineRule="auto"/>
                        <w:rPr>
                          <w:rFonts w:cs="Arial"/>
                          <w:color w:val="808080" w:themeColor="background1" w:themeShade="80"/>
                          <w:sz w:val="20"/>
                          <w:lang w:val="en-US"/>
                        </w:rPr>
                      </w:pPr>
                      <w:r w:rsidRPr="003B2E39">
                        <w:rPr>
                          <w:rFonts w:cs="Arial"/>
                          <w:color w:val="808080" w:themeColor="background1" w:themeShade="80"/>
                          <w:sz w:val="20"/>
                          <w:lang w:val="en-US"/>
                        </w:rPr>
                        <w:t>www.staatsbad-salzuflen.de</w:t>
                      </w:r>
                    </w:p>
                    <w:p w14:paraId="0F05BD16" w14:textId="77777777" w:rsidR="00A3330D" w:rsidRPr="003B2E39" w:rsidRDefault="00A3330D" w:rsidP="00A01595">
                      <w:pPr>
                        <w:spacing w:line="276" w:lineRule="auto"/>
                        <w:rPr>
                          <w:rFonts w:cs="Arial"/>
                          <w:color w:val="808080" w:themeColor="background1" w:themeShade="80"/>
                          <w:sz w:val="20"/>
                          <w:lang w:val="en-US"/>
                        </w:rPr>
                      </w:pPr>
                    </w:p>
                    <w:p w14:paraId="6A33B654" w14:textId="77777777" w:rsidR="00A3330D" w:rsidRPr="003C696E" w:rsidRDefault="00A3330D" w:rsidP="00A01595">
                      <w:pPr>
                        <w:spacing w:before="60" w:line="276" w:lineRule="auto"/>
                        <w:rPr>
                          <w:rFonts w:cs="Arial"/>
                          <w:color w:val="808080" w:themeColor="background1" w:themeShade="80"/>
                          <w:sz w:val="20"/>
                        </w:rPr>
                      </w:pPr>
                      <w:r>
                        <w:rPr>
                          <w:rFonts w:cs="Arial"/>
                          <w:b/>
                          <w:color w:val="808080" w:themeColor="background1" w:themeShade="80"/>
                          <w:sz w:val="20"/>
                          <w:lang w:val="en-US"/>
                        </w:rPr>
                        <w:t xml:space="preserve"> </w:t>
                      </w:r>
                    </w:p>
                  </w:txbxContent>
                </v:textbox>
                <w10:wrap anchorx="page" anchory="page"/>
              </v:shape>
            </w:pict>
          </mc:Fallback>
        </mc:AlternateContent>
      </w:r>
    </w:p>
    <w:sectPr w:rsidR="00580153" w:rsidRPr="00F624AC" w:rsidSect="0004733B">
      <w:headerReference w:type="default" r:id="rId12"/>
      <w:footerReference w:type="default" r:id="rId13"/>
      <w:pgSz w:w="11906" w:h="16838" w:code="9"/>
      <w:pgMar w:top="1865" w:right="3969" w:bottom="851" w:left="1134" w:header="43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B7280" w14:textId="77777777" w:rsidR="00A3330D" w:rsidRDefault="00A3330D">
      <w:r>
        <w:separator/>
      </w:r>
    </w:p>
  </w:endnote>
  <w:endnote w:type="continuationSeparator" w:id="0">
    <w:p w14:paraId="2FA67A58" w14:textId="77777777" w:rsidR="00A3330D" w:rsidRDefault="00A3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Myriad W01 It">
    <w:altName w:val="Times New Roman"/>
    <w:charset w:val="00"/>
    <w:family w:val="auto"/>
    <w:pitch w:val="default"/>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9BB" w14:textId="77777777" w:rsidR="00A3330D" w:rsidRDefault="00A3330D">
    <w:pPr>
      <w:pStyle w:val="Fuzeile"/>
    </w:pPr>
  </w:p>
  <w:p w14:paraId="212D2EDA" w14:textId="76A6ED37" w:rsidR="00A3330D" w:rsidRPr="007F2EC3" w:rsidRDefault="00A3330D" w:rsidP="0020640D">
    <w:pPr>
      <w:pStyle w:val="Fuzeile"/>
      <w:jc w:val="right"/>
      <w:rPr>
        <w:sz w:val="18"/>
      </w:rPr>
    </w:pPr>
    <w:r w:rsidRPr="00D0145B">
      <w:rPr>
        <w:sz w:val="18"/>
      </w:rPr>
      <w:fldChar w:fldCharType="begin"/>
    </w:r>
    <w:r w:rsidRPr="00D0145B">
      <w:rPr>
        <w:sz w:val="18"/>
      </w:rPr>
      <w:instrText>PAGE   \* MERGEFORMAT</w:instrText>
    </w:r>
    <w:r w:rsidRPr="00D0145B">
      <w:rPr>
        <w:sz w:val="18"/>
      </w:rPr>
      <w:fldChar w:fldCharType="separate"/>
    </w:r>
    <w:r w:rsidR="00860DC6">
      <w:rPr>
        <w:noProof/>
        <w:sz w:val="18"/>
      </w:rPr>
      <w:t>7</w:t>
    </w:r>
    <w:r w:rsidRPr="00D0145B">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BAA64" w14:textId="77777777" w:rsidR="00A3330D" w:rsidRDefault="00A3330D">
      <w:r>
        <w:separator/>
      </w:r>
    </w:p>
  </w:footnote>
  <w:footnote w:type="continuationSeparator" w:id="0">
    <w:p w14:paraId="2A61A1A2" w14:textId="77777777" w:rsidR="00A3330D" w:rsidRDefault="00A333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7813C" w14:textId="14295274" w:rsidR="00A3330D" w:rsidRDefault="00A3330D" w:rsidP="00C11EDA">
    <w:pPr>
      <w:pStyle w:val="Kopfzeile"/>
      <w:ind w:right="-3403"/>
    </w:pPr>
  </w:p>
  <w:p w14:paraId="6875826F" w14:textId="77777777" w:rsidR="00A3330D" w:rsidRDefault="00A3330D" w:rsidP="00C11EDA">
    <w:pPr>
      <w:pStyle w:val="Kopfzeile"/>
      <w:ind w:right="-3403"/>
    </w:pPr>
  </w:p>
  <w:p w14:paraId="7F19B988" w14:textId="77777777" w:rsidR="00A3330D" w:rsidRPr="00AE0076" w:rsidRDefault="00A3330D" w:rsidP="00C11EDA">
    <w:pPr>
      <w:pStyle w:val="Kopfzeile"/>
      <w:ind w:right="-3403"/>
      <w:rPr>
        <w:szCs w:val="22"/>
      </w:rPr>
    </w:pPr>
  </w:p>
  <w:p w14:paraId="18EF951D" w14:textId="77777777" w:rsidR="00A3330D" w:rsidRDefault="00A3330D" w:rsidP="00C11EDA">
    <w:pPr>
      <w:pStyle w:val="Kopfzeile"/>
      <w:ind w:right="-3403"/>
      <w:rPr>
        <w:szCs w:val="22"/>
      </w:rPr>
    </w:pPr>
  </w:p>
  <w:p w14:paraId="3A383301" w14:textId="77777777" w:rsidR="00A3330D" w:rsidRPr="00AE0076" w:rsidRDefault="00A3330D" w:rsidP="00C11EDA">
    <w:pPr>
      <w:pStyle w:val="Kopfzeile"/>
      <w:ind w:right="-3403"/>
      <w:rPr>
        <w:szCs w:val="22"/>
      </w:rPr>
    </w:pPr>
  </w:p>
  <w:p w14:paraId="1909936B" w14:textId="77777777" w:rsidR="00A3330D" w:rsidRPr="00AE0076" w:rsidRDefault="00A3330D" w:rsidP="00C11EDA">
    <w:pPr>
      <w:pStyle w:val="Kopfzeile"/>
      <w:tabs>
        <w:tab w:val="clear" w:pos="4536"/>
        <w:tab w:val="clear" w:pos="9072"/>
        <w:tab w:val="left" w:pos="1890"/>
      </w:tabs>
      <w:ind w:right="-3403"/>
      <w:rPr>
        <w:szCs w:val="22"/>
      </w:rPr>
    </w:pPr>
    <w:r>
      <w:rPr>
        <w:szCs w:val="22"/>
      </w:rPr>
      <w:tab/>
    </w:r>
  </w:p>
  <w:p w14:paraId="1F69327C" w14:textId="77777777" w:rsidR="00A3330D" w:rsidRDefault="00A3330D" w:rsidP="00C11EDA">
    <w:pPr>
      <w:pStyle w:val="Kopfzeile"/>
      <w:ind w:right="-3403"/>
    </w:pPr>
    <w:r>
      <w:rPr>
        <w:noProof/>
      </w:rPr>
      <w:drawing>
        <wp:inline distT="0" distB="0" distL="0" distR="0" wp14:anchorId="3CECE9E5" wp14:editId="6D2D9750">
          <wp:extent cx="2070735" cy="604455"/>
          <wp:effectExtent l="0" t="0" r="0" b="5715"/>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d_salzuflen_2019_01_web.jpg"/>
                  <pic:cNvPicPr/>
                </pic:nvPicPr>
                <pic:blipFill>
                  <a:blip r:embed="rId1">
                    <a:extLst>
                      <a:ext uri="{28A0092B-C50C-407E-A947-70E740481C1C}">
                        <a14:useLocalDpi xmlns:a14="http://schemas.microsoft.com/office/drawing/2010/main" val="0"/>
                      </a:ext>
                    </a:extLst>
                  </a:blip>
                  <a:stretch>
                    <a:fillRect/>
                  </a:stretch>
                </pic:blipFill>
                <pic:spPr>
                  <a:xfrm>
                    <a:off x="0" y="0"/>
                    <a:ext cx="2074807" cy="605644"/>
                  </a:xfrm>
                  <a:prstGeom prst="rect">
                    <a:avLst/>
                  </a:prstGeom>
                </pic:spPr>
              </pic:pic>
            </a:graphicData>
          </a:graphic>
        </wp:inline>
      </w:drawing>
    </w:r>
    <w:r>
      <w:t xml:space="preserve">                                        </w:t>
    </w:r>
  </w:p>
  <w:p w14:paraId="21C284E2" w14:textId="77777777" w:rsidR="00A3330D" w:rsidRDefault="00A3330D" w:rsidP="00C11EDA">
    <w:pPr>
      <w:pStyle w:val="Kopfzeile"/>
    </w:pPr>
  </w:p>
  <w:p w14:paraId="239AF88E" w14:textId="77777777" w:rsidR="00A3330D" w:rsidRPr="00C11EDA" w:rsidRDefault="00A3330D" w:rsidP="00C11EDA">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257454"/>
    <w:multiLevelType w:val="hybridMultilevel"/>
    <w:tmpl w:val="20944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8"/>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B9"/>
    <w:rsid w:val="0000146E"/>
    <w:rsid w:val="00011415"/>
    <w:rsid w:val="00011624"/>
    <w:rsid w:val="00020547"/>
    <w:rsid w:val="0002125E"/>
    <w:rsid w:val="0002377C"/>
    <w:rsid w:val="000240DC"/>
    <w:rsid w:val="00024703"/>
    <w:rsid w:val="00025FCC"/>
    <w:rsid w:val="000264BA"/>
    <w:rsid w:val="000270D2"/>
    <w:rsid w:val="00027901"/>
    <w:rsid w:val="00027A54"/>
    <w:rsid w:val="00030E7E"/>
    <w:rsid w:val="0003137A"/>
    <w:rsid w:val="00034170"/>
    <w:rsid w:val="00035D3B"/>
    <w:rsid w:val="00036687"/>
    <w:rsid w:val="00041D92"/>
    <w:rsid w:val="000422AB"/>
    <w:rsid w:val="0004437C"/>
    <w:rsid w:val="00044540"/>
    <w:rsid w:val="0004733B"/>
    <w:rsid w:val="0004743B"/>
    <w:rsid w:val="000507D1"/>
    <w:rsid w:val="00052E87"/>
    <w:rsid w:val="00053BBE"/>
    <w:rsid w:val="00054270"/>
    <w:rsid w:val="000547A2"/>
    <w:rsid w:val="00060454"/>
    <w:rsid w:val="00062747"/>
    <w:rsid w:val="000628D2"/>
    <w:rsid w:val="000636B3"/>
    <w:rsid w:val="000647E1"/>
    <w:rsid w:val="000667D7"/>
    <w:rsid w:val="00072E05"/>
    <w:rsid w:val="00072E1D"/>
    <w:rsid w:val="00074109"/>
    <w:rsid w:val="000767F8"/>
    <w:rsid w:val="000812D3"/>
    <w:rsid w:val="00082426"/>
    <w:rsid w:val="00084674"/>
    <w:rsid w:val="00085943"/>
    <w:rsid w:val="00086238"/>
    <w:rsid w:val="00087839"/>
    <w:rsid w:val="00087A3D"/>
    <w:rsid w:val="00090707"/>
    <w:rsid w:val="00091B50"/>
    <w:rsid w:val="00092EAD"/>
    <w:rsid w:val="000975AC"/>
    <w:rsid w:val="00097D02"/>
    <w:rsid w:val="00097EF4"/>
    <w:rsid w:val="000A3028"/>
    <w:rsid w:val="000A58FE"/>
    <w:rsid w:val="000B032C"/>
    <w:rsid w:val="000B0440"/>
    <w:rsid w:val="000B4ECA"/>
    <w:rsid w:val="000C2D2C"/>
    <w:rsid w:val="000C4017"/>
    <w:rsid w:val="000C7469"/>
    <w:rsid w:val="000D37CC"/>
    <w:rsid w:val="000E2ED6"/>
    <w:rsid w:val="000E47EA"/>
    <w:rsid w:val="000E6D49"/>
    <w:rsid w:val="000F172C"/>
    <w:rsid w:val="000F3281"/>
    <w:rsid w:val="000F3E48"/>
    <w:rsid w:val="000F7E54"/>
    <w:rsid w:val="001066E0"/>
    <w:rsid w:val="00111424"/>
    <w:rsid w:val="001144CD"/>
    <w:rsid w:val="00114DB0"/>
    <w:rsid w:val="00115865"/>
    <w:rsid w:val="0011715B"/>
    <w:rsid w:val="001178BD"/>
    <w:rsid w:val="001239BD"/>
    <w:rsid w:val="001304EA"/>
    <w:rsid w:val="00130A48"/>
    <w:rsid w:val="00134684"/>
    <w:rsid w:val="0013522A"/>
    <w:rsid w:val="00137E5D"/>
    <w:rsid w:val="00144024"/>
    <w:rsid w:val="001443C1"/>
    <w:rsid w:val="00145EF5"/>
    <w:rsid w:val="00146403"/>
    <w:rsid w:val="00146847"/>
    <w:rsid w:val="00153E30"/>
    <w:rsid w:val="001542EF"/>
    <w:rsid w:val="001552E8"/>
    <w:rsid w:val="00162322"/>
    <w:rsid w:val="001646C1"/>
    <w:rsid w:val="00167A55"/>
    <w:rsid w:val="0017135F"/>
    <w:rsid w:val="001778A9"/>
    <w:rsid w:val="00180552"/>
    <w:rsid w:val="00181883"/>
    <w:rsid w:val="00184586"/>
    <w:rsid w:val="00187A33"/>
    <w:rsid w:val="00187FE5"/>
    <w:rsid w:val="00190703"/>
    <w:rsid w:val="00191969"/>
    <w:rsid w:val="001929DB"/>
    <w:rsid w:val="0019416A"/>
    <w:rsid w:val="00195835"/>
    <w:rsid w:val="00195E56"/>
    <w:rsid w:val="001A077B"/>
    <w:rsid w:val="001A0BF7"/>
    <w:rsid w:val="001A1A37"/>
    <w:rsid w:val="001A27EB"/>
    <w:rsid w:val="001A3833"/>
    <w:rsid w:val="001A680B"/>
    <w:rsid w:val="001B0781"/>
    <w:rsid w:val="001B5E31"/>
    <w:rsid w:val="001B7B6D"/>
    <w:rsid w:val="001C0ED0"/>
    <w:rsid w:val="001C2544"/>
    <w:rsid w:val="001C6B47"/>
    <w:rsid w:val="001C7357"/>
    <w:rsid w:val="001D12A8"/>
    <w:rsid w:val="001D1E06"/>
    <w:rsid w:val="001D3B21"/>
    <w:rsid w:val="001D52BE"/>
    <w:rsid w:val="001D78B7"/>
    <w:rsid w:val="001E0A10"/>
    <w:rsid w:val="001E0D79"/>
    <w:rsid w:val="001E1C3F"/>
    <w:rsid w:val="001E34C6"/>
    <w:rsid w:val="001E66F5"/>
    <w:rsid w:val="001E7DDB"/>
    <w:rsid w:val="001F09D8"/>
    <w:rsid w:val="001F49C5"/>
    <w:rsid w:val="001F57A9"/>
    <w:rsid w:val="001F7747"/>
    <w:rsid w:val="001F7AD2"/>
    <w:rsid w:val="002043F3"/>
    <w:rsid w:val="0020640D"/>
    <w:rsid w:val="002110D9"/>
    <w:rsid w:val="00212454"/>
    <w:rsid w:val="00214438"/>
    <w:rsid w:val="002157D4"/>
    <w:rsid w:val="00215FEA"/>
    <w:rsid w:val="0022081E"/>
    <w:rsid w:val="002229A7"/>
    <w:rsid w:val="002230B8"/>
    <w:rsid w:val="00224463"/>
    <w:rsid w:val="00225A17"/>
    <w:rsid w:val="002304D9"/>
    <w:rsid w:val="00242EC2"/>
    <w:rsid w:val="0024313B"/>
    <w:rsid w:val="002431EB"/>
    <w:rsid w:val="0024342C"/>
    <w:rsid w:val="002452AC"/>
    <w:rsid w:val="00246C95"/>
    <w:rsid w:val="0024701F"/>
    <w:rsid w:val="0025533B"/>
    <w:rsid w:val="00260DBC"/>
    <w:rsid w:val="00261DDD"/>
    <w:rsid w:val="002629FB"/>
    <w:rsid w:val="002662A0"/>
    <w:rsid w:val="0027034D"/>
    <w:rsid w:val="00272A5C"/>
    <w:rsid w:val="00273810"/>
    <w:rsid w:val="00275889"/>
    <w:rsid w:val="00286F9B"/>
    <w:rsid w:val="00290503"/>
    <w:rsid w:val="00292117"/>
    <w:rsid w:val="002942A8"/>
    <w:rsid w:val="002947F4"/>
    <w:rsid w:val="00294AF7"/>
    <w:rsid w:val="00295E1B"/>
    <w:rsid w:val="00297747"/>
    <w:rsid w:val="002A1C45"/>
    <w:rsid w:val="002A4F17"/>
    <w:rsid w:val="002A5B9D"/>
    <w:rsid w:val="002A5E28"/>
    <w:rsid w:val="002B4325"/>
    <w:rsid w:val="002B45E6"/>
    <w:rsid w:val="002B4ACF"/>
    <w:rsid w:val="002B5BF9"/>
    <w:rsid w:val="002C14C8"/>
    <w:rsid w:val="002C1FEC"/>
    <w:rsid w:val="002C25EC"/>
    <w:rsid w:val="002C4DDA"/>
    <w:rsid w:val="002C669A"/>
    <w:rsid w:val="002C6E9F"/>
    <w:rsid w:val="002C7875"/>
    <w:rsid w:val="002D02EF"/>
    <w:rsid w:val="002D2F4A"/>
    <w:rsid w:val="002D44A9"/>
    <w:rsid w:val="002D5669"/>
    <w:rsid w:val="002E13D8"/>
    <w:rsid w:val="002E264B"/>
    <w:rsid w:val="002E3435"/>
    <w:rsid w:val="002E665D"/>
    <w:rsid w:val="002E72A2"/>
    <w:rsid w:val="002F0B4D"/>
    <w:rsid w:val="002F2497"/>
    <w:rsid w:val="002F29D5"/>
    <w:rsid w:val="002F3D8A"/>
    <w:rsid w:val="002F40E0"/>
    <w:rsid w:val="002F418C"/>
    <w:rsid w:val="002F6167"/>
    <w:rsid w:val="002F6F27"/>
    <w:rsid w:val="00302D7C"/>
    <w:rsid w:val="00306CD4"/>
    <w:rsid w:val="00306E8F"/>
    <w:rsid w:val="003128AB"/>
    <w:rsid w:val="00312CA5"/>
    <w:rsid w:val="003141CB"/>
    <w:rsid w:val="00314BEB"/>
    <w:rsid w:val="00315CB0"/>
    <w:rsid w:val="003163A3"/>
    <w:rsid w:val="00321682"/>
    <w:rsid w:val="00321996"/>
    <w:rsid w:val="00321B78"/>
    <w:rsid w:val="00321EDA"/>
    <w:rsid w:val="00322EDC"/>
    <w:rsid w:val="00324852"/>
    <w:rsid w:val="00326479"/>
    <w:rsid w:val="003267B7"/>
    <w:rsid w:val="00326D88"/>
    <w:rsid w:val="00330E48"/>
    <w:rsid w:val="00332EB7"/>
    <w:rsid w:val="00335B14"/>
    <w:rsid w:val="00336236"/>
    <w:rsid w:val="00336554"/>
    <w:rsid w:val="00336BBB"/>
    <w:rsid w:val="00342964"/>
    <w:rsid w:val="00344090"/>
    <w:rsid w:val="0035080C"/>
    <w:rsid w:val="00352AF2"/>
    <w:rsid w:val="00353016"/>
    <w:rsid w:val="003544DA"/>
    <w:rsid w:val="00355332"/>
    <w:rsid w:val="003554F9"/>
    <w:rsid w:val="003639D0"/>
    <w:rsid w:val="00370E5E"/>
    <w:rsid w:val="003721D5"/>
    <w:rsid w:val="0037257F"/>
    <w:rsid w:val="00372846"/>
    <w:rsid w:val="00375AD6"/>
    <w:rsid w:val="003770FC"/>
    <w:rsid w:val="00377C5E"/>
    <w:rsid w:val="003818F1"/>
    <w:rsid w:val="00384FCF"/>
    <w:rsid w:val="00385850"/>
    <w:rsid w:val="00385CA7"/>
    <w:rsid w:val="00386C22"/>
    <w:rsid w:val="0039094C"/>
    <w:rsid w:val="0039451D"/>
    <w:rsid w:val="00396835"/>
    <w:rsid w:val="00396892"/>
    <w:rsid w:val="00396EA5"/>
    <w:rsid w:val="00397F6D"/>
    <w:rsid w:val="003A024D"/>
    <w:rsid w:val="003A029D"/>
    <w:rsid w:val="003A0D04"/>
    <w:rsid w:val="003A1329"/>
    <w:rsid w:val="003A332B"/>
    <w:rsid w:val="003A3EF3"/>
    <w:rsid w:val="003A64B2"/>
    <w:rsid w:val="003A664B"/>
    <w:rsid w:val="003A6D02"/>
    <w:rsid w:val="003A7B6F"/>
    <w:rsid w:val="003B2E39"/>
    <w:rsid w:val="003B3242"/>
    <w:rsid w:val="003B6BB0"/>
    <w:rsid w:val="003C1AB8"/>
    <w:rsid w:val="003C2607"/>
    <w:rsid w:val="003C4C0D"/>
    <w:rsid w:val="003C5529"/>
    <w:rsid w:val="003C5B08"/>
    <w:rsid w:val="003C61BA"/>
    <w:rsid w:val="003C696E"/>
    <w:rsid w:val="003D125A"/>
    <w:rsid w:val="003D2942"/>
    <w:rsid w:val="003F25BA"/>
    <w:rsid w:val="003F44DF"/>
    <w:rsid w:val="003F5815"/>
    <w:rsid w:val="00402100"/>
    <w:rsid w:val="00402296"/>
    <w:rsid w:val="00403206"/>
    <w:rsid w:val="00403C82"/>
    <w:rsid w:val="00404FE8"/>
    <w:rsid w:val="004110B6"/>
    <w:rsid w:val="00411B32"/>
    <w:rsid w:val="00412FC4"/>
    <w:rsid w:val="0041423E"/>
    <w:rsid w:val="0041476A"/>
    <w:rsid w:val="00415481"/>
    <w:rsid w:val="00415E81"/>
    <w:rsid w:val="00416092"/>
    <w:rsid w:val="004226A0"/>
    <w:rsid w:val="00430F51"/>
    <w:rsid w:val="00431BC0"/>
    <w:rsid w:val="004322B2"/>
    <w:rsid w:val="004349EA"/>
    <w:rsid w:val="00434FA4"/>
    <w:rsid w:val="00435772"/>
    <w:rsid w:val="00442B3E"/>
    <w:rsid w:val="004430BD"/>
    <w:rsid w:val="004457EE"/>
    <w:rsid w:val="004508BF"/>
    <w:rsid w:val="004523DD"/>
    <w:rsid w:val="00452FC9"/>
    <w:rsid w:val="00456FF7"/>
    <w:rsid w:val="00457684"/>
    <w:rsid w:val="0046067D"/>
    <w:rsid w:val="00460E23"/>
    <w:rsid w:val="00461CC1"/>
    <w:rsid w:val="00463855"/>
    <w:rsid w:val="0046751B"/>
    <w:rsid w:val="0047116B"/>
    <w:rsid w:val="00472A8B"/>
    <w:rsid w:val="00476663"/>
    <w:rsid w:val="0047701C"/>
    <w:rsid w:val="00484BB0"/>
    <w:rsid w:val="00485D1E"/>
    <w:rsid w:val="0049130E"/>
    <w:rsid w:val="00494F3C"/>
    <w:rsid w:val="004A16CF"/>
    <w:rsid w:val="004A18A1"/>
    <w:rsid w:val="004A3225"/>
    <w:rsid w:val="004A3C64"/>
    <w:rsid w:val="004A60AC"/>
    <w:rsid w:val="004A7408"/>
    <w:rsid w:val="004B1CF1"/>
    <w:rsid w:val="004B4A83"/>
    <w:rsid w:val="004C11BF"/>
    <w:rsid w:val="004C16BC"/>
    <w:rsid w:val="004C29FC"/>
    <w:rsid w:val="004C46CB"/>
    <w:rsid w:val="004C5D66"/>
    <w:rsid w:val="004D0D63"/>
    <w:rsid w:val="004D2F3D"/>
    <w:rsid w:val="004D64DD"/>
    <w:rsid w:val="004E07F2"/>
    <w:rsid w:val="004E47F8"/>
    <w:rsid w:val="004F051C"/>
    <w:rsid w:val="004F109C"/>
    <w:rsid w:val="004F35F7"/>
    <w:rsid w:val="004F402F"/>
    <w:rsid w:val="004F42FF"/>
    <w:rsid w:val="004F66F4"/>
    <w:rsid w:val="004F681F"/>
    <w:rsid w:val="00501AD7"/>
    <w:rsid w:val="00512B43"/>
    <w:rsid w:val="005138ED"/>
    <w:rsid w:val="00514BC9"/>
    <w:rsid w:val="0051518C"/>
    <w:rsid w:val="00522442"/>
    <w:rsid w:val="00522497"/>
    <w:rsid w:val="00523EDD"/>
    <w:rsid w:val="00533343"/>
    <w:rsid w:val="00533E86"/>
    <w:rsid w:val="005404FE"/>
    <w:rsid w:val="00541BEF"/>
    <w:rsid w:val="00543291"/>
    <w:rsid w:val="00554732"/>
    <w:rsid w:val="0055492F"/>
    <w:rsid w:val="00561865"/>
    <w:rsid w:val="00562297"/>
    <w:rsid w:val="00562F6A"/>
    <w:rsid w:val="005709E9"/>
    <w:rsid w:val="005757BA"/>
    <w:rsid w:val="00580004"/>
    <w:rsid w:val="00580153"/>
    <w:rsid w:val="00581BD1"/>
    <w:rsid w:val="0058241A"/>
    <w:rsid w:val="005829BB"/>
    <w:rsid w:val="00586953"/>
    <w:rsid w:val="00590FC9"/>
    <w:rsid w:val="00592113"/>
    <w:rsid w:val="00597577"/>
    <w:rsid w:val="005A0404"/>
    <w:rsid w:val="005A11FD"/>
    <w:rsid w:val="005A1D53"/>
    <w:rsid w:val="005A292A"/>
    <w:rsid w:val="005A2D17"/>
    <w:rsid w:val="005A2F6C"/>
    <w:rsid w:val="005A527B"/>
    <w:rsid w:val="005B05DD"/>
    <w:rsid w:val="005B0E88"/>
    <w:rsid w:val="005B10EE"/>
    <w:rsid w:val="005B5292"/>
    <w:rsid w:val="005B6751"/>
    <w:rsid w:val="005B6CE0"/>
    <w:rsid w:val="005C623B"/>
    <w:rsid w:val="005D0BB9"/>
    <w:rsid w:val="005D2AB5"/>
    <w:rsid w:val="005D4623"/>
    <w:rsid w:val="005D62CC"/>
    <w:rsid w:val="005E1F40"/>
    <w:rsid w:val="005E277F"/>
    <w:rsid w:val="005E609E"/>
    <w:rsid w:val="005F0699"/>
    <w:rsid w:val="005F1229"/>
    <w:rsid w:val="005F2247"/>
    <w:rsid w:val="005F404F"/>
    <w:rsid w:val="00604F75"/>
    <w:rsid w:val="00606CC3"/>
    <w:rsid w:val="00612562"/>
    <w:rsid w:val="00613AA4"/>
    <w:rsid w:val="00613B00"/>
    <w:rsid w:val="0062067E"/>
    <w:rsid w:val="00623DF5"/>
    <w:rsid w:val="00632C99"/>
    <w:rsid w:val="006333C6"/>
    <w:rsid w:val="0063398E"/>
    <w:rsid w:val="00633BC0"/>
    <w:rsid w:val="006343FC"/>
    <w:rsid w:val="00634BA5"/>
    <w:rsid w:val="00635F28"/>
    <w:rsid w:val="006367C1"/>
    <w:rsid w:val="00643691"/>
    <w:rsid w:val="006447B8"/>
    <w:rsid w:val="0064516A"/>
    <w:rsid w:val="00652644"/>
    <w:rsid w:val="00655127"/>
    <w:rsid w:val="00661269"/>
    <w:rsid w:val="00661EC7"/>
    <w:rsid w:val="00662867"/>
    <w:rsid w:val="006638CF"/>
    <w:rsid w:val="00664375"/>
    <w:rsid w:val="00664578"/>
    <w:rsid w:val="00665AF4"/>
    <w:rsid w:val="00667045"/>
    <w:rsid w:val="00673DB9"/>
    <w:rsid w:val="00675914"/>
    <w:rsid w:val="0068003D"/>
    <w:rsid w:val="006812EA"/>
    <w:rsid w:val="0068133F"/>
    <w:rsid w:val="0068145C"/>
    <w:rsid w:val="00687400"/>
    <w:rsid w:val="00687FC4"/>
    <w:rsid w:val="006927CD"/>
    <w:rsid w:val="00692932"/>
    <w:rsid w:val="00693F5E"/>
    <w:rsid w:val="00694D8D"/>
    <w:rsid w:val="00695EE9"/>
    <w:rsid w:val="006964C5"/>
    <w:rsid w:val="0069661E"/>
    <w:rsid w:val="0069732E"/>
    <w:rsid w:val="006A2018"/>
    <w:rsid w:val="006A2DBC"/>
    <w:rsid w:val="006A6972"/>
    <w:rsid w:val="006B030F"/>
    <w:rsid w:val="006B1ACC"/>
    <w:rsid w:val="006B287D"/>
    <w:rsid w:val="006C1FB9"/>
    <w:rsid w:val="006C60B0"/>
    <w:rsid w:val="006C6F9E"/>
    <w:rsid w:val="006C7950"/>
    <w:rsid w:val="006D0F3A"/>
    <w:rsid w:val="006D146D"/>
    <w:rsid w:val="006D270F"/>
    <w:rsid w:val="006D2885"/>
    <w:rsid w:val="006D294C"/>
    <w:rsid w:val="006D30C2"/>
    <w:rsid w:val="006D584B"/>
    <w:rsid w:val="006E03BB"/>
    <w:rsid w:val="006E0A86"/>
    <w:rsid w:val="006E49E2"/>
    <w:rsid w:val="006E53F8"/>
    <w:rsid w:val="006F410C"/>
    <w:rsid w:val="006F5AD7"/>
    <w:rsid w:val="006F6E98"/>
    <w:rsid w:val="006F7877"/>
    <w:rsid w:val="007018B0"/>
    <w:rsid w:val="007026B6"/>
    <w:rsid w:val="00704F71"/>
    <w:rsid w:val="00705CC2"/>
    <w:rsid w:val="00706834"/>
    <w:rsid w:val="0070746D"/>
    <w:rsid w:val="00707FE9"/>
    <w:rsid w:val="007113F1"/>
    <w:rsid w:val="00712536"/>
    <w:rsid w:val="00713672"/>
    <w:rsid w:val="00714A1A"/>
    <w:rsid w:val="00716BED"/>
    <w:rsid w:val="00716CF5"/>
    <w:rsid w:val="00717988"/>
    <w:rsid w:val="00717CB1"/>
    <w:rsid w:val="0072115D"/>
    <w:rsid w:val="00722A14"/>
    <w:rsid w:val="00724AF8"/>
    <w:rsid w:val="00726839"/>
    <w:rsid w:val="00732915"/>
    <w:rsid w:val="007355A4"/>
    <w:rsid w:val="00735760"/>
    <w:rsid w:val="00735D3E"/>
    <w:rsid w:val="007404A0"/>
    <w:rsid w:val="00744705"/>
    <w:rsid w:val="00752577"/>
    <w:rsid w:val="00752F3B"/>
    <w:rsid w:val="00756152"/>
    <w:rsid w:val="00760135"/>
    <w:rsid w:val="007622F2"/>
    <w:rsid w:val="007636B4"/>
    <w:rsid w:val="007638AA"/>
    <w:rsid w:val="00764C9D"/>
    <w:rsid w:val="007701F7"/>
    <w:rsid w:val="00770C98"/>
    <w:rsid w:val="007744BD"/>
    <w:rsid w:val="00776648"/>
    <w:rsid w:val="00777223"/>
    <w:rsid w:val="00777256"/>
    <w:rsid w:val="007828CD"/>
    <w:rsid w:val="00782EC9"/>
    <w:rsid w:val="007866CD"/>
    <w:rsid w:val="007939F0"/>
    <w:rsid w:val="007A5745"/>
    <w:rsid w:val="007B2208"/>
    <w:rsid w:val="007B3928"/>
    <w:rsid w:val="007B3A66"/>
    <w:rsid w:val="007B759F"/>
    <w:rsid w:val="007B7E30"/>
    <w:rsid w:val="007B7E59"/>
    <w:rsid w:val="007C1C12"/>
    <w:rsid w:val="007C2A70"/>
    <w:rsid w:val="007C2F20"/>
    <w:rsid w:val="007C31DC"/>
    <w:rsid w:val="007C50D6"/>
    <w:rsid w:val="007C56AD"/>
    <w:rsid w:val="007C6FD5"/>
    <w:rsid w:val="007D1BB2"/>
    <w:rsid w:val="007D3711"/>
    <w:rsid w:val="007D3D24"/>
    <w:rsid w:val="007D6149"/>
    <w:rsid w:val="007E1065"/>
    <w:rsid w:val="007E2C57"/>
    <w:rsid w:val="007E3B6F"/>
    <w:rsid w:val="007E40ED"/>
    <w:rsid w:val="007E4330"/>
    <w:rsid w:val="007E543C"/>
    <w:rsid w:val="007E60FA"/>
    <w:rsid w:val="007E7F2F"/>
    <w:rsid w:val="007F2EC3"/>
    <w:rsid w:val="007F3B55"/>
    <w:rsid w:val="00803379"/>
    <w:rsid w:val="00807365"/>
    <w:rsid w:val="00807A21"/>
    <w:rsid w:val="00812387"/>
    <w:rsid w:val="008147A2"/>
    <w:rsid w:val="00815F63"/>
    <w:rsid w:val="00820620"/>
    <w:rsid w:val="008206BB"/>
    <w:rsid w:val="008218F5"/>
    <w:rsid w:val="00834252"/>
    <w:rsid w:val="00834293"/>
    <w:rsid w:val="0083592E"/>
    <w:rsid w:val="00836882"/>
    <w:rsid w:val="00837AFD"/>
    <w:rsid w:val="00842E67"/>
    <w:rsid w:val="00847124"/>
    <w:rsid w:val="0085164D"/>
    <w:rsid w:val="008532DF"/>
    <w:rsid w:val="00855F93"/>
    <w:rsid w:val="00860DC6"/>
    <w:rsid w:val="008636A3"/>
    <w:rsid w:val="008721F7"/>
    <w:rsid w:val="008723EB"/>
    <w:rsid w:val="008742DC"/>
    <w:rsid w:val="008743E7"/>
    <w:rsid w:val="00880CDF"/>
    <w:rsid w:val="00882BFE"/>
    <w:rsid w:val="008837CC"/>
    <w:rsid w:val="00884E3B"/>
    <w:rsid w:val="00885372"/>
    <w:rsid w:val="00885E41"/>
    <w:rsid w:val="00885F47"/>
    <w:rsid w:val="00886F46"/>
    <w:rsid w:val="00887D35"/>
    <w:rsid w:val="008912B9"/>
    <w:rsid w:val="008917DF"/>
    <w:rsid w:val="00894B0C"/>
    <w:rsid w:val="008959C1"/>
    <w:rsid w:val="00896BD7"/>
    <w:rsid w:val="008A3633"/>
    <w:rsid w:val="008A3D59"/>
    <w:rsid w:val="008A55D8"/>
    <w:rsid w:val="008A73C4"/>
    <w:rsid w:val="008B2433"/>
    <w:rsid w:val="008B4890"/>
    <w:rsid w:val="008B4D31"/>
    <w:rsid w:val="008B4E6C"/>
    <w:rsid w:val="008C0860"/>
    <w:rsid w:val="008C1778"/>
    <w:rsid w:val="008C2414"/>
    <w:rsid w:val="008C5D30"/>
    <w:rsid w:val="008C5F9A"/>
    <w:rsid w:val="008D0736"/>
    <w:rsid w:val="008D2D2C"/>
    <w:rsid w:val="008D2EB7"/>
    <w:rsid w:val="008D7552"/>
    <w:rsid w:val="008E0AE2"/>
    <w:rsid w:val="008E1E72"/>
    <w:rsid w:val="008E34EF"/>
    <w:rsid w:val="008E4EE1"/>
    <w:rsid w:val="008E54BD"/>
    <w:rsid w:val="008F0896"/>
    <w:rsid w:val="008F7F4C"/>
    <w:rsid w:val="00904E64"/>
    <w:rsid w:val="009061B2"/>
    <w:rsid w:val="00907F51"/>
    <w:rsid w:val="009139A6"/>
    <w:rsid w:val="00922037"/>
    <w:rsid w:val="00924530"/>
    <w:rsid w:val="00926341"/>
    <w:rsid w:val="0093171E"/>
    <w:rsid w:val="00932BC9"/>
    <w:rsid w:val="009350D2"/>
    <w:rsid w:val="0094017F"/>
    <w:rsid w:val="009473A9"/>
    <w:rsid w:val="00954109"/>
    <w:rsid w:val="009553C5"/>
    <w:rsid w:val="00961D91"/>
    <w:rsid w:val="00964249"/>
    <w:rsid w:val="00973E80"/>
    <w:rsid w:val="009742D9"/>
    <w:rsid w:val="0097493B"/>
    <w:rsid w:val="00975CFF"/>
    <w:rsid w:val="009768B3"/>
    <w:rsid w:val="00987136"/>
    <w:rsid w:val="00990A7C"/>
    <w:rsid w:val="0099628A"/>
    <w:rsid w:val="009971BD"/>
    <w:rsid w:val="00997326"/>
    <w:rsid w:val="009A0D4F"/>
    <w:rsid w:val="009A15EC"/>
    <w:rsid w:val="009A1F36"/>
    <w:rsid w:val="009A574C"/>
    <w:rsid w:val="009A5FAC"/>
    <w:rsid w:val="009B07D7"/>
    <w:rsid w:val="009B0918"/>
    <w:rsid w:val="009B0ACE"/>
    <w:rsid w:val="009B10A4"/>
    <w:rsid w:val="009B1C8F"/>
    <w:rsid w:val="009C55BE"/>
    <w:rsid w:val="009C6687"/>
    <w:rsid w:val="009C722A"/>
    <w:rsid w:val="009D2DA7"/>
    <w:rsid w:val="009D518C"/>
    <w:rsid w:val="009D58BC"/>
    <w:rsid w:val="009D5AE6"/>
    <w:rsid w:val="009E0C3A"/>
    <w:rsid w:val="009E3F84"/>
    <w:rsid w:val="009E695B"/>
    <w:rsid w:val="009E711C"/>
    <w:rsid w:val="009F5FE7"/>
    <w:rsid w:val="00A01358"/>
    <w:rsid w:val="00A01595"/>
    <w:rsid w:val="00A166BE"/>
    <w:rsid w:val="00A16764"/>
    <w:rsid w:val="00A21BA3"/>
    <w:rsid w:val="00A221C9"/>
    <w:rsid w:val="00A238B8"/>
    <w:rsid w:val="00A24697"/>
    <w:rsid w:val="00A2665B"/>
    <w:rsid w:val="00A32563"/>
    <w:rsid w:val="00A32613"/>
    <w:rsid w:val="00A3330D"/>
    <w:rsid w:val="00A40B1D"/>
    <w:rsid w:val="00A44932"/>
    <w:rsid w:val="00A47219"/>
    <w:rsid w:val="00A472DD"/>
    <w:rsid w:val="00A51D00"/>
    <w:rsid w:val="00A52323"/>
    <w:rsid w:val="00A61091"/>
    <w:rsid w:val="00A62853"/>
    <w:rsid w:val="00A63B79"/>
    <w:rsid w:val="00A64D76"/>
    <w:rsid w:val="00A65190"/>
    <w:rsid w:val="00A65E27"/>
    <w:rsid w:val="00A66D03"/>
    <w:rsid w:val="00A675F3"/>
    <w:rsid w:val="00A70D33"/>
    <w:rsid w:val="00A7189D"/>
    <w:rsid w:val="00A74208"/>
    <w:rsid w:val="00A748D5"/>
    <w:rsid w:val="00A74BA7"/>
    <w:rsid w:val="00A775CF"/>
    <w:rsid w:val="00A81528"/>
    <w:rsid w:val="00A8182D"/>
    <w:rsid w:val="00A86403"/>
    <w:rsid w:val="00A93BF1"/>
    <w:rsid w:val="00A95CD7"/>
    <w:rsid w:val="00A96544"/>
    <w:rsid w:val="00A97919"/>
    <w:rsid w:val="00AA2A89"/>
    <w:rsid w:val="00AA3449"/>
    <w:rsid w:val="00AA361E"/>
    <w:rsid w:val="00AA5F94"/>
    <w:rsid w:val="00AA679B"/>
    <w:rsid w:val="00AB2A7C"/>
    <w:rsid w:val="00AB3E62"/>
    <w:rsid w:val="00AB5811"/>
    <w:rsid w:val="00AC2678"/>
    <w:rsid w:val="00AC38C5"/>
    <w:rsid w:val="00AC3ED8"/>
    <w:rsid w:val="00AC4A62"/>
    <w:rsid w:val="00AC58B0"/>
    <w:rsid w:val="00AC5AF4"/>
    <w:rsid w:val="00AC7DE4"/>
    <w:rsid w:val="00AC7E39"/>
    <w:rsid w:val="00AD0C8C"/>
    <w:rsid w:val="00AD2CF5"/>
    <w:rsid w:val="00AD3265"/>
    <w:rsid w:val="00AD33B9"/>
    <w:rsid w:val="00AE0076"/>
    <w:rsid w:val="00AE701F"/>
    <w:rsid w:val="00AF1680"/>
    <w:rsid w:val="00AF2B49"/>
    <w:rsid w:val="00AF2B83"/>
    <w:rsid w:val="00AF7AC8"/>
    <w:rsid w:val="00B0042D"/>
    <w:rsid w:val="00B01392"/>
    <w:rsid w:val="00B01EE1"/>
    <w:rsid w:val="00B030A8"/>
    <w:rsid w:val="00B03E15"/>
    <w:rsid w:val="00B0450C"/>
    <w:rsid w:val="00B063BA"/>
    <w:rsid w:val="00B12C46"/>
    <w:rsid w:val="00B12E3C"/>
    <w:rsid w:val="00B134C1"/>
    <w:rsid w:val="00B21076"/>
    <w:rsid w:val="00B214D1"/>
    <w:rsid w:val="00B22A8D"/>
    <w:rsid w:val="00B23B43"/>
    <w:rsid w:val="00B23EFC"/>
    <w:rsid w:val="00B24870"/>
    <w:rsid w:val="00B25A90"/>
    <w:rsid w:val="00B2644E"/>
    <w:rsid w:val="00B26827"/>
    <w:rsid w:val="00B31BAF"/>
    <w:rsid w:val="00B33F30"/>
    <w:rsid w:val="00B34D81"/>
    <w:rsid w:val="00B35039"/>
    <w:rsid w:val="00B356FE"/>
    <w:rsid w:val="00B367E3"/>
    <w:rsid w:val="00B36CDF"/>
    <w:rsid w:val="00B37100"/>
    <w:rsid w:val="00B405BE"/>
    <w:rsid w:val="00B42E54"/>
    <w:rsid w:val="00B430D5"/>
    <w:rsid w:val="00B453E4"/>
    <w:rsid w:val="00B50EF2"/>
    <w:rsid w:val="00B512C1"/>
    <w:rsid w:val="00B53698"/>
    <w:rsid w:val="00B56C6F"/>
    <w:rsid w:val="00B57089"/>
    <w:rsid w:val="00B61052"/>
    <w:rsid w:val="00B63986"/>
    <w:rsid w:val="00B6486D"/>
    <w:rsid w:val="00B64A27"/>
    <w:rsid w:val="00B64DED"/>
    <w:rsid w:val="00B67860"/>
    <w:rsid w:val="00B70238"/>
    <w:rsid w:val="00B70E59"/>
    <w:rsid w:val="00B71AB4"/>
    <w:rsid w:val="00B7389A"/>
    <w:rsid w:val="00B73A43"/>
    <w:rsid w:val="00B76810"/>
    <w:rsid w:val="00B76F25"/>
    <w:rsid w:val="00B80BE1"/>
    <w:rsid w:val="00B81F31"/>
    <w:rsid w:val="00B82388"/>
    <w:rsid w:val="00B824FE"/>
    <w:rsid w:val="00B85ACF"/>
    <w:rsid w:val="00B8716E"/>
    <w:rsid w:val="00B87C84"/>
    <w:rsid w:val="00B905F1"/>
    <w:rsid w:val="00B927DD"/>
    <w:rsid w:val="00B93128"/>
    <w:rsid w:val="00B94BDF"/>
    <w:rsid w:val="00B96212"/>
    <w:rsid w:val="00B97BBA"/>
    <w:rsid w:val="00BA61A6"/>
    <w:rsid w:val="00BB2318"/>
    <w:rsid w:val="00BC0D04"/>
    <w:rsid w:val="00BC1EF0"/>
    <w:rsid w:val="00BC4376"/>
    <w:rsid w:val="00BC7E30"/>
    <w:rsid w:val="00BD1288"/>
    <w:rsid w:val="00BD250F"/>
    <w:rsid w:val="00BD2E1D"/>
    <w:rsid w:val="00BD369B"/>
    <w:rsid w:val="00BD63B6"/>
    <w:rsid w:val="00BD6683"/>
    <w:rsid w:val="00BD6C1E"/>
    <w:rsid w:val="00BD6C23"/>
    <w:rsid w:val="00BE0C2B"/>
    <w:rsid w:val="00BE170F"/>
    <w:rsid w:val="00BE597A"/>
    <w:rsid w:val="00BE6FB0"/>
    <w:rsid w:val="00BF06BB"/>
    <w:rsid w:val="00BF1F70"/>
    <w:rsid w:val="00BF2625"/>
    <w:rsid w:val="00BF5FEA"/>
    <w:rsid w:val="00C00541"/>
    <w:rsid w:val="00C03E24"/>
    <w:rsid w:val="00C04E8B"/>
    <w:rsid w:val="00C07205"/>
    <w:rsid w:val="00C0736C"/>
    <w:rsid w:val="00C078CF"/>
    <w:rsid w:val="00C11EDA"/>
    <w:rsid w:val="00C16896"/>
    <w:rsid w:val="00C17920"/>
    <w:rsid w:val="00C208A0"/>
    <w:rsid w:val="00C20B78"/>
    <w:rsid w:val="00C21214"/>
    <w:rsid w:val="00C24FF7"/>
    <w:rsid w:val="00C27C2F"/>
    <w:rsid w:val="00C307C1"/>
    <w:rsid w:val="00C40ED9"/>
    <w:rsid w:val="00C431E8"/>
    <w:rsid w:val="00C44595"/>
    <w:rsid w:val="00C51681"/>
    <w:rsid w:val="00C535C2"/>
    <w:rsid w:val="00C54EC4"/>
    <w:rsid w:val="00C56946"/>
    <w:rsid w:val="00C56E1E"/>
    <w:rsid w:val="00C616D7"/>
    <w:rsid w:val="00C65700"/>
    <w:rsid w:val="00C65853"/>
    <w:rsid w:val="00C70E71"/>
    <w:rsid w:val="00C71FB3"/>
    <w:rsid w:val="00C744BF"/>
    <w:rsid w:val="00C77A46"/>
    <w:rsid w:val="00C77BA0"/>
    <w:rsid w:val="00C91577"/>
    <w:rsid w:val="00C92295"/>
    <w:rsid w:val="00C94D07"/>
    <w:rsid w:val="00C96AAD"/>
    <w:rsid w:val="00CA4BD7"/>
    <w:rsid w:val="00CB1FA7"/>
    <w:rsid w:val="00CB69AD"/>
    <w:rsid w:val="00CB69F7"/>
    <w:rsid w:val="00CC3AE2"/>
    <w:rsid w:val="00CC5B67"/>
    <w:rsid w:val="00CC64E4"/>
    <w:rsid w:val="00CC7252"/>
    <w:rsid w:val="00CD16E2"/>
    <w:rsid w:val="00CD2DFF"/>
    <w:rsid w:val="00CD3A6B"/>
    <w:rsid w:val="00CD661B"/>
    <w:rsid w:val="00CE141C"/>
    <w:rsid w:val="00CE3893"/>
    <w:rsid w:val="00CE460F"/>
    <w:rsid w:val="00CE6E82"/>
    <w:rsid w:val="00CE72C2"/>
    <w:rsid w:val="00CE74DB"/>
    <w:rsid w:val="00CE77AD"/>
    <w:rsid w:val="00CF0F37"/>
    <w:rsid w:val="00CF684C"/>
    <w:rsid w:val="00CF781A"/>
    <w:rsid w:val="00CF7B10"/>
    <w:rsid w:val="00D0023F"/>
    <w:rsid w:val="00D01162"/>
    <w:rsid w:val="00D0145B"/>
    <w:rsid w:val="00D0302E"/>
    <w:rsid w:val="00D031AC"/>
    <w:rsid w:val="00D04F6B"/>
    <w:rsid w:val="00D055F0"/>
    <w:rsid w:val="00D05B30"/>
    <w:rsid w:val="00D05DB1"/>
    <w:rsid w:val="00D0670A"/>
    <w:rsid w:val="00D11874"/>
    <w:rsid w:val="00D159C6"/>
    <w:rsid w:val="00D17389"/>
    <w:rsid w:val="00D242F9"/>
    <w:rsid w:val="00D30A01"/>
    <w:rsid w:val="00D31413"/>
    <w:rsid w:val="00D324C5"/>
    <w:rsid w:val="00D360A6"/>
    <w:rsid w:val="00D4500B"/>
    <w:rsid w:val="00D475CC"/>
    <w:rsid w:val="00D50214"/>
    <w:rsid w:val="00D50FF5"/>
    <w:rsid w:val="00D510A4"/>
    <w:rsid w:val="00D522BB"/>
    <w:rsid w:val="00D549AC"/>
    <w:rsid w:val="00D55158"/>
    <w:rsid w:val="00D57FE8"/>
    <w:rsid w:val="00D600A2"/>
    <w:rsid w:val="00D61DB4"/>
    <w:rsid w:val="00D62FD6"/>
    <w:rsid w:val="00D631EE"/>
    <w:rsid w:val="00D6394D"/>
    <w:rsid w:val="00D667F2"/>
    <w:rsid w:val="00D72CCE"/>
    <w:rsid w:val="00D81AA5"/>
    <w:rsid w:val="00D832A7"/>
    <w:rsid w:val="00D83EF2"/>
    <w:rsid w:val="00D96BC7"/>
    <w:rsid w:val="00DB0456"/>
    <w:rsid w:val="00DB114A"/>
    <w:rsid w:val="00DB3979"/>
    <w:rsid w:val="00DB6697"/>
    <w:rsid w:val="00DB66E9"/>
    <w:rsid w:val="00DC02EC"/>
    <w:rsid w:val="00DC1B15"/>
    <w:rsid w:val="00DC1CE8"/>
    <w:rsid w:val="00DC34D5"/>
    <w:rsid w:val="00DC5D27"/>
    <w:rsid w:val="00DC6C4D"/>
    <w:rsid w:val="00DD07A3"/>
    <w:rsid w:val="00DD768A"/>
    <w:rsid w:val="00DD7B45"/>
    <w:rsid w:val="00DE125F"/>
    <w:rsid w:val="00DE1D83"/>
    <w:rsid w:val="00DF243B"/>
    <w:rsid w:val="00DF363C"/>
    <w:rsid w:val="00DF4C7D"/>
    <w:rsid w:val="00E01FDF"/>
    <w:rsid w:val="00E02D35"/>
    <w:rsid w:val="00E05D69"/>
    <w:rsid w:val="00E10F5B"/>
    <w:rsid w:val="00E14426"/>
    <w:rsid w:val="00E15A1F"/>
    <w:rsid w:val="00E229F6"/>
    <w:rsid w:val="00E27250"/>
    <w:rsid w:val="00E27D58"/>
    <w:rsid w:val="00E31064"/>
    <w:rsid w:val="00E313B9"/>
    <w:rsid w:val="00E31AF4"/>
    <w:rsid w:val="00E327FD"/>
    <w:rsid w:val="00E37932"/>
    <w:rsid w:val="00E46310"/>
    <w:rsid w:val="00E47AA5"/>
    <w:rsid w:val="00E47F6D"/>
    <w:rsid w:val="00E559BC"/>
    <w:rsid w:val="00E6130E"/>
    <w:rsid w:val="00E63B70"/>
    <w:rsid w:val="00E70BDD"/>
    <w:rsid w:val="00E71FE8"/>
    <w:rsid w:val="00E72FEC"/>
    <w:rsid w:val="00E7450A"/>
    <w:rsid w:val="00E7688F"/>
    <w:rsid w:val="00E773EC"/>
    <w:rsid w:val="00E77B1C"/>
    <w:rsid w:val="00E8035E"/>
    <w:rsid w:val="00E83470"/>
    <w:rsid w:val="00E90AA2"/>
    <w:rsid w:val="00E91196"/>
    <w:rsid w:val="00E92FE1"/>
    <w:rsid w:val="00E95E08"/>
    <w:rsid w:val="00EA0334"/>
    <w:rsid w:val="00EA3A35"/>
    <w:rsid w:val="00EA410D"/>
    <w:rsid w:val="00EA5155"/>
    <w:rsid w:val="00EB01E2"/>
    <w:rsid w:val="00EB5668"/>
    <w:rsid w:val="00EB7DE4"/>
    <w:rsid w:val="00EC21EE"/>
    <w:rsid w:val="00EC39BE"/>
    <w:rsid w:val="00EC48E6"/>
    <w:rsid w:val="00EC5FFA"/>
    <w:rsid w:val="00ED2900"/>
    <w:rsid w:val="00ED3ED7"/>
    <w:rsid w:val="00ED54F4"/>
    <w:rsid w:val="00EE1BBC"/>
    <w:rsid w:val="00EE1C4D"/>
    <w:rsid w:val="00EE3158"/>
    <w:rsid w:val="00EE34B2"/>
    <w:rsid w:val="00EF24CA"/>
    <w:rsid w:val="00EF2657"/>
    <w:rsid w:val="00EF4975"/>
    <w:rsid w:val="00F03CE7"/>
    <w:rsid w:val="00F05737"/>
    <w:rsid w:val="00F05912"/>
    <w:rsid w:val="00F07334"/>
    <w:rsid w:val="00F1720D"/>
    <w:rsid w:val="00F20DCE"/>
    <w:rsid w:val="00F25491"/>
    <w:rsid w:val="00F25BF8"/>
    <w:rsid w:val="00F26CC3"/>
    <w:rsid w:val="00F27D16"/>
    <w:rsid w:val="00F32080"/>
    <w:rsid w:val="00F339F0"/>
    <w:rsid w:val="00F35D38"/>
    <w:rsid w:val="00F35D6B"/>
    <w:rsid w:val="00F433A6"/>
    <w:rsid w:val="00F4734E"/>
    <w:rsid w:val="00F5326B"/>
    <w:rsid w:val="00F56BD6"/>
    <w:rsid w:val="00F624AC"/>
    <w:rsid w:val="00F63E08"/>
    <w:rsid w:val="00F64E29"/>
    <w:rsid w:val="00F64E8E"/>
    <w:rsid w:val="00F75B0B"/>
    <w:rsid w:val="00F77E34"/>
    <w:rsid w:val="00F80465"/>
    <w:rsid w:val="00F847D4"/>
    <w:rsid w:val="00F86E1A"/>
    <w:rsid w:val="00F87E47"/>
    <w:rsid w:val="00F94700"/>
    <w:rsid w:val="00FA03C4"/>
    <w:rsid w:val="00FA2444"/>
    <w:rsid w:val="00FA3AAA"/>
    <w:rsid w:val="00FA5F87"/>
    <w:rsid w:val="00FB1D60"/>
    <w:rsid w:val="00FB1FFA"/>
    <w:rsid w:val="00FB244B"/>
    <w:rsid w:val="00FB2B57"/>
    <w:rsid w:val="00FB67D0"/>
    <w:rsid w:val="00FC161B"/>
    <w:rsid w:val="00FC1A8C"/>
    <w:rsid w:val="00FC3DE2"/>
    <w:rsid w:val="00FC571D"/>
    <w:rsid w:val="00FC66BF"/>
    <w:rsid w:val="00FD1F67"/>
    <w:rsid w:val="00FD206F"/>
    <w:rsid w:val="00FD6EE1"/>
    <w:rsid w:val="00FE2BE6"/>
    <w:rsid w:val="00FE3ACD"/>
    <w:rsid w:val="00FE4D60"/>
    <w:rsid w:val="00FE5C13"/>
    <w:rsid w:val="00FE768B"/>
    <w:rsid w:val="00FF03F8"/>
    <w:rsid w:val="00FF0899"/>
    <w:rsid w:val="00FF1826"/>
    <w:rsid w:val="00FF3761"/>
    <w:rsid w:val="00FF547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2F40E0"/>
    <w:pPr>
      <w:spacing w:after="120" w:line="288" w:lineRule="auto"/>
      <w:ind w:right="-3403"/>
    </w:pPr>
    <w:rPr>
      <w:color w:val="808080"/>
      <w:sz w:val="36"/>
      <w:szCs w:val="36"/>
    </w:rPr>
  </w:style>
  <w:style w:type="character" w:customStyle="1" w:styleId="staatsbadZchn">
    <w:name w:val="staatsbad Zchn"/>
    <w:basedOn w:val="Absatzstandardschriftart"/>
    <w:link w:val="staatsbad"/>
    <w:rsid w:val="002F40E0"/>
    <w:rPr>
      <w:rFonts w:ascii="Arial" w:hAnsi="Arial"/>
      <w:color w:val="808080"/>
      <w:sz w:val="36"/>
      <w:szCs w:val="36"/>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A97919"/>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2F40E0"/>
    <w:pPr>
      <w:spacing w:after="120" w:line="288" w:lineRule="auto"/>
      <w:ind w:right="-3403"/>
    </w:pPr>
    <w:rPr>
      <w:color w:val="808080"/>
      <w:sz w:val="36"/>
      <w:szCs w:val="36"/>
    </w:rPr>
  </w:style>
  <w:style w:type="character" w:customStyle="1" w:styleId="staatsbadZchn">
    <w:name w:val="staatsbad Zchn"/>
    <w:basedOn w:val="Absatzstandardschriftart"/>
    <w:link w:val="staatsbad"/>
    <w:rsid w:val="002F40E0"/>
    <w:rPr>
      <w:rFonts w:ascii="Arial" w:hAnsi="Arial"/>
      <w:color w:val="808080"/>
      <w:sz w:val="36"/>
      <w:szCs w:val="36"/>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A97919"/>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28558859">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700473360">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754664614">
      <w:bodyDiv w:val="1"/>
      <w:marLeft w:val="0"/>
      <w:marRight w:val="0"/>
      <w:marTop w:val="0"/>
      <w:marBottom w:val="0"/>
      <w:divBdr>
        <w:top w:val="none" w:sz="0" w:space="0" w:color="auto"/>
        <w:left w:val="none" w:sz="0" w:space="0" w:color="auto"/>
        <w:bottom w:val="none" w:sz="0" w:space="0" w:color="auto"/>
        <w:right w:val="none" w:sz="0" w:space="0" w:color="auto"/>
      </w:divBdr>
      <w:divsChild>
        <w:div w:id="394934360">
          <w:marLeft w:val="0"/>
          <w:marRight w:val="0"/>
          <w:marTop w:val="0"/>
          <w:marBottom w:val="0"/>
          <w:divBdr>
            <w:top w:val="none" w:sz="0" w:space="0" w:color="auto"/>
            <w:left w:val="none" w:sz="0" w:space="0" w:color="auto"/>
            <w:bottom w:val="none" w:sz="0" w:space="0" w:color="auto"/>
            <w:right w:val="none" w:sz="0" w:space="0" w:color="auto"/>
          </w:divBdr>
          <w:divsChild>
            <w:div w:id="2141609447">
              <w:marLeft w:val="0"/>
              <w:marRight w:val="0"/>
              <w:marTop w:val="0"/>
              <w:marBottom w:val="0"/>
              <w:divBdr>
                <w:top w:val="none" w:sz="0" w:space="0" w:color="auto"/>
                <w:left w:val="none" w:sz="0" w:space="0" w:color="auto"/>
                <w:bottom w:val="none" w:sz="0" w:space="0" w:color="auto"/>
                <w:right w:val="none" w:sz="0" w:space="0" w:color="auto"/>
              </w:divBdr>
              <w:divsChild>
                <w:div w:id="675425597">
                  <w:marLeft w:val="0"/>
                  <w:marRight w:val="0"/>
                  <w:marTop w:val="0"/>
                  <w:marBottom w:val="0"/>
                  <w:divBdr>
                    <w:top w:val="none" w:sz="0" w:space="0" w:color="auto"/>
                    <w:left w:val="none" w:sz="0" w:space="0" w:color="auto"/>
                    <w:bottom w:val="none" w:sz="0" w:space="0" w:color="auto"/>
                    <w:right w:val="none" w:sz="0" w:space="0" w:color="auto"/>
                  </w:divBdr>
                  <w:divsChild>
                    <w:div w:id="1888948620">
                      <w:marLeft w:val="0"/>
                      <w:marRight w:val="0"/>
                      <w:marTop w:val="0"/>
                      <w:marBottom w:val="0"/>
                      <w:divBdr>
                        <w:top w:val="none" w:sz="0" w:space="0" w:color="auto"/>
                        <w:left w:val="none" w:sz="0" w:space="0" w:color="auto"/>
                        <w:bottom w:val="none" w:sz="0" w:space="0" w:color="auto"/>
                        <w:right w:val="none" w:sz="0" w:space="0" w:color="auto"/>
                      </w:divBdr>
                      <w:divsChild>
                        <w:div w:id="1193036745">
                          <w:marLeft w:val="0"/>
                          <w:marRight w:val="0"/>
                          <w:marTop w:val="0"/>
                          <w:marBottom w:val="0"/>
                          <w:divBdr>
                            <w:top w:val="none" w:sz="0" w:space="0" w:color="auto"/>
                            <w:left w:val="none" w:sz="0" w:space="0" w:color="auto"/>
                            <w:bottom w:val="none" w:sz="0" w:space="0" w:color="auto"/>
                            <w:right w:val="none" w:sz="0" w:space="0" w:color="auto"/>
                          </w:divBdr>
                          <w:divsChild>
                            <w:div w:id="807363609">
                              <w:marLeft w:val="0"/>
                              <w:marRight w:val="0"/>
                              <w:marTop w:val="0"/>
                              <w:marBottom w:val="0"/>
                              <w:divBdr>
                                <w:top w:val="none" w:sz="0" w:space="0" w:color="auto"/>
                                <w:left w:val="none" w:sz="0" w:space="0" w:color="auto"/>
                                <w:bottom w:val="none" w:sz="0" w:space="0" w:color="auto"/>
                                <w:right w:val="none" w:sz="0" w:space="0" w:color="auto"/>
                              </w:divBdr>
                              <w:divsChild>
                                <w:div w:id="1102143216">
                                  <w:marLeft w:val="0"/>
                                  <w:marRight w:val="0"/>
                                  <w:marTop w:val="0"/>
                                  <w:marBottom w:val="0"/>
                                  <w:divBdr>
                                    <w:top w:val="none" w:sz="0" w:space="0" w:color="auto"/>
                                    <w:left w:val="none" w:sz="0" w:space="0" w:color="auto"/>
                                    <w:bottom w:val="none" w:sz="0" w:space="0" w:color="auto"/>
                                    <w:right w:val="none" w:sz="0" w:space="0" w:color="auto"/>
                                  </w:divBdr>
                                  <w:divsChild>
                                    <w:div w:id="745806578">
                                      <w:marLeft w:val="0"/>
                                      <w:marRight w:val="0"/>
                                      <w:marTop w:val="0"/>
                                      <w:marBottom w:val="0"/>
                                      <w:divBdr>
                                        <w:top w:val="none" w:sz="0" w:space="0" w:color="auto"/>
                                        <w:left w:val="none" w:sz="0" w:space="0" w:color="auto"/>
                                        <w:bottom w:val="none" w:sz="0" w:space="0" w:color="auto"/>
                                        <w:right w:val="none" w:sz="0" w:space="0" w:color="auto"/>
                                      </w:divBdr>
                                      <w:divsChild>
                                        <w:div w:id="2274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79075">
      <w:bodyDiv w:val="1"/>
      <w:marLeft w:val="0"/>
      <w:marRight w:val="0"/>
      <w:marTop w:val="0"/>
      <w:marBottom w:val="0"/>
      <w:divBdr>
        <w:top w:val="none" w:sz="0" w:space="0" w:color="auto"/>
        <w:left w:val="none" w:sz="0" w:space="0" w:color="auto"/>
        <w:bottom w:val="none" w:sz="0" w:space="0" w:color="auto"/>
        <w:right w:val="none" w:sz="0" w:space="0" w:color="auto"/>
      </w:divBdr>
    </w:div>
    <w:div w:id="827290087">
      <w:bodyDiv w:val="1"/>
      <w:marLeft w:val="0"/>
      <w:marRight w:val="0"/>
      <w:marTop w:val="0"/>
      <w:marBottom w:val="0"/>
      <w:divBdr>
        <w:top w:val="none" w:sz="0" w:space="0" w:color="auto"/>
        <w:left w:val="none" w:sz="0" w:space="0" w:color="auto"/>
        <w:bottom w:val="none" w:sz="0" w:space="0" w:color="auto"/>
        <w:right w:val="none" w:sz="0" w:space="0" w:color="auto"/>
      </w:divBdr>
      <w:divsChild>
        <w:div w:id="1865636041">
          <w:marLeft w:val="0"/>
          <w:marRight w:val="0"/>
          <w:marTop w:val="0"/>
          <w:marBottom w:val="0"/>
          <w:divBdr>
            <w:top w:val="none" w:sz="0" w:space="0" w:color="auto"/>
            <w:left w:val="none" w:sz="0" w:space="0" w:color="auto"/>
            <w:bottom w:val="none" w:sz="0" w:space="0" w:color="auto"/>
            <w:right w:val="none" w:sz="0" w:space="0" w:color="auto"/>
          </w:divBdr>
          <w:divsChild>
            <w:div w:id="282542601">
              <w:marLeft w:val="0"/>
              <w:marRight w:val="0"/>
              <w:marTop w:val="0"/>
              <w:marBottom w:val="0"/>
              <w:divBdr>
                <w:top w:val="none" w:sz="0" w:space="0" w:color="auto"/>
                <w:left w:val="none" w:sz="0" w:space="0" w:color="auto"/>
                <w:bottom w:val="none" w:sz="0" w:space="0" w:color="auto"/>
                <w:right w:val="none" w:sz="0" w:space="0" w:color="auto"/>
              </w:divBdr>
              <w:divsChild>
                <w:div w:id="371077534">
                  <w:marLeft w:val="0"/>
                  <w:marRight w:val="0"/>
                  <w:marTop w:val="0"/>
                  <w:marBottom w:val="0"/>
                  <w:divBdr>
                    <w:top w:val="none" w:sz="0" w:space="0" w:color="auto"/>
                    <w:left w:val="none" w:sz="0" w:space="0" w:color="auto"/>
                    <w:bottom w:val="none" w:sz="0" w:space="0" w:color="auto"/>
                    <w:right w:val="none" w:sz="0" w:space="0" w:color="auto"/>
                  </w:divBdr>
                  <w:divsChild>
                    <w:div w:id="1728141369">
                      <w:marLeft w:val="0"/>
                      <w:marRight w:val="0"/>
                      <w:marTop w:val="0"/>
                      <w:marBottom w:val="0"/>
                      <w:divBdr>
                        <w:top w:val="none" w:sz="0" w:space="0" w:color="auto"/>
                        <w:left w:val="none" w:sz="0" w:space="0" w:color="auto"/>
                        <w:bottom w:val="none" w:sz="0" w:space="0" w:color="auto"/>
                        <w:right w:val="none" w:sz="0" w:space="0" w:color="auto"/>
                      </w:divBdr>
                      <w:divsChild>
                        <w:div w:id="1634674610">
                          <w:marLeft w:val="0"/>
                          <w:marRight w:val="0"/>
                          <w:marTop w:val="0"/>
                          <w:marBottom w:val="0"/>
                          <w:divBdr>
                            <w:top w:val="none" w:sz="0" w:space="0" w:color="auto"/>
                            <w:left w:val="none" w:sz="0" w:space="0" w:color="auto"/>
                            <w:bottom w:val="none" w:sz="0" w:space="0" w:color="auto"/>
                            <w:right w:val="none" w:sz="0" w:space="0" w:color="auto"/>
                          </w:divBdr>
                          <w:divsChild>
                            <w:div w:id="1979411429">
                              <w:marLeft w:val="0"/>
                              <w:marRight w:val="0"/>
                              <w:marTop w:val="0"/>
                              <w:marBottom w:val="0"/>
                              <w:divBdr>
                                <w:top w:val="none" w:sz="0" w:space="0" w:color="auto"/>
                                <w:left w:val="none" w:sz="0" w:space="0" w:color="auto"/>
                                <w:bottom w:val="none" w:sz="0" w:space="0" w:color="auto"/>
                                <w:right w:val="none" w:sz="0" w:space="0" w:color="auto"/>
                              </w:divBdr>
                              <w:divsChild>
                                <w:div w:id="1436053595">
                                  <w:marLeft w:val="0"/>
                                  <w:marRight w:val="0"/>
                                  <w:marTop w:val="0"/>
                                  <w:marBottom w:val="0"/>
                                  <w:divBdr>
                                    <w:top w:val="none" w:sz="0" w:space="0" w:color="auto"/>
                                    <w:left w:val="none" w:sz="0" w:space="0" w:color="auto"/>
                                    <w:bottom w:val="none" w:sz="0" w:space="0" w:color="auto"/>
                                    <w:right w:val="none" w:sz="0" w:space="0" w:color="auto"/>
                                  </w:divBdr>
                                  <w:divsChild>
                                    <w:div w:id="1154756607">
                                      <w:marLeft w:val="0"/>
                                      <w:marRight w:val="0"/>
                                      <w:marTop w:val="0"/>
                                      <w:marBottom w:val="0"/>
                                      <w:divBdr>
                                        <w:top w:val="none" w:sz="0" w:space="0" w:color="auto"/>
                                        <w:left w:val="none" w:sz="0" w:space="0" w:color="auto"/>
                                        <w:bottom w:val="none" w:sz="0" w:space="0" w:color="auto"/>
                                        <w:right w:val="none" w:sz="0" w:space="0" w:color="auto"/>
                                      </w:divBdr>
                                      <w:divsChild>
                                        <w:div w:id="925841466">
                                          <w:marLeft w:val="0"/>
                                          <w:marRight w:val="0"/>
                                          <w:marTop w:val="0"/>
                                          <w:marBottom w:val="0"/>
                                          <w:divBdr>
                                            <w:top w:val="none" w:sz="0" w:space="0" w:color="auto"/>
                                            <w:left w:val="none" w:sz="0" w:space="0" w:color="auto"/>
                                            <w:bottom w:val="none" w:sz="0" w:space="0" w:color="auto"/>
                                            <w:right w:val="none" w:sz="0" w:space="0" w:color="auto"/>
                                          </w:divBdr>
                                          <w:divsChild>
                                            <w:div w:id="733822618">
                                              <w:marLeft w:val="0"/>
                                              <w:marRight w:val="0"/>
                                              <w:marTop w:val="0"/>
                                              <w:marBottom w:val="0"/>
                                              <w:divBdr>
                                                <w:top w:val="none" w:sz="0" w:space="0" w:color="auto"/>
                                                <w:left w:val="none" w:sz="0" w:space="0" w:color="auto"/>
                                                <w:bottom w:val="none" w:sz="0" w:space="0" w:color="auto"/>
                                                <w:right w:val="none" w:sz="0" w:space="0" w:color="auto"/>
                                              </w:divBdr>
                                              <w:divsChild>
                                                <w:div w:id="1148474518">
                                                  <w:marLeft w:val="0"/>
                                                  <w:marRight w:val="0"/>
                                                  <w:marTop w:val="0"/>
                                                  <w:marBottom w:val="0"/>
                                                  <w:divBdr>
                                                    <w:top w:val="none" w:sz="0" w:space="0" w:color="auto"/>
                                                    <w:left w:val="none" w:sz="0" w:space="0" w:color="auto"/>
                                                    <w:bottom w:val="none" w:sz="0" w:space="0" w:color="auto"/>
                                                    <w:right w:val="none" w:sz="0" w:space="0" w:color="auto"/>
                                                  </w:divBdr>
                                                  <w:divsChild>
                                                    <w:div w:id="1355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1009451943">
      <w:bodyDiv w:val="1"/>
      <w:marLeft w:val="0"/>
      <w:marRight w:val="0"/>
      <w:marTop w:val="0"/>
      <w:marBottom w:val="0"/>
      <w:divBdr>
        <w:top w:val="none" w:sz="0" w:space="0" w:color="auto"/>
        <w:left w:val="none" w:sz="0" w:space="0" w:color="auto"/>
        <w:bottom w:val="none" w:sz="0" w:space="0" w:color="auto"/>
        <w:right w:val="none" w:sz="0" w:space="0" w:color="auto"/>
      </w:divBdr>
    </w:div>
    <w:div w:id="1012611151">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181042771">
      <w:bodyDiv w:val="1"/>
      <w:marLeft w:val="0"/>
      <w:marRight w:val="0"/>
      <w:marTop w:val="0"/>
      <w:marBottom w:val="0"/>
      <w:divBdr>
        <w:top w:val="none" w:sz="0" w:space="0" w:color="auto"/>
        <w:left w:val="none" w:sz="0" w:space="0" w:color="auto"/>
        <w:bottom w:val="none" w:sz="0" w:space="0" w:color="auto"/>
        <w:right w:val="none" w:sz="0" w:space="0" w:color="auto"/>
      </w:divBdr>
    </w:div>
    <w:div w:id="1267271805">
      <w:bodyDiv w:val="1"/>
      <w:marLeft w:val="0"/>
      <w:marRight w:val="0"/>
      <w:marTop w:val="0"/>
      <w:marBottom w:val="0"/>
      <w:divBdr>
        <w:top w:val="none" w:sz="0" w:space="0" w:color="auto"/>
        <w:left w:val="none" w:sz="0" w:space="0" w:color="auto"/>
        <w:bottom w:val="none" w:sz="0" w:space="0" w:color="auto"/>
        <w:right w:val="none" w:sz="0" w:space="0" w:color="auto"/>
      </w:divBdr>
    </w:div>
    <w:div w:id="1279603279">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18495">
      <w:bodyDiv w:val="1"/>
      <w:marLeft w:val="0"/>
      <w:marRight w:val="0"/>
      <w:marTop w:val="0"/>
      <w:marBottom w:val="0"/>
      <w:divBdr>
        <w:top w:val="none" w:sz="0" w:space="0" w:color="auto"/>
        <w:left w:val="none" w:sz="0" w:space="0" w:color="auto"/>
        <w:bottom w:val="none" w:sz="0" w:space="0" w:color="auto"/>
        <w:right w:val="none" w:sz="0" w:space="0" w:color="auto"/>
      </w:divBdr>
    </w:div>
    <w:div w:id="1439788666">
      <w:bodyDiv w:val="1"/>
      <w:marLeft w:val="0"/>
      <w:marRight w:val="0"/>
      <w:marTop w:val="0"/>
      <w:marBottom w:val="0"/>
      <w:divBdr>
        <w:top w:val="none" w:sz="0" w:space="0" w:color="auto"/>
        <w:left w:val="none" w:sz="0" w:space="0" w:color="auto"/>
        <w:bottom w:val="none" w:sz="0" w:space="0" w:color="auto"/>
        <w:right w:val="none" w:sz="0" w:space="0" w:color="auto"/>
      </w:divBdr>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562254159">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72988">
      <w:bodyDiv w:val="1"/>
      <w:marLeft w:val="0"/>
      <w:marRight w:val="0"/>
      <w:marTop w:val="0"/>
      <w:marBottom w:val="0"/>
      <w:divBdr>
        <w:top w:val="none" w:sz="0" w:space="0" w:color="auto"/>
        <w:left w:val="none" w:sz="0" w:space="0" w:color="auto"/>
        <w:bottom w:val="none" w:sz="0" w:space="0" w:color="auto"/>
        <w:right w:val="none" w:sz="0" w:space="0" w:color="auto"/>
      </w:divBdr>
      <w:divsChild>
        <w:div w:id="1404374940">
          <w:marLeft w:val="0"/>
          <w:marRight w:val="0"/>
          <w:marTop w:val="0"/>
          <w:marBottom w:val="0"/>
          <w:divBdr>
            <w:top w:val="none" w:sz="0" w:space="0" w:color="auto"/>
            <w:left w:val="none" w:sz="0" w:space="0" w:color="auto"/>
            <w:bottom w:val="none" w:sz="0" w:space="0" w:color="auto"/>
            <w:right w:val="none" w:sz="0" w:space="0" w:color="auto"/>
          </w:divBdr>
          <w:divsChild>
            <w:div w:id="832379968">
              <w:marLeft w:val="0"/>
              <w:marRight w:val="0"/>
              <w:marTop w:val="0"/>
              <w:marBottom w:val="0"/>
              <w:divBdr>
                <w:top w:val="none" w:sz="0" w:space="0" w:color="auto"/>
                <w:left w:val="none" w:sz="0" w:space="0" w:color="auto"/>
                <w:bottom w:val="none" w:sz="0" w:space="0" w:color="auto"/>
                <w:right w:val="none" w:sz="0" w:space="0" w:color="auto"/>
              </w:divBdr>
              <w:divsChild>
                <w:div w:id="12654648">
                  <w:marLeft w:val="0"/>
                  <w:marRight w:val="0"/>
                  <w:marTop w:val="0"/>
                  <w:marBottom w:val="0"/>
                  <w:divBdr>
                    <w:top w:val="none" w:sz="0" w:space="0" w:color="auto"/>
                    <w:left w:val="none" w:sz="0" w:space="0" w:color="auto"/>
                    <w:bottom w:val="none" w:sz="0" w:space="0" w:color="auto"/>
                    <w:right w:val="none" w:sz="0" w:space="0" w:color="auto"/>
                  </w:divBdr>
                  <w:divsChild>
                    <w:div w:id="1511988793">
                      <w:marLeft w:val="0"/>
                      <w:marRight w:val="0"/>
                      <w:marTop w:val="0"/>
                      <w:marBottom w:val="0"/>
                      <w:divBdr>
                        <w:top w:val="none" w:sz="0" w:space="0" w:color="auto"/>
                        <w:left w:val="none" w:sz="0" w:space="0" w:color="auto"/>
                        <w:bottom w:val="none" w:sz="0" w:space="0" w:color="auto"/>
                        <w:right w:val="none" w:sz="0" w:space="0" w:color="auto"/>
                      </w:divBdr>
                      <w:divsChild>
                        <w:div w:id="1320377813">
                          <w:marLeft w:val="0"/>
                          <w:marRight w:val="0"/>
                          <w:marTop w:val="0"/>
                          <w:marBottom w:val="0"/>
                          <w:divBdr>
                            <w:top w:val="none" w:sz="0" w:space="0" w:color="auto"/>
                            <w:left w:val="none" w:sz="0" w:space="0" w:color="auto"/>
                            <w:bottom w:val="none" w:sz="0" w:space="0" w:color="auto"/>
                            <w:right w:val="none" w:sz="0" w:space="0" w:color="auto"/>
                          </w:divBdr>
                          <w:divsChild>
                            <w:div w:id="34356814">
                              <w:marLeft w:val="0"/>
                              <w:marRight w:val="0"/>
                              <w:marTop w:val="0"/>
                              <w:marBottom w:val="0"/>
                              <w:divBdr>
                                <w:top w:val="none" w:sz="0" w:space="0" w:color="auto"/>
                                <w:left w:val="none" w:sz="0" w:space="0" w:color="auto"/>
                                <w:bottom w:val="none" w:sz="0" w:space="0" w:color="auto"/>
                                <w:right w:val="none" w:sz="0" w:space="0" w:color="auto"/>
                              </w:divBdr>
                              <w:divsChild>
                                <w:div w:id="205604856">
                                  <w:marLeft w:val="0"/>
                                  <w:marRight w:val="0"/>
                                  <w:marTop w:val="0"/>
                                  <w:marBottom w:val="0"/>
                                  <w:divBdr>
                                    <w:top w:val="none" w:sz="0" w:space="0" w:color="auto"/>
                                    <w:left w:val="none" w:sz="0" w:space="0" w:color="auto"/>
                                    <w:bottom w:val="none" w:sz="0" w:space="0" w:color="auto"/>
                                    <w:right w:val="none" w:sz="0" w:space="0" w:color="auto"/>
                                  </w:divBdr>
                                  <w:divsChild>
                                    <w:div w:id="1845826985">
                                      <w:marLeft w:val="0"/>
                                      <w:marRight w:val="0"/>
                                      <w:marTop w:val="0"/>
                                      <w:marBottom w:val="0"/>
                                      <w:divBdr>
                                        <w:top w:val="none" w:sz="0" w:space="0" w:color="auto"/>
                                        <w:left w:val="none" w:sz="0" w:space="0" w:color="auto"/>
                                        <w:bottom w:val="none" w:sz="0" w:space="0" w:color="auto"/>
                                        <w:right w:val="none" w:sz="0" w:space="0" w:color="auto"/>
                                      </w:divBdr>
                                      <w:divsChild>
                                        <w:div w:id="1768891272">
                                          <w:marLeft w:val="0"/>
                                          <w:marRight w:val="0"/>
                                          <w:marTop w:val="0"/>
                                          <w:marBottom w:val="0"/>
                                          <w:divBdr>
                                            <w:top w:val="none" w:sz="0" w:space="0" w:color="auto"/>
                                            <w:left w:val="none" w:sz="0" w:space="0" w:color="auto"/>
                                            <w:bottom w:val="none" w:sz="0" w:space="0" w:color="auto"/>
                                            <w:right w:val="none" w:sz="0" w:space="0" w:color="auto"/>
                                          </w:divBdr>
                                          <w:divsChild>
                                            <w:div w:id="1441991927">
                                              <w:marLeft w:val="0"/>
                                              <w:marRight w:val="0"/>
                                              <w:marTop w:val="0"/>
                                              <w:marBottom w:val="0"/>
                                              <w:divBdr>
                                                <w:top w:val="none" w:sz="0" w:space="0" w:color="auto"/>
                                                <w:left w:val="none" w:sz="0" w:space="0" w:color="auto"/>
                                                <w:bottom w:val="none" w:sz="0" w:space="0" w:color="auto"/>
                                                <w:right w:val="none" w:sz="0" w:space="0" w:color="auto"/>
                                              </w:divBdr>
                                              <w:divsChild>
                                                <w:div w:id="78908165">
                                                  <w:marLeft w:val="0"/>
                                                  <w:marRight w:val="0"/>
                                                  <w:marTop w:val="0"/>
                                                  <w:marBottom w:val="0"/>
                                                  <w:divBdr>
                                                    <w:top w:val="none" w:sz="0" w:space="0" w:color="auto"/>
                                                    <w:left w:val="none" w:sz="0" w:space="0" w:color="auto"/>
                                                    <w:bottom w:val="none" w:sz="0" w:space="0" w:color="auto"/>
                                                    <w:right w:val="none" w:sz="0" w:space="0" w:color="auto"/>
                                                  </w:divBdr>
                                                  <w:divsChild>
                                                    <w:div w:id="14604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014432">
      <w:bodyDiv w:val="1"/>
      <w:marLeft w:val="0"/>
      <w:marRight w:val="0"/>
      <w:marTop w:val="0"/>
      <w:marBottom w:val="0"/>
      <w:divBdr>
        <w:top w:val="none" w:sz="0" w:space="0" w:color="auto"/>
        <w:left w:val="none" w:sz="0" w:space="0" w:color="auto"/>
        <w:bottom w:val="none" w:sz="0" w:space="0" w:color="auto"/>
        <w:right w:val="none" w:sz="0" w:space="0" w:color="auto"/>
      </w:divBdr>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1936162331">
      <w:bodyDiv w:val="1"/>
      <w:marLeft w:val="0"/>
      <w:marRight w:val="0"/>
      <w:marTop w:val="0"/>
      <w:marBottom w:val="0"/>
      <w:divBdr>
        <w:top w:val="none" w:sz="0" w:space="0" w:color="auto"/>
        <w:left w:val="none" w:sz="0" w:space="0" w:color="auto"/>
        <w:bottom w:val="none" w:sz="0" w:space="0" w:color="auto"/>
        <w:right w:val="none" w:sz="0" w:space="0" w:color="auto"/>
      </w:divBdr>
      <w:divsChild>
        <w:div w:id="174464779">
          <w:marLeft w:val="0"/>
          <w:marRight w:val="0"/>
          <w:marTop w:val="0"/>
          <w:marBottom w:val="0"/>
          <w:divBdr>
            <w:top w:val="none" w:sz="0" w:space="0" w:color="auto"/>
            <w:left w:val="none" w:sz="0" w:space="0" w:color="auto"/>
            <w:bottom w:val="none" w:sz="0" w:space="0" w:color="auto"/>
            <w:right w:val="none" w:sz="0" w:space="0" w:color="auto"/>
          </w:divBdr>
          <w:divsChild>
            <w:div w:id="1424490546">
              <w:marLeft w:val="0"/>
              <w:marRight w:val="0"/>
              <w:marTop w:val="0"/>
              <w:marBottom w:val="0"/>
              <w:divBdr>
                <w:top w:val="none" w:sz="0" w:space="0" w:color="auto"/>
                <w:left w:val="none" w:sz="0" w:space="0" w:color="auto"/>
                <w:bottom w:val="none" w:sz="0" w:space="0" w:color="auto"/>
                <w:right w:val="none" w:sz="0" w:space="0" w:color="auto"/>
              </w:divBdr>
              <w:divsChild>
                <w:div w:id="621886090">
                  <w:marLeft w:val="0"/>
                  <w:marRight w:val="0"/>
                  <w:marTop w:val="0"/>
                  <w:marBottom w:val="0"/>
                  <w:divBdr>
                    <w:top w:val="none" w:sz="0" w:space="0" w:color="auto"/>
                    <w:left w:val="none" w:sz="0" w:space="0" w:color="auto"/>
                    <w:bottom w:val="none" w:sz="0" w:space="0" w:color="auto"/>
                    <w:right w:val="none" w:sz="0" w:space="0" w:color="auto"/>
                  </w:divBdr>
                  <w:divsChild>
                    <w:div w:id="2117170739">
                      <w:marLeft w:val="0"/>
                      <w:marRight w:val="0"/>
                      <w:marTop w:val="0"/>
                      <w:marBottom w:val="0"/>
                      <w:divBdr>
                        <w:top w:val="none" w:sz="0" w:space="0" w:color="auto"/>
                        <w:left w:val="none" w:sz="0" w:space="0" w:color="auto"/>
                        <w:bottom w:val="none" w:sz="0" w:space="0" w:color="auto"/>
                        <w:right w:val="none" w:sz="0" w:space="0" w:color="auto"/>
                      </w:divBdr>
                      <w:divsChild>
                        <w:div w:id="1022703173">
                          <w:marLeft w:val="0"/>
                          <w:marRight w:val="0"/>
                          <w:marTop w:val="0"/>
                          <w:marBottom w:val="0"/>
                          <w:divBdr>
                            <w:top w:val="none" w:sz="0" w:space="0" w:color="auto"/>
                            <w:left w:val="none" w:sz="0" w:space="0" w:color="auto"/>
                            <w:bottom w:val="none" w:sz="0" w:space="0" w:color="auto"/>
                            <w:right w:val="none" w:sz="0" w:space="0" w:color="auto"/>
                          </w:divBdr>
                          <w:divsChild>
                            <w:div w:id="1679505033">
                              <w:marLeft w:val="0"/>
                              <w:marRight w:val="0"/>
                              <w:marTop w:val="0"/>
                              <w:marBottom w:val="0"/>
                              <w:divBdr>
                                <w:top w:val="none" w:sz="0" w:space="0" w:color="auto"/>
                                <w:left w:val="none" w:sz="0" w:space="0" w:color="auto"/>
                                <w:bottom w:val="none" w:sz="0" w:space="0" w:color="auto"/>
                                <w:right w:val="none" w:sz="0" w:space="0" w:color="auto"/>
                              </w:divBdr>
                              <w:divsChild>
                                <w:div w:id="1714621016">
                                  <w:marLeft w:val="0"/>
                                  <w:marRight w:val="0"/>
                                  <w:marTop w:val="0"/>
                                  <w:marBottom w:val="0"/>
                                  <w:divBdr>
                                    <w:top w:val="none" w:sz="0" w:space="0" w:color="auto"/>
                                    <w:left w:val="none" w:sz="0" w:space="0" w:color="auto"/>
                                    <w:bottom w:val="none" w:sz="0" w:space="0" w:color="auto"/>
                                    <w:right w:val="none" w:sz="0" w:space="0" w:color="auto"/>
                                  </w:divBdr>
                                  <w:divsChild>
                                    <w:div w:id="651374097">
                                      <w:marLeft w:val="0"/>
                                      <w:marRight w:val="0"/>
                                      <w:marTop w:val="0"/>
                                      <w:marBottom w:val="0"/>
                                      <w:divBdr>
                                        <w:top w:val="none" w:sz="0" w:space="0" w:color="auto"/>
                                        <w:left w:val="none" w:sz="0" w:space="0" w:color="auto"/>
                                        <w:bottom w:val="none" w:sz="0" w:space="0" w:color="auto"/>
                                        <w:right w:val="none" w:sz="0" w:space="0" w:color="auto"/>
                                      </w:divBdr>
                                      <w:divsChild>
                                        <w:div w:id="13662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352689">
      <w:bodyDiv w:val="1"/>
      <w:marLeft w:val="0"/>
      <w:marRight w:val="0"/>
      <w:marTop w:val="0"/>
      <w:marBottom w:val="0"/>
      <w:divBdr>
        <w:top w:val="none" w:sz="0" w:space="0" w:color="auto"/>
        <w:left w:val="none" w:sz="0" w:space="0" w:color="auto"/>
        <w:bottom w:val="none" w:sz="0" w:space="0" w:color="auto"/>
        <w:right w:val="none" w:sz="0" w:space="0" w:color="auto"/>
      </w:divBdr>
      <w:divsChild>
        <w:div w:id="1854877926">
          <w:marLeft w:val="0"/>
          <w:marRight w:val="0"/>
          <w:marTop w:val="0"/>
          <w:marBottom w:val="0"/>
          <w:divBdr>
            <w:top w:val="none" w:sz="0" w:space="0" w:color="auto"/>
            <w:left w:val="none" w:sz="0" w:space="0" w:color="auto"/>
            <w:bottom w:val="none" w:sz="0" w:space="0" w:color="auto"/>
            <w:right w:val="none" w:sz="0" w:space="0" w:color="auto"/>
          </w:divBdr>
          <w:divsChild>
            <w:div w:id="1738894219">
              <w:marLeft w:val="0"/>
              <w:marRight w:val="0"/>
              <w:marTop w:val="0"/>
              <w:marBottom w:val="0"/>
              <w:divBdr>
                <w:top w:val="none" w:sz="0" w:space="0" w:color="auto"/>
                <w:left w:val="none" w:sz="0" w:space="0" w:color="auto"/>
                <w:bottom w:val="none" w:sz="0" w:space="0" w:color="auto"/>
                <w:right w:val="none" w:sz="0" w:space="0" w:color="auto"/>
              </w:divBdr>
              <w:divsChild>
                <w:div w:id="305211317">
                  <w:marLeft w:val="0"/>
                  <w:marRight w:val="0"/>
                  <w:marTop w:val="0"/>
                  <w:marBottom w:val="0"/>
                  <w:divBdr>
                    <w:top w:val="none" w:sz="0" w:space="0" w:color="auto"/>
                    <w:left w:val="none" w:sz="0" w:space="0" w:color="auto"/>
                    <w:bottom w:val="none" w:sz="0" w:space="0" w:color="auto"/>
                    <w:right w:val="none" w:sz="0" w:space="0" w:color="auto"/>
                  </w:divBdr>
                  <w:divsChild>
                    <w:div w:id="1741177307">
                      <w:marLeft w:val="0"/>
                      <w:marRight w:val="0"/>
                      <w:marTop w:val="0"/>
                      <w:marBottom w:val="0"/>
                      <w:divBdr>
                        <w:top w:val="none" w:sz="0" w:space="0" w:color="auto"/>
                        <w:left w:val="none" w:sz="0" w:space="0" w:color="auto"/>
                        <w:bottom w:val="none" w:sz="0" w:space="0" w:color="auto"/>
                        <w:right w:val="none" w:sz="0" w:space="0" w:color="auto"/>
                      </w:divBdr>
                      <w:divsChild>
                        <w:div w:id="454249290">
                          <w:marLeft w:val="0"/>
                          <w:marRight w:val="0"/>
                          <w:marTop w:val="0"/>
                          <w:marBottom w:val="0"/>
                          <w:divBdr>
                            <w:top w:val="none" w:sz="0" w:space="0" w:color="auto"/>
                            <w:left w:val="none" w:sz="0" w:space="0" w:color="auto"/>
                            <w:bottom w:val="none" w:sz="0" w:space="0" w:color="auto"/>
                            <w:right w:val="none" w:sz="0" w:space="0" w:color="auto"/>
                          </w:divBdr>
                          <w:divsChild>
                            <w:div w:id="87193906">
                              <w:marLeft w:val="0"/>
                              <w:marRight w:val="0"/>
                              <w:marTop w:val="0"/>
                              <w:marBottom w:val="0"/>
                              <w:divBdr>
                                <w:top w:val="none" w:sz="0" w:space="0" w:color="auto"/>
                                <w:left w:val="none" w:sz="0" w:space="0" w:color="auto"/>
                                <w:bottom w:val="none" w:sz="0" w:space="0" w:color="auto"/>
                                <w:right w:val="none" w:sz="0" w:space="0" w:color="auto"/>
                              </w:divBdr>
                              <w:divsChild>
                                <w:div w:id="974139075">
                                  <w:marLeft w:val="0"/>
                                  <w:marRight w:val="0"/>
                                  <w:marTop w:val="0"/>
                                  <w:marBottom w:val="0"/>
                                  <w:divBdr>
                                    <w:top w:val="none" w:sz="0" w:space="0" w:color="auto"/>
                                    <w:left w:val="none" w:sz="0" w:space="0" w:color="auto"/>
                                    <w:bottom w:val="none" w:sz="0" w:space="0" w:color="auto"/>
                                    <w:right w:val="none" w:sz="0" w:space="0" w:color="auto"/>
                                  </w:divBdr>
                                  <w:divsChild>
                                    <w:div w:id="500125209">
                                      <w:marLeft w:val="0"/>
                                      <w:marRight w:val="0"/>
                                      <w:marTop w:val="0"/>
                                      <w:marBottom w:val="0"/>
                                      <w:divBdr>
                                        <w:top w:val="none" w:sz="0" w:space="0" w:color="auto"/>
                                        <w:left w:val="none" w:sz="0" w:space="0" w:color="auto"/>
                                        <w:bottom w:val="none" w:sz="0" w:space="0" w:color="auto"/>
                                        <w:right w:val="none" w:sz="0" w:space="0" w:color="auto"/>
                                      </w:divBdr>
                                      <w:divsChild>
                                        <w:div w:id="17435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 w:id="2098790664">
      <w:bodyDiv w:val="1"/>
      <w:marLeft w:val="0"/>
      <w:marRight w:val="0"/>
      <w:marTop w:val="0"/>
      <w:marBottom w:val="0"/>
      <w:divBdr>
        <w:top w:val="none" w:sz="0" w:space="0" w:color="auto"/>
        <w:left w:val="none" w:sz="0" w:space="0" w:color="auto"/>
        <w:bottom w:val="none" w:sz="0" w:space="0" w:color="auto"/>
        <w:right w:val="none" w:sz="0" w:space="0" w:color="auto"/>
      </w:divBdr>
    </w:div>
    <w:div w:id="213937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nkinger-pr.d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denkinger-pr.de/blog-news/salzufler-landpartien-entwickeln-sich-zur-ausflugsmarke" TargetMode="External"/><Relationship Id="rId10" Type="http://schemas.openxmlformats.org/officeDocument/2006/relationships/hyperlink" Target="mailto:presse@denkinger-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416DFA-6399-9847-B570-60ADA6C9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1310</Words>
  <Characters>8257</Characters>
  <Application>Microsoft Macintosh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9548</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dc:creator>
  <cp:lastModifiedBy>Michael Denkinger</cp:lastModifiedBy>
  <cp:revision>2</cp:revision>
  <cp:lastPrinted>2019-02-01T08:52:00Z</cp:lastPrinted>
  <dcterms:created xsi:type="dcterms:W3CDTF">2019-03-28T19:11:00Z</dcterms:created>
  <dcterms:modified xsi:type="dcterms:W3CDTF">2019-03-28T19:11:00Z</dcterms:modified>
</cp:coreProperties>
</file>