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1F59B4" w14:textId="77777777" w:rsidR="00103AE6" w:rsidRPr="00804764" w:rsidRDefault="000734A8" w:rsidP="00103AE6">
      <w:pPr>
        <w:pStyle w:val="StandardWeb"/>
        <w:spacing w:after="238"/>
        <w:rPr>
          <w:rFonts w:ascii="Times New Roman" w:hAnsi="Times New Roman" w:cs="Times New Roman"/>
          <w:bCs/>
          <w:sz w:val="84"/>
          <w:szCs w:val="84"/>
        </w:rPr>
      </w:pPr>
      <w:r>
        <w:rPr>
          <w:rFonts w:ascii="Arial" w:hAnsi="Arial" w:cs="Arial"/>
          <w:bCs/>
        </w:rPr>
        <w:br/>
      </w:r>
      <w:r w:rsidR="00103AE6" w:rsidRPr="00804764">
        <w:rPr>
          <w:rFonts w:ascii="Arial" w:hAnsi="Arial" w:cs="Arial"/>
          <w:bCs/>
          <w:color w:val="000000"/>
          <w:sz w:val="84"/>
          <w:szCs w:val="84"/>
        </w:rPr>
        <w:t xml:space="preserve">Rodelbahnen in Bad </w:t>
      </w:r>
      <w:proofErr w:type="spellStart"/>
      <w:r w:rsidR="00103AE6" w:rsidRPr="00804764">
        <w:rPr>
          <w:rFonts w:ascii="Arial" w:hAnsi="Arial" w:cs="Arial"/>
          <w:bCs/>
          <w:color w:val="000000"/>
          <w:sz w:val="84"/>
          <w:szCs w:val="84"/>
        </w:rPr>
        <w:t>Hindelang</w:t>
      </w:r>
      <w:proofErr w:type="spellEnd"/>
      <w:r w:rsidR="00103AE6" w:rsidRPr="00804764">
        <w:rPr>
          <w:rFonts w:ascii="Arial" w:hAnsi="Arial" w:cs="Arial"/>
          <w:bCs/>
          <w:color w:val="000000"/>
          <w:sz w:val="84"/>
          <w:szCs w:val="84"/>
        </w:rPr>
        <w:t xml:space="preserve"> zählen zu Deutschlands besten </w:t>
      </w:r>
    </w:p>
    <w:p w14:paraId="11C0FD99" w14:textId="77777777" w:rsidR="00103AE6" w:rsidRPr="00804764" w:rsidRDefault="00103AE6" w:rsidP="00103AE6">
      <w:pPr>
        <w:pStyle w:val="StandardWeb"/>
        <w:spacing w:after="238"/>
        <w:ind w:right="-141"/>
        <w:rPr>
          <w:rFonts w:ascii="Times New Roman" w:hAnsi="Times New Roman" w:cs="Times New Roman"/>
          <w:sz w:val="32"/>
          <w:szCs w:val="32"/>
        </w:rPr>
      </w:pPr>
      <w:proofErr w:type="spellStart"/>
      <w:r w:rsidRPr="00804764">
        <w:rPr>
          <w:rFonts w:ascii="Arial" w:hAnsi="Arial" w:cs="Arial"/>
          <w:sz w:val="32"/>
          <w:szCs w:val="32"/>
        </w:rPr>
        <w:t>Imberger</w:t>
      </w:r>
      <w:proofErr w:type="spellEnd"/>
      <w:r w:rsidRPr="00804764">
        <w:rPr>
          <w:rFonts w:ascii="Arial" w:hAnsi="Arial" w:cs="Arial"/>
          <w:sz w:val="32"/>
          <w:szCs w:val="32"/>
        </w:rPr>
        <w:t xml:space="preserve"> </w:t>
      </w:r>
      <w:r w:rsidRPr="00804764">
        <w:rPr>
          <w:rFonts w:ascii="Arial" w:hAnsi="Arial" w:cs="Arial"/>
          <w:color w:val="000000"/>
          <w:sz w:val="32"/>
          <w:szCs w:val="32"/>
        </w:rPr>
        <w:t xml:space="preserve">Horn bietet Naturerlebnisse für </w:t>
      </w:r>
      <w:r>
        <w:rPr>
          <w:rFonts w:ascii="Arial" w:hAnsi="Arial" w:cs="Arial"/>
          <w:color w:val="000000"/>
          <w:sz w:val="32"/>
          <w:szCs w:val="32"/>
        </w:rPr>
        <w:t>alle Altersklassen</w:t>
      </w:r>
      <w:r w:rsidRPr="00804764">
        <w:rPr>
          <w:rFonts w:ascii="Arial" w:hAnsi="Arial" w:cs="Arial"/>
          <w:color w:val="000000"/>
          <w:sz w:val="32"/>
          <w:szCs w:val="32"/>
        </w:rPr>
        <w:t xml:space="preserve"> – Panorama-Winterwanderweg und Sonnenterrasse mit Fernblick</w:t>
      </w:r>
    </w:p>
    <w:p w14:paraId="33CD9AB1" w14:textId="77777777" w:rsidR="00103AE6" w:rsidRDefault="00103AE6" w:rsidP="00103AE6">
      <w:pPr>
        <w:pStyle w:val="StandardWeb"/>
        <w:spacing w:after="238"/>
        <w:ind w:right="-141"/>
        <w:jc w:val="both"/>
        <w:rPr>
          <w:rFonts w:ascii="Arial" w:hAnsi="Arial" w:cs="Arial"/>
          <w:color w:val="000000"/>
        </w:rPr>
      </w:pPr>
      <w:r w:rsidRPr="00CB1CD7">
        <w:rPr>
          <w:rFonts w:ascii="Arial" w:hAnsi="Arial" w:cs="Arial"/>
          <w:b/>
          <w:bCs/>
          <w:color w:val="000000"/>
        </w:rPr>
        <w:t xml:space="preserve">Bad </w:t>
      </w:r>
      <w:proofErr w:type="spellStart"/>
      <w:r w:rsidRPr="00CB1CD7">
        <w:rPr>
          <w:rFonts w:ascii="Arial" w:hAnsi="Arial" w:cs="Arial"/>
          <w:b/>
          <w:bCs/>
          <w:color w:val="000000"/>
        </w:rPr>
        <w:t>Hindelang</w:t>
      </w:r>
      <w:proofErr w:type="spellEnd"/>
      <w:r w:rsidRPr="00CB1CD7">
        <w:rPr>
          <w:rFonts w:ascii="Arial" w:hAnsi="Arial" w:cs="Arial"/>
          <w:b/>
          <w:bCs/>
          <w:color w:val="000000"/>
        </w:rPr>
        <w:t xml:space="preserve"> (</w:t>
      </w:r>
      <w:proofErr w:type="spellStart"/>
      <w:r w:rsidRPr="00CB1CD7">
        <w:rPr>
          <w:rFonts w:ascii="Arial" w:hAnsi="Arial" w:cs="Arial"/>
          <w:b/>
          <w:bCs/>
          <w:color w:val="000000"/>
        </w:rPr>
        <w:t>dk</w:t>
      </w:r>
      <w:proofErr w:type="spellEnd"/>
      <w:r w:rsidRPr="00CB1CD7">
        <w:rPr>
          <w:rFonts w:ascii="Arial" w:hAnsi="Arial" w:cs="Arial"/>
          <w:b/>
          <w:bCs/>
          <w:color w:val="000000"/>
        </w:rPr>
        <w:t>).</w:t>
      </w:r>
      <w:r>
        <w:rPr>
          <w:rFonts w:ascii="Arial" w:hAnsi="Arial" w:cs="Arial"/>
          <w:color w:val="000000"/>
        </w:rPr>
        <w:t xml:space="preserve"> </w:t>
      </w:r>
      <w:r w:rsidRPr="00504DB2">
        <w:rPr>
          <w:rFonts w:ascii="Arial" w:hAnsi="Arial" w:cs="Arial"/>
          <w:color w:val="000000"/>
        </w:rPr>
        <w:t>Die drei Natur</w:t>
      </w:r>
      <w:r>
        <w:rPr>
          <w:rFonts w:ascii="Arial" w:hAnsi="Arial" w:cs="Arial"/>
          <w:color w:val="000000"/>
        </w:rPr>
        <w:t>r</w:t>
      </w:r>
      <w:r w:rsidRPr="00504DB2">
        <w:rPr>
          <w:rFonts w:ascii="Arial" w:hAnsi="Arial" w:cs="Arial"/>
          <w:color w:val="000000"/>
        </w:rPr>
        <w:t xml:space="preserve">odelbahnen in Bad </w:t>
      </w:r>
      <w:proofErr w:type="spellStart"/>
      <w:r w:rsidRPr="00504DB2">
        <w:rPr>
          <w:rFonts w:ascii="Arial" w:hAnsi="Arial" w:cs="Arial"/>
          <w:color w:val="000000"/>
        </w:rPr>
        <w:t>Hindelang</w:t>
      </w:r>
      <w:proofErr w:type="spellEnd"/>
      <w:r w:rsidRPr="00504DB2">
        <w:rPr>
          <w:rFonts w:ascii="Arial" w:hAnsi="Arial" w:cs="Arial"/>
          <w:color w:val="000000"/>
        </w:rPr>
        <w:t xml:space="preserve"> (Allgäu)</w:t>
      </w:r>
      <w:r>
        <w:rPr>
          <w:rFonts w:ascii="Arial" w:hAnsi="Arial" w:cs="Arial"/>
          <w:color w:val="000000"/>
        </w:rPr>
        <w:t xml:space="preserve"> </w:t>
      </w:r>
      <w:r w:rsidRPr="00504DB2">
        <w:rPr>
          <w:rFonts w:ascii="Arial" w:hAnsi="Arial" w:cs="Arial"/>
          <w:color w:val="000000"/>
        </w:rPr>
        <w:t xml:space="preserve">zählen zu den besten und sichersten Rodelstrecken Deutschlands. Dieses Prädikat vergab der Allgemeine Deutsche Automobilclub ADAC einst nach ausgiebigen Tests und heftete den </w:t>
      </w:r>
      <w:proofErr w:type="spellStart"/>
      <w:r w:rsidRPr="00504DB2">
        <w:rPr>
          <w:rFonts w:ascii="Arial" w:hAnsi="Arial" w:cs="Arial"/>
          <w:color w:val="000000"/>
        </w:rPr>
        <w:t>Hindelanger</w:t>
      </w:r>
      <w:proofErr w:type="spellEnd"/>
      <w:r w:rsidRPr="00504DB2">
        <w:rPr>
          <w:rFonts w:ascii="Arial" w:hAnsi="Arial" w:cs="Arial"/>
          <w:color w:val="000000"/>
        </w:rPr>
        <w:t xml:space="preserve"> Rodel-Strecken das Gütesiegel „sehr gut“ an. Eine rasante Schlittenfahrt vom auf 1.320 Meter gelegenen </w:t>
      </w:r>
      <w:proofErr w:type="spellStart"/>
      <w:r w:rsidRPr="00504DB2">
        <w:rPr>
          <w:rFonts w:ascii="Arial" w:hAnsi="Arial" w:cs="Arial"/>
          <w:color w:val="000000"/>
        </w:rPr>
        <w:t>Imberger</w:t>
      </w:r>
      <w:proofErr w:type="spellEnd"/>
      <w:r w:rsidRPr="00504DB2">
        <w:rPr>
          <w:rFonts w:ascii="Arial" w:hAnsi="Arial" w:cs="Arial"/>
          <w:color w:val="000000"/>
        </w:rPr>
        <w:t xml:space="preserve"> Horn über 514 Höhenmeter in</w:t>
      </w:r>
      <w:r>
        <w:rPr>
          <w:rFonts w:ascii="Arial" w:hAnsi="Arial" w:cs="Arial"/>
          <w:color w:val="000000"/>
        </w:rPr>
        <w:t xml:space="preserve"> da</w:t>
      </w:r>
      <w:r w:rsidRPr="00504DB2">
        <w:rPr>
          <w:rFonts w:ascii="Arial" w:hAnsi="Arial" w:cs="Arial"/>
          <w:color w:val="000000"/>
        </w:rPr>
        <w:t xml:space="preserve">s schöne </w:t>
      </w:r>
      <w:proofErr w:type="spellStart"/>
      <w:r w:rsidRPr="00504DB2">
        <w:rPr>
          <w:rFonts w:ascii="Arial" w:hAnsi="Arial" w:cs="Arial"/>
          <w:color w:val="000000"/>
        </w:rPr>
        <w:t>Ostrachtal</w:t>
      </w:r>
      <w:proofErr w:type="spellEnd"/>
      <w:r w:rsidRPr="00504DB2">
        <w:rPr>
          <w:rFonts w:ascii="Arial" w:hAnsi="Arial" w:cs="Arial"/>
          <w:color w:val="000000"/>
        </w:rPr>
        <w:t xml:space="preserve"> zählt </w:t>
      </w:r>
      <w:r>
        <w:rPr>
          <w:rFonts w:ascii="Arial" w:hAnsi="Arial" w:cs="Arial"/>
          <w:color w:val="000000"/>
        </w:rPr>
        <w:t xml:space="preserve">seither </w:t>
      </w:r>
      <w:r w:rsidRPr="00504DB2">
        <w:rPr>
          <w:rFonts w:ascii="Arial" w:hAnsi="Arial" w:cs="Arial"/>
          <w:color w:val="000000"/>
        </w:rPr>
        <w:t>zu den Winter-Erlebnissen par excellence.</w:t>
      </w:r>
      <w:r>
        <w:rPr>
          <w:rFonts w:ascii="Arial" w:hAnsi="Arial" w:cs="Arial"/>
          <w:color w:val="000000"/>
        </w:rPr>
        <w:t xml:space="preserve"> Auf den drei </w:t>
      </w:r>
      <w:r w:rsidRPr="00504DB2">
        <w:rPr>
          <w:rFonts w:ascii="Arial" w:hAnsi="Arial" w:cs="Arial"/>
          <w:color w:val="000000"/>
        </w:rPr>
        <w:t>Natur</w:t>
      </w:r>
      <w:r>
        <w:rPr>
          <w:rFonts w:ascii="Arial" w:hAnsi="Arial" w:cs="Arial"/>
          <w:color w:val="000000"/>
        </w:rPr>
        <w:t>r</w:t>
      </w:r>
      <w:r w:rsidRPr="00504DB2">
        <w:rPr>
          <w:rFonts w:ascii="Arial" w:hAnsi="Arial" w:cs="Arial"/>
          <w:color w:val="000000"/>
        </w:rPr>
        <w:t>odelbahnen</w:t>
      </w:r>
      <w:r>
        <w:rPr>
          <w:rFonts w:ascii="Arial" w:hAnsi="Arial" w:cs="Arial"/>
          <w:color w:val="000000"/>
        </w:rPr>
        <w:t xml:space="preserve"> </w:t>
      </w:r>
      <w:r w:rsidRPr="00504DB2">
        <w:rPr>
          <w:rFonts w:ascii="Arial" w:hAnsi="Arial" w:cs="Arial"/>
          <w:color w:val="000000"/>
        </w:rPr>
        <w:t>mit je</w:t>
      </w:r>
      <w:r>
        <w:rPr>
          <w:rFonts w:ascii="Arial" w:hAnsi="Arial" w:cs="Arial"/>
          <w:color w:val="000000"/>
        </w:rPr>
        <w:t>weils</w:t>
      </w:r>
      <w:r w:rsidRPr="00504DB2">
        <w:rPr>
          <w:rFonts w:ascii="Arial" w:hAnsi="Arial" w:cs="Arial"/>
          <w:color w:val="000000"/>
        </w:rPr>
        <w:t xml:space="preserve"> 3,5 Kilometer Länge</w:t>
      </w:r>
      <w:r>
        <w:rPr>
          <w:rFonts w:ascii="Arial" w:hAnsi="Arial" w:cs="Arial"/>
          <w:color w:val="000000"/>
        </w:rPr>
        <w:t xml:space="preserve"> ist Spaß garantiert – ob </w:t>
      </w:r>
      <w:r w:rsidRPr="00504DB2">
        <w:rPr>
          <w:rFonts w:ascii="Arial" w:hAnsi="Arial" w:cs="Arial"/>
          <w:color w:val="000000"/>
        </w:rPr>
        <w:t>mit der Familie, Freunden oder dem Partner. In den Genuss von 40 Gratis-Leistungen und</w:t>
      </w:r>
      <w:r>
        <w:rPr>
          <w:rFonts w:ascii="Arial" w:hAnsi="Arial" w:cs="Arial"/>
          <w:color w:val="000000"/>
        </w:rPr>
        <w:t xml:space="preserve"> -</w:t>
      </w:r>
      <w:r w:rsidRPr="00504DB2">
        <w:rPr>
          <w:rFonts w:ascii="Arial" w:hAnsi="Arial" w:cs="Arial"/>
          <w:color w:val="000000"/>
        </w:rPr>
        <w:t xml:space="preserve">Erlebnissen kommen Gäste mit der Bad </w:t>
      </w:r>
      <w:proofErr w:type="spellStart"/>
      <w:r w:rsidRPr="00504DB2">
        <w:rPr>
          <w:rFonts w:ascii="Arial" w:hAnsi="Arial" w:cs="Arial"/>
          <w:color w:val="000000"/>
        </w:rPr>
        <w:t>Hindelang</w:t>
      </w:r>
      <w:proofErr w:type="spellEnd"/>
      <w:r w:rsidRPr="00504DB2">
        <w:rPr>
          <w:rFonts w:ascii="Arial" w:hAnsi="Arial" w:cs="Arial"/>
          <w:color w:val="000000"/>
        </w:rPr>
        <w:t xml:space="preserve"> PLUS-Karte. Die Karte ist der kostenfreie Rodelpass für die </w:t>
      </w:r>
      <w:proofErr w:type="spellStart"/>
      <w:r w:rsidRPr="00504DB2">
        <w:rPr>
          <w:rFonts w:ascii="Arial" w:hAnsi="Arial" w:cs="Arial"/>
          <w:color w:val="000000"/>
        </w:rPr>
        <w:t>Hornbahn</w:t>
      </w:r>
      <w:proofErr w:type="spellEnd"/>
      <w:r w:rsidRPr="00504DB2">
        <w:rPr>
          <w:rFonts w:ascii="Arial" w:hAnsi="Arial" w:cs="Arial"/>
          <w:color w:val="000000"/>
        </w:rPr>
        <w:t xml:space="preserve"> </w:t>
      </w:r>
      <w:proofErr w:type="spellStart"/>
      <w:r w:rsidRPr="00504DB2">
        <w:rPr>
          <w:rFonts w:ascii="Arial" w:hAnsi="Arial" w:cs="Arial"/>
          <w:color w:val="000000"/>
        </w:rPr>
        <w:t>Hindelang</w:t>
      </w:r>
      <w:proofErr w:type="spellEnd"/>
      <w:r w:rsidRPr="00504DB2">
        <w:rPr>
          <w:rFonts w:ascii="Arial" w:hAnsi="Arial" w:cs="Arial"/>
          <w:color w:val="000000"/>
        </w:rPr>
        <w:t xml:space="preserve"> und bietet zudem Freifahrten mit Bussen, freie Eintritte zu Freizeiteinrichtungen, einem </w:t>
      </w:r>
      <w:proofErr w:type="spellStart"/>
      <w:r w:rsidRPr="00504DB2">
        <w:rPr>
          <w:rFonts w:ascii="Arial" w:hAnsi="Arial" w:cs="Arial"/>
          <w:color w:val="000000"/>
        </w:rPr>
        <w:t>Indoor</w:t>
      </w:r>
      <w:proofErr w:type="spellEnd"/>
      <w:r w:rsidRPr="00504DB2">
        <w:rPr>
          <w:rFonts w:ascii="Arial" w:hAnsi="Arial" w:cs="Arial"/>
          <w:color w:val="000000"/>
        </w:rPr>
        <w:t xml:space="preserve">-Spielplatz sowie in zwei Hallenbäder. </w:t>
      </w:r>
    </w:p>
    <w:p w14:paraId="71B45668" w14:textId="77777777" w:rsidR="00103AE6" w:rsidRDefault="00103AE6" w:rsidP="00103AE6">
      <w:pPr>
        <w:pStyle w:val="StandardWeb"/>
        <w:spacing w:after="238"/>
        <w:ind w:right="-141"/>
        <w:jc w:val="both"/>
        <w:rPr>
          <w:rFonts w:ascii="Arial" w:hAnsi="Arial" w:cs="Arial"/>
          <w:color w:val="000000"/>
        </w:rPr>
      </w:pPr>
      <w:r w:rsidRPr="00504DB2">
        <w:rPr>
          <w:b/>
          <w:bCs/>
          <w:color w:val="000000"/>
        </w:rPr>
        <w:t>„</w:t>
      </w:r>
      <w:r w:rsidRPr="00504DB2">
        <w:rPr>
          <w:rFonts w:ascii="Arial" w:hAnsi="Arial" w:cs="Arial"/>
          <w:color w:val="000000"/>
        </w:rPr>
        <w:t xml:space="preserve">Jede Rodelabfahrt hat etwas Spezielles. Die besonders bei Familien beliebte blaue Abfahrt ist unser Highlight. Das liegt an den engen Kurven sowie daran, dass die Strecke mit einer </w:t>
      </w:r>
      <w:proofErr w:type="spellStart"/>
      <w:r w:rsidRPr="00504DB2">
        <w:rPr>
          <w:rFonts w:ascii="Arial" w:hAnsi="Arial" w:cs="Arial"/>
          <w:color w:val="000000"/>
        </w:rPr>
        <w:t>Beschneiungsanlage</w:t>
      </w:r>
      <w:proofErr w:type="spellEnd"/>
      <w:r w:rsidRPr="00504DB2">
        <w:rPr>
          <w:rFonts w:ascii="Arial" w:hAnsi="Arial" w:cs="Arial"/>
          <w:color w:val="000000"/>
        </w:rPr>
        <w:t xml:space="preserve"> bestückt ist. Die Route garantiert somit Rodelspaß während der kompletten Saison“, sagt der Geschäftsführer der </w:t>
      </w:r>
      <w:proofErr w:type="spellStart"/>
      <w:r w:rsidRPr="00504DB2">
        <w:rPr>
          <w:rFonts w:ascii="Arial" w:hAnsi="Arial" w:cs="Arial"/>
          <w:color w:val="000000"/>
        </w:rPr>
        <w:t>Hornbahn</w:t>
      </w:r>
      <w:proofErr w:type="spellEnd"/>
      <w:r w:rsidRPr="00504DB2">
        <w:rPr>
          <w:rFonts w:ascii="Arial" w:hAnsi="Arial" w:cs="Arial"/>
          <w:color w:val="000000"/>
        </w:rPr>
        <w:t xml:space="preserve"> </w:t>
      </w:r>
      <w:proofErr w:type="spellStart"/>
      <w:r w:rsidRPr="00504DB2">
        <w:rPr>
          <w:rFonts w:ascii="Arial" w:hAnsi="Arial" w:cs="Arial"/>
          <w:color w:val="000000"/>
        </w:rPr>
        <w:t>Hindelang</w:t>
      </w:r>
      <w:proofErr w:type="spellEnd"/>
      <w:r w:rsidRPr="00504DB2">
        <w:rPr>
          <w:rFonts w:ascii="Arial" w:hAnsi="Arial" w:cs="Arial"/>
          <w:color w:val="000000"/>
        </w:rPr>
        <w:t>, Hans Heim.</w:t>
      </w:r>
    </w:p>
    <w:p w14:paraId="2E63D961" w14:textId="77777777" w:rsidR="00103AE6" w:rsidRDefault="00103AE6" w:rsidP="00103AE6">
      <w:pPr>
        <w:pStyle w:val="StandardWeb"/>
        <w:spacing w:after="238"/>
        <w:ind w:right="-141"/>
        <w:jc w:val="both"/>
        <w:rPr>
          <w:rFonts w:ascii="Arial" w:hAnsi="Arial" w:cs="Arial"/>
          <w:color w:val="000000"/>
        </w:rPr>
      </w:pPr>
      <w:r w:rsidRPr="00504DB2">
        <w:rPr>
          <w:rFonts w:ascii="Arial" w:hAnsi="Arial" w:cs="Arial"/>
          <w:color w:val="000000"/>
        </w:rPr>
        <w:t>Die gelbe Abfahrt ist die anspruchsvollste Strecke, sie verlangt Rodlern Geschick und Technik ab, weil sie sehr kurvenreich ist. Das durchschnittliche Gefälle zwischen 14,5 und 16,5 Prozent garantiert zudem eine temporeiche Talfahrt. Lange Schwünge und somit eine entspannte „Außenrum-Strecke“ für Genießer erleben Gäste auf der roten Rodelbahn.</w:t>
      </w:r>
    </w:p>
    <w:p w14:paraId="479732FB" w14:textId="77777777" w:rsidR="00103AE6" w:rsidRDefault="00103AE6" w:rsidP="00103AE6">
      <w:pPr>
        <w:pStyle w:val="StandardWeb"/>
        <w:spacing w:after="238"/>
        <w:ind w:right="-141"/>
        <w:jc w:val="both"/>
        <w:rPr>
          <w:rFonts w:ascii="Arial" w:hAnsi="Arial" w:cs="Arial"/>
          <w:color w:val="000000"/>
        </w:rPr>
      </w:pPr>
      <w:r>
        <w:rPr>
          <w:rFonts w:ascii="Arial" w:hAnsi="Arial" w:cs="Arial"/>
          <w:color w:val="000000"/>
        </w:rPr>
        <w:lastRenderedPageBreak/>
        <w:br/>
      </w:r>
      <w:r w:rsidRPr="00504DB2">
        <w:rPr>
          <w:rFonts w:ascii="Arial" w:hAnsi="Arial" w:cs="Arial"/>
          <w:color w:val="000000"/>
        </w:rPr>
        <w:t xml:space="preserve">Start und Ziel für einen unvergesslichen </w:t>
      </w:r>
      <w:proofErr w:type="spellStart"/>
      <w:r w:rsidRPr="00504DB2">
        <w:rPr>
          <w:rFonts w:ascii="Arial" w:hAnsi="Arial" w:cs="Arial"/>
          <w:color w:val="000000"/>
        </w:rPr>
        <w:t>Rodeltag</w:t>
      </w:r>
      <w:proofErr w:type="spellEnd"/>
      <w:r w:rsidRPr="00504DB2">
        <w:rPr>
          <w:rFonts w:ascii="Arial" w:hAnsi="Arial" w:cs="Arial"/>
          <w:color w:val="000000"/>
        </w:rPr>
        <w:t xml:space="preserve"> in Bad </w:t>
      </w:r>
      <w:proofErr w:type="spellStart"/>
      <w:r w:rsidRPr="00504DB2">
        <w:rPr>
          <w:rFonts w:ascii="Arial" w:hAnsi="Arial" w:cs="Arial"/>
          <w:color w:val="000000"/>
        </w:rPr>
        <w:t>Hindelang</w:t>
      </w:r>
      <w:proofErr w:type="spellEnd"/>
      <w:r w:rsidRPr="00504DB2">
        <w:rPr>
          <w:rFonts w:ascii="Arial" w:hAnsi="Arial" w:cs="Arial"/>
          <w:color w:val="000000"/>
        </w:rPr>
        <w:t xml:space="preserve"> ist die Talstation der </w:t>
      </w:r>
      <w:proofErr w:type="spellStart"/>
      <w:r w:rsidRPr="00504DB2">
        <w:rPr>
          <w:rFonts w:ascii="Arial" w:hAnsi="Arial" w:cs="Arial"/>
          <w:color w:val="000000"/>
        </w:rPr>
        <w:t>Hornbahn</w:t>
      </w:r>
      <w:proofErr w:type="spellEnd"/>
      <w:r w:rsidRPr="00504DB2">
        <w:rPr>
          <w:rFonts w:ascii="Arial" w:hAnsi="Arial" w:cs="Arial"/>
          <w:color w:val="000000"/>
        </w:rPr>
        <w:t xml:space="preserve">. Leihrodel gibt es an der Tageskasse, die rund 200 Schlitten parat hält. Für das ultimative Rodelerlebnis können sogar Rennrodel ausgeliehen werden. </w:t>
      </w:r>
    </w:p>
    <w:p w14:paraId="0E8BB1BC" w14:textId="77777777" w:rsidR="00103AE6" w:rsidRDefault="00103AE6" w:rsidP="00103AE6">
      <w:pPr>
        <w:pStyle w:val="StandardWeb"/>
        <w:spacing w:after="238"/>
        <w:ind w:right="-141"/>
        <w:jc w:val="both"/>
        <w:rPr>
          <w:rFonts w:ascii="Arial" w:hAnsi="Arial" w:cs="Arial"/>
          <w:color w:val="000000"/>
        </w:rPr>
      </w:pPr>
      <w:r w:rsidRPr="00504DB2">
        <w:rPr>
          <w:rFonts w:ascii="Arial" w:hAnsi="Arial" w:cs="Arial"/>
          <w:color w:val="000000"/>
        </w:rPr>
        <w:t xml:space="preserve">Die Höhenmeter zum Rodelstart können Gäste in komfortablen Achterkabinen zurücklegen. Die Gondelfahrt auf das 1.320 Meter hohe Aussichtsplateau dauert etwa zehn Minuten. Auf dem </w:t>
      </w:r>
      <w:proofErr w:type="spellStart"/>
      <w:r w:rsidRPr="00504DB2">
        <w:rPr>
          <w:rFonts w:ascii="Arial" w:hAnsi="Arial" w:cs="Arial"/>
          <w:color w:val="000000"/>
        </w:rPr>
        <w:t>Imberger</w:t>
      </w:r>
      <w:proofErr w:type="spellEnd"/>
      <w:r w:rsidRPr="00504DB2">
        <w:rPr>
          <w:rFonts w:ascii="Arial" w:hAnsi="Arial" w:cs="Arial"/>
          <w:color w:val="000000"/>
        </w:rPr>
        <w:t xml:space="preserve"> Horn laden eine Panoramaterrasse und Liegestühle zu einer Auszeit ein. Die Gaststätte </w:t>
      </w:r>
      <w:r>
        <w:rPr>
          <w:rFonts w:ascii="Arial" w:hAnsi="Arial" w:cs="Arial"/>
          <w:color w:val="000000"/>
        </w:rPr>
        <w:t>„</w:t>
      </w:r>
      <w:r w:rsidRPr="00504DB2">
        <w:rPr>
          <w:rFonts w:ascii="Arial" w:hAnsi="Arial" w:cs="Arial"/>
          <w:color w:val="000000"/>
        </w:rPr>
        <w:t xml:space="preserve">Zum Oberen Horn“ bietet saisonale und regionale Küche – den Blick auf das schöne </w:t>
      </w:r>
      <w:proofErr w:type="spellStart"/>
      <w:r w:rsidRPr="00504DB2">
        <w:rPr>
          <w:rFonts w:ascii="Arial" w:hAnsi="Arial" w:cs="Arial"/>
          <w:color w:val="000000"/>
        </w:rPr>
        <w:t>Ostrachtal</w:t>
      </w:r>
      <w:proofErr w:type="spellEnd"/>
      <w:r w:rsidRPr="00504DB2">
        <w:rPr>
          <w:rFonts w:ascii="Arial" w:hAnsi="Arial" w:cs="Arial"/>
          <w:color w:val="000000"/>
        </w:rPr>
        <w:t xml:space="preserve"> gibt es gratis mit dazu. Bei guter Fernsicht erstreckt sich das Gipfelpanorama vom Grünten bis nach </w:t>
      </w:r>
      <w:proofErr w:type="spellStart"/>
      <w:r w:rsidRPr="00504DB2">
        <w:rPr>
          <w:rFonts w:ascii="Arial" w:hAnsi="Arial" w:cs="Arial"/>
          <w:color w:val="000000"/>
        </w:rPr>
        <w:t>Oberjoch</w:t>
      </w:r>
      <w:proofErr w:type="spellEnd"/>
      <w:r w:rsidRPr="00504DB2">
        <w:rPr>
          <w:rFonts w:ascii="Arial" w:hAnsi="Arial" w:cs="Arial"/>
          <w:color w:val="000000"/>
        </w:rPr>
        <w:t>.</w:t>
      </w:r>
    </w:p>
    <w:p w14:paraId="202E3804" w14:textId="77777777" w:rsidR="00103AE6" w:rsidRDefault="00103AE6" w:rsidP="00103AE6">
      <w:pPr>
        <w:pStyle w:val="StandardWeb"/>
        <w:spacing w:after="238"/>
        <w:ind w:right="-141"/>
        <w:jc w:val="both"/>
        <w:rPr>
          <w:rFonts w:ascii="Arial" w:hAnsi="Arial" w:cs="Arial"/>
          <w:color w:val="000000"/>
        </w:rPr>
      </w:pPr>
      <w:r w:rsidRPr="00504DB2">
        <w:rPr>
          <w:rFonts w:ascii="Arial" w:hAnsi="Arial" w:cs="Arial"/>
          <w:color w:val="000000"/>
        </w:rPr>
        <w:t xml:space="preserve">Eine Winterwanderung ab der Bergstation garantiert ein Naturerlebnis der besonderen Art. „Einen großartigen Blick in die </w:t>
      </w:r>
      <w:proofErr w:type="spellStart"/>
      <w:r w:rsidRPr="00504DB2">
        <w:rPr>
          <w:rFonts w:ascii="Arial" w:hAnsi="Arial" w:cs="Arial"/>
          <w:color w:val="000000"/>
        </w:rPr>
        <w:t>Hintersteiner</w:t>
      </w:r>
      <w:proofErr w:type="spellEnd"/>
      <w:r w:rsidRPr="00504DB2">
        <w:rPr>
          <w:rFonts w:ascii="Arial" w:hAnsi="Arial" w:cs="Arial"/>
          <w:color w:val="000000"/>
        </w:rPr>
        <w:t xml:space="preserve"> Berge der Allgäuer Hochalpen verspricht beispielsweise eine Tour auf dem Panorama-Winterwanderweg, der ab der Bergstation beginnt – diese atemberaubende Fernsicht sollte man sich nicht entgehen lassen“, sagt der Bad </w:t>
      </w:r>
      <w:proofErr w:type="spellStart"/>
      <w:r w:rsidRPr="00504DB2">
        <w:rPr>
          <w:rFonts w:ascii="Arial" w:hAnsi="Arial" w:cs="Arial"/>
          <w:color w:val="000000"/>
        </w:rPr>
        <w:t>Hindelanger</w:t>
      </w:r>
      <w:proofErr w:type="spellEnd"/>
      <w:r w:rsidRPr="00504DB2">
        <w:rPr>
          <w:rFonts w:ascii="Arial" w:hAnsi="Arial" w:cs="Arial"/>
          <w:color w:val="000000"/>
        </w:rPr>
        <w:t xml:space="preserve"> Tourismusdirektor, Maximilian </w:t>
      </w:r>
      <w:proofErr w:type="spellStart"/>
      <w:r w:rsidRPr="00504DB2">
        <w:rPr>
          <w:rFonts w:ascii="Arial" w:hAnsi="Arial" w:cs="Arial"/>
          <w:color w:val="000000"/>
        </w:rPr>
        <w:t>Hillmeier</w:t>
      </w:r>
      <w:proofErr w:type="spellEnd"/>
      <w:r w:rsidRPr="00504DB2">
        <w:rPr>
          <w:rFonts w:ascii="Arial" w:hAnsi="Arial" w:cs="Arial"/>
          <w:color w:val="000000"/>
        </w:rPr>
        <w:t>.</w:t>
      </w:r>
    </w:p>
    <w:p w14:paraId="2827A634" w14:textId="77777777" w:rsidR="00103AE6" w:rsidRDefault="00103AE6" w:rsidP="00103AE6">
      <w:pPr>
        <w:pStyle w:val="StandardWeb"/>
        <w:spacing w:after="238"/>
        <w:ind w:right="-141"/>
        <w:jc w:val="both"/>
        <w:rPr>
          <w:rFonts w:ascii="Arial" w:hAnsi="Arial" w:cs="Arial"/>
          <w:color w:val="000000"/>
        </w:rPr>
      </w:pPr>
      <w:r w:rsidRPr="00504DB2">
        <w:rPr>
          <w:rFonts w:ascii="Arial" w:hAnsi="Arial" w:cs="Arial"/>
          <w:color w:val="000000"/>
        </w:rPr>
        <w:t>Der Panorama-Winterwanderweg führt meist parallel zur roten Rodelbahn in Richtung Osten. Besonders schön ist die abwechslungsreiche Landschaft entlang des Weges – teilweise geht es durch den verschneiten Winterwald.</w:t>
      </w:r>
    </w:p>
    <w:p w14:paraId="141FEDF0" w14:textId="77777777" w:rsidR="00103AE6" w:rsidRDefault="00103AE6" w:rsidP="00103AE6">
      <w:pPr>
        <w:pStyle w:val="StandardWeb"/>
        <w:spacing w:after="238"/>
        <w:ind w:right="-141"/>
        <w:jc w:val="both"/>
        <w:rPr>
          <w:rFonts w:ascii="Arial" w:hAnsi="Arial" w:cs="Arial"/>
          <w:color w:val="000000"/>
        </w:rPr>
      </w:pPr>
      <w:r w:rsidRPr="00504DB2">
        <w:rPr>
          <w:rFonts w:ascii="Arial" w:hAnsi="Arial" w:cs="Arial"/>
          <w:color w:val="000000"/>
        </w:rPr>
        <w:t xml:space="preserve">Eine Alternative auf dem Weg ins Tal ist der Weg zum Aussichtspunkt „Burgschrofen“, der einen wunderbaren Blick auf das </w:t>
      </w:r>
      <w:proofErr w:type="spellStart"/>
      <w:r w:rsidRPr="00504DB2">
        <w:rPr>
          <w:rFonts w:ascii="Arial" w:hAnsi="Arial" w:cs="Arial"/>
          <w:color w:val="000000"/>
        </w:rPr>
        <w:t>Ostrachtal</w:t>
      </w:r>
      <w:proofErr w:type="spellEnd"/>
      <w:r w:rsidRPr="00504DB2">
        <w:rPr>
          <w:rFonts w:ascii="Arial" w:hAnsi="Arial" w:cs="Arial"/>
          <w:color w:val="000000"/>
        </w:rPr>
        <w:t xml:space="preserve"> und in das </w:t>
      </w:r>
      <w:proofErr w:type="spellStart"/>
      <w:r w:rsidRPr="00504DB2">
        <w:rPr>
          <w:rFonts w:ascii="Arial" w:hAnsi="Arial" w:cs="Arial"/>
          <w:color w:val="000000"/>
        </w:rPr>
        <w:t>Illertal</w:t>
      </w:r>
      <w:proofErr w:type="spellEnd"/>
      <w:r w:rsidRPr="00504DB2">
        <w:rPr>
          <w:rFonts w:ascii="Arial" w:hAnsi="Arial" w:cs="Arial"/>
          <w:color w:val="000000"/>
        </w:rPr>
        <w:t xml:space="preserve"> bis zur Hörnergruppe freilegt.</w:t>
      </w:r>
      <w:r>
        <w:rPr>
          <w:rFonts w:ascii="Arial" w:hAnsi="Arial" w:cs="Arial"/>
          <w:color w:val="000000"/>
        </w:rPr>
        <w:t xml:space="preserve"> Für diesen Weg sollten </w:t>
      </w:r>
      <w:r w:rsidRPr="00504DB2">
        <w:rPr>
          <w:rFonts w:ascii="Arial" w:hAnsi="Arial" w:cs="Arial"/>
          <w:color w:val="000000"/>
        </w:rPr>
        <w:t>Wanderer sich vorab über</w:t>
      </w:r>
      <w:r>
        <w:rPr>
          <w:rFonts w:ascii="Arial" w:hAnsi="Arial" w:cs="Arial"/>
          <w:color w:val="000000"/>
        </w:rPr>
        <w:t xml:space="preserve"> </w:t>
      </w:r>
      <w:r w:rsidRPr="00504DB2">
        <w:rPr>
          <w:rFonts w:ascii="Arial" w:hAnsi="Arial" w:cs="Arial"/>
          <w:color w:val="000000"/>
        </w:rPr>
        <w:t xml:space="preserve">den Schneebericht der </w:t>
      </w:r>
      <w:proofErr w:type="spellStart"/>
      <w:r w:rsidRPr="00504DB2">
        <w:rPr>
          <w:rFonts w:ascii="Arial" w:hAnsi="Arial" w:cs="Arial"/>
          <w:color w:val="000000"/>
        </w:rPr>
        <w:t>Hornbahn</w:t>
      </w:r>
      <w:proofErr w:type="spellEnd"/>
      <w:r w:rsidRPr="00504DB2">
        <w:rPr>
          <w:rFonts w:ascii="Arial" w:hAnsi="Arial" w:cs="Arial"/>
          <w:color w:val="000000"/>
        </w:rPr>
        <w:t xml:space="preserve"> </w:t>
      </w:r>
      <w:proofErr w:type="spellStart"/>
      <w:r w:rsidRPr="00504DB2">
        <w:rPr>
          <w:rFonts w:ascii="Arial" w:hAnsi="Arial" w:cs="Arial"/>
          <w:color w:val="000000"/>
        </w:rPr>
        <w:t>Hindelang</w:t>
      </w:r>
      <w:proofErr w:type="spellEnd"/>
      <w:r w:rsidRPr="00504DB2">
        <w:rPr>
          <w:rFonts w:ascii="Arial" w:hAnsi="Arial" w:cs="Arial"/>
          <w:color w:val="000000"/>
        </w:rPr>
        <w:t xml:space="preserve"> informieren.</w:t>
      </w:r>
    </w:p>
    <w:p w14:paraId="27F7C9E2" w14:textId="77777777" w:rsidR="00103AE6" w:rsidRDefault="00103AE6" w:rsidP="00103AE6">
      <w:pPr>
        <w:pStyle w:val="StandardWeb"/>
        <w:spacing w:after="238"/>
        <w:ind w:right="-141"/>
        <w:jc w:val="both"/>
        <w:rPr>
          <w:rFonts w:ascii="Arial" w:hAnsi="Arial" w:cs="Arial"/>
          <w:color w:val="000000"/>
        </w:rPr>
      </w:pPr>
      <w:r w:rsidRPr="00504DB2">
        <w:rPr>
          <w:rFonts w:ascii="Arial" w:hAnsi="Arial" w:cs="Arial"/>
          <w:color w:val="000000"/>
        </w:rPr>
        <w:t>Wer sich nach der Rodel</w:t>
      </w:r>
      <w:r>
        <w:rPr>
          <w:rFonts w:ascii="Arial" w:hAnsi="Arial" w:cs="Arial"/>
          <w:color w:val="000000"/>
        </w:rPr>
        <w:t>a</w:t>
      </w:r>
      <w:r w:rsidRPr="00504DB2">
        <w:rPr>
          <w:rFonts w:ascii="Arial" w:hAnsi="Arial" w:cs="Arial"/>
          <w:color w:val="000000"/>
        </w:rPr>
        <w:t xml:space="preserve">bfahrt oder einer Winter-Wandertour stärken möchte, dem bieten sich verschiedene Einkehrmöglichkeiten </w:t>
      </w:r>
      <w:r>
        <w:rPr>
          <w:rFonts w:ascii="Arial" w:hAnsi="Arial" w:cs="Arial"/>
          <w:color w:val="000000"/>
        </w:rPr>
        <w:t xml:space="preserve">in Bad </w:t>
      </w:r>
      <w:proofErr w:type="spellStart"/>
      <w:r>
        <w:rPr>
          <w:rFonts w:ascii="Arial" w:hAnsi="Arial" w:cs="Arial"/>
          <w:color w:val="000000"/>
        </w:rPr>
        <w:t>Hindelang</w:t>
      </w:r>
      <w:proofErr w:type="spellEnd"/>
      <w:r>
        <w:rPr>
          <w:rFonts w:ascii="Arial" w:hAnsi="Arial" w:cs="Arial"/>
          <w:color w:val="000000"/>
        </w:rPr>
        <w:t xml:space="preserve"> </w:t>
      </w:r>
      <w:r w:rsidRPr="00504DB2">
        <w:rPr>
          <w:rFonts w:ascii="Arial" w:hAnsi="Arial" w:cs="Arial"/>
          <w:color w:val="000000"/>
        </w:rPr>
        <w:t>an.</w:t>
      </w:r>
      <w:r>
        <w:rPr>
          <w:rFonts w:ascii="Arial" w:hAnsi="Arial" w:cs="Arial"/>
          <w:color w:val="000000"/>
        </w:rPr>
        <w:t xml:space="preserve"> Direkt an der Talstation befindet sich das </w:t>
      </w:r>
      <w:r w:rsidRPr="00504DB2">
        <w:rPr>
          <w:rFonts w:ascii="Arial" w:hAnsi="Arial" w:cs="Arial"/>
          <w:color w:val="000000"/>
        </w:rPr>
        <w:t xml:space="preserve">„Café </w:t>
      </w:r>
      <w:proofErr w:type="spellStart"/>
      <w:r w:rsidRPr="00504DB2">
        <w:rPr>
          <w:rFonts w:ascii="Arial" w:hAnsi="Arial" w:cs="Arial"/>
          <w:color w:val="000000"/>
        </w:rPr>
        <w:t>NordSüd</w:t>
      </w:r>
      <w:proofErr w:type="spellEnd"/>
      <w:r w:rsidRPr="00504DB2">
        <w:rPr>
          <w:rFonts w:ascii="Arial" w:hAnsi="Arial" w:cs="Arial"/>
          <w:color w:val="000000"/>
        </w:rPr>
        <w:t>“</w:t>
      </w:r>
      <w:r>
        <w:rPr>
          <w:rFonts w:ascii="Arial" w:hAnsi="Arial" w:cs="Arial"/>
          <w:color w:val="000000"/>
        </w:rPr>
        <w:t>.</w:t>
      </w:r>
      <w:r w:rsidRPr="00504DB2">
        <w:rPr>
          <w:rFonts w:ascii="Arial" w:hAnsi="Arial" w:cs="Arial"/>
          <w:color w:val="000000"/>
        </w:rPr>
        <w:t xml:space="preserve"> </w:t>
      </w:r>
    </w:p>
    <w:p w14:paraId="6808B7B2" w14:textId="77777777" w:rsidR="00103AE6" w:rsidRPr="00745935" w:rsidRDefault="00103AE6" w:rsidP="00103AE6">
      <w:pPr>
        <w:pStyle w:val="StandardWeb"/>
        <w:tabs>
          <w:tab w:val="left" w:pos="10065"/>
        </w:tabs>
        <w:ind w:right="-141"/>
        <w:rPr>
          <w:rFonts w:ascii="Arial" w:hAnsi="Arial" w:cs="Arial"/>
        </w:rPr>
      </w:pPr>
      <w:hyperlink r:id="rId7" w:history="1">
        <w:r w:rsidRPr="00745935">
          <w:rPr>
            <w:rStyle w:val="Hyperlink"/>
            <w:rFonts w:ascii="Arial" w:hAnsi="Arial" w:cs="Arial"/>
            <w:b/>
          </w:rPr>
          <w:t>Mediendownload (Pressetext + Pressefotos)</w:t>
        </w:r>
      </w:hyperlink>
      <w:r w:rsidRPr="00745935">
        <w:rPr>
          <w:rStyle w:val="Hyperlink"/>
          <w:rFonts w:ascii="Arial" w:hAnsi="Arial" w:cs="Arial"/>
          <w:b/>
        </w:rPr>
        <w:t>*</w:t>
      </w:r>
    </w:p>
    <w:p w14:paraId="317C0447" w14:textId="77777777" w:rsidR="00103AE6" w:rsidRPr="00745935" w:rsidRDefault="00103AE6" w:rsidP="00103AE6">
      <w:pPr>
        <w:ind w:right="-141"/>
        <w:rPr>
          <w:rFonts w:ascii="Arial" w:hAnsi="Arial" w:cs="Arial"/>
          <w:bCs/>
        </w:rPr>
      </w:pPr>
      <w:r w:rsidRPr="00745935">
        <w:rPr>
          <w:rFonts w:ascii="Arial" w:hAnsi="Arial" w:cs="Arial"/>
          <w:bCs/>
        </w:rPr>
        <w:t>https://denkinger-pr.de/blog-news/rodelbahnen-in-bad-hindelang-zaehlen-zu-deutschlands-besten</w:t>
      </w:r>
    </w:p>
    <w:p w14:paraId="7DBCDEBF" w14:textId="77777777" w:rsidR="00103AE6" w:rsidRPr="00084B30" w:rsidRDefault="00103AE6" w:rsidP="00103AE6">
      <w:pPr>
        <w:pStyle w:val="StandardWeb"/>
        <w:spacing w:after="238"/>
        <w:ind w:right="-141"/>
        <w:rPr>
          <w:rFonts w:ascii="Arial" w:hAnsi="Arial" w:cs="Arial"/>
          <w:color w:val="000000"/>
        </w:rPr>
      </w:pPr>
      <w:r>
        <w:rPr>
          <w:rFonts w:ascii="Arial" w:hAnsi="Arial" w:cs="Arial"/>
        </w:rPr>
        <w:br/>
      </w:r>
      <w:r w:rsidRPr="005828DD">
        <w:rPr>
          <w:rFonts w:ascii="Arial" w:hAnsi="Arial" w:cs="Arial"/>
        </w:rPr>
        <w:t>*</w:t>
      </w:r>
      <w:r w:rsidRPr="00A93EF9">
        <w:rPr>
          <w:rFonts w:ascii="Arial" w:hAnsi="Arial" w:cs="Arial"/>
          <w:b/>
          <w:bCs/>
        </w:rPr>
        <w:t>Hinweis:</w:t>
      </w:r>
      <w:r w:rsidRPr="005828DD">
        <w:rPr>
          <w:rFonts w:ascii="Arial" w:hAnsi="Arial" w:cs="Arial"/>
        </w:rPr>
        <w:t xml:space="preserve"> </w:t>
      </w:r>
      <w:r>
        <w:rPr>
          <w:rFonts w:ascii="Arial" w:hAnsi="Arial" w:cs="Arial"/>
        </w:rPr>
        <w:t xml:space="preserve">Die unten gelisteten Fotos dürfen </w:t>
      </w:r>
      <w:r w:rsidRPr="00A93EF9">
        <w:rPr>
          <w:rFonts w:ascii="Arial" w:hAnsi="Arial" w:cs="Arial"/>
          <w:b/>
          <w:bCs/>
          <w:u w:val="single"/>
        </w:rPr>
        <w:t>nicht</w:t>
      </w:r>
      <w:r>
        <w:rPr>
          <w:rFonts w:ascii="Arial" w:hAnsi="Arial" w:cs="Arial"/>
        </w:rPr>
        <w:t xml:space="preserve"> </w:t>
      </w:r>
      <w:r w:rsidRPr="005828DD">
        <w:rPr>
          <w:rFonts w:ascii="Arial" w:hAnsi="Arial" w:cs="Arial"/>
        </w:rPr>
        <w:t>in sozialen Netzwerken</w:t>
      </w:r>
      <w:r>
        <w:rPr>
          <w:rFonts w:ascii="Arial" w:hAnsi="Arial" w:cs="Arial"/>
        </w:rPr>
        <w:t xml:space="preserve"> verwendet werden. Bei Bedarf setzen Sie sich bitte mit uns in Verbindung.</w:t>
      </w:r>
    </w:p>
    <w:p w14:paraId="51BA461D" w14:textId="77777777" w:rsidR="00103AE6" w:rsidRPr="00A165E2" w:rsidRDefault="00103AE6" w:rsidP="00103AE6">
      <w:pPr>
        <w:rPr>
          <w:rFonts w:ascii="Arial" w:hAnsi="Arial" w:cs="Arial"/>
          <w:b/>
        </w:rPr>
      </w:pPr>
      <w:r>
        <w:br/>
      </w:r>
      <w:r>
        <w:rPr>
          <w:b/>
        </w:rPr>
        <w:lastRenderedPageBreak/>
        <w:br/>
      </w:r>
      <w:r w:rsidRPr="00A165E2">
        <w:rPr>
          <w:rFonts w:ascii="Arial" w:hAnsi="Arial" w:cs="Arial"/>
          <w:b/>
        </w:rPr>
        <w:t xml:space="preserve">Bildunterschriften: </w:t>
      </w:r>
    </w:p>
    <w:p w14:paraId="7220A2C5" w14:textId="77777777" w:rsidR="00103AE6" w:rsidRPr="00A165E2" w:rsidRDefault="00103AE6" w:rsidP="00103AE6">
      <w:pPr>
        <w:ind w:right="-141"/>
        <w:rPr>
          <w:rFonts w:ascii="Arial" w:hAnsi="Arial" w:cs="Arial"/>
          <w:b/>
        </w:rPr>
      </w:pPr>
      <w:r w:rsidRPr="00A165E2">
        <w:rPr>
          <w:rFonts w:ascii="Arial" w:hAnsi="Arial" w:cs="Arial"/>
          <w:b/>
        </w:rPr>
        <w:t>rodelbahn-hornbahn-2022-01.jpg + rodelbahn-hornbahn-2022-02.jpg</w:t>
      </w:r>
    </w:p>
    <w:p w14:paraId="69115068" w14:textId="77777777" w:rsidR="00103AE6" w:rsidRPr="00A165E2" w:rsidRDefault="00103AE6" w:rsidP="00103AE6">
      <w:pPr>
        <w:ind w:right="-141"/>
        <w:rPr>
          <w:rFonts w:ascii="Arial" w:hAnsi="Arial" w:cs="Arial"/>
          <w:bCs/>
        </w:rPr>
      </w:pPr>
      <w:r w:rsidRPr="00A165E2">
        <w:rPr>
          <w:rFonts w:ascii="Arial" w:hAnsi="Arial" w:cs="Arial"/>
          <w:bCs/>
        </w:rPr>
        <w:t xml:space="preserve">Rodeln in Bad </w:t>
      </w:r>
      <w:proofErr w:type="spellStart"/>
      <w:r w:rsidRPr="00A165E2">
        <w:rPr>
          <w:rFonts w:ascii="Arial" w:hAnsi="Arial" w:cs="Arial"/>
          <w:bCs/>
        </w:rPr>
        <w:t>Hindelang</w:t>
      </w:r>
      <w:proofErr w:type="spellEnd"/>
      <w:r w:rsidRPr="00A165E2">
        <w:rPr>
          <w:rFonts w:ascii="Arial" w:hAnsi="Arial" w:cs="Arial"/>
          <w:bCs/>
        </w:rPr>
        <w:t xml:space="preserve"> ist ein großer Spaß. Die drei Naturbahnen an der </w:t>
      </w:r>
      <w:proofErr w:type="spellStart"/>
      <w:r w:rsidRPr="00A165E2">
        <w:rPr>
          <w:rFonts w:ascii="Arial" w:hAnsi="Arial" w:cs="Arial"/>
          <w:bCs/>
        </w:rPr>
        <w:t>Hornbahn</w:t>
      </w:r>
      <w:proofErr w:type="spellEnd"/>
      <w:r w:rsidRPr="00A165E2">
        <w:rPr>
          <w:rFonts w:ascii="Arial" w:hAnsi="Arial" w:cs="Arial"/>
          <w:bCs/>
        </w:rPr>
        <w:t xml:space="preserve"> zählen zu den besten und sichersten Rodelstrecken Deutschlands. </w:t>
      </w:r>
    </w:p>
    <w:p w14:paraId="584694E6" w14:textId="77777777" w:rsidR="00103AE6" w:rsidRPr="00A165E2" w:rsidRDefault="00103AE6" w:rsidP="00103AE6">
      <w:pPr>
        <w:ind w:right="-141"/>
        <w:rPr>
          <w:rFonts w:ascii="Arial" w:hAnsi="Arial" w:cs="Arial"/>
          <w:bCs/>
        </w:rPr>
      </w:pPr>
      <w:r w:rsidRPr="00A165E2">
        <w:rPr>
          <w:rFonts w:ascii="Arial" w:hAnsi="Arial" w:cs="Arial"/>
          <w:bCs/>
        </w:rPr>
        <w:t xml:space="preserve">Foto: Bad </w:t>
      </w:r>
      <w:proofErr w:type="spellStart"/>
      <w:r w:rsidRPr="00A165E2">
        <w:rPr>
          <w:rFonts w:ascii="Arial" w:hAnsi="Arial" w:cs="Arial"/>
          <w:bCs/>
        </w:rPr>
        <w:t>Hindelang</w:t>
      </w:r>
      <w:proofErr w:type="spellEnd"/>
      <w:r w:rsidRPr="00A165E2">
        <w:rPr>
          <w:rFonts w:ascii="Arial" w:hAnsi="Arial" w:cs="Arial"/>
          <w:bCs/>
        </w:rPr>
        <w:t xml:space="preserve"> Tourismus/Wolfgang B. Kleiner</w:t>
      </w:r>
    </w:p>
    <w:p w14:paraId="26CB23B5" w14:textId="77777777" w:rsidR="00103AE6" w:rsidRDefault="00103AE6" w:rsidP="00103AE6">
      <w:pPr>
        <w:ind w:right="-141"/>
        <w:rPr>
          <w:rFonts w:ascii="Arial" w:hAnsi="Arial" w:cs="Arial"/>
          <w:bCs/>
        </w:rPr>
      </w:pPr>
    </w:p>
    <w:p w14:paraId="5A259CA9" w14:textId="77777777" w:rsidR="00103AE6" w:rsidRPr="00257B05" w:rsidRDefault="00103AE6" w:rsidP="00103AE6">
      <w:pPr>
        <w:ind w:right="-141"/>
        <w:rPr>
          <w:rFonts w:ascii="Arial" w:hAnsi="Arial" w:cs="Arial"/>
          <w:b/>
        </w:rPr>
      </w:pPr>
      <w:r w:rsidRPr="00257B05">
        <w:rPr>
          <w:rFonts w:ascii="Arial" w:hAnsi="Arial" w:cs="Arial"/>
          <w:b/>
        </w:rPr>
        <w:t xml:space="preserve">rodelbahn-hornbahn-2022-03.jpg  </w:t>
      </w:r>
    </w:p>
    <w:p w14:paraId="6FF7EB4A" w14:textId="77777777" w:rsidR="00103AE6" w:rsidRPr="00A165E2" w:rsidRDefault="00103AE6" w:rsidP="00103AE6">
      <w:pPr>
        <w:ind w:right="-141"/>
        <w:rPr>
          <w:rFonts w:ascii="Arial" w:hAnsi="Arial" w:cs="Arial"/>
          <w:bCs/>
        </w:rPr>
      </w:pPr>
      <w:r w:rsidRPr="00A165E2">
        <w:rPr>
          <w:rFonts w:ascii="Arial" w:hAnsi="Arial" w:cs="Arial"/>
          <w:bCs/>
        </w:rPr>
        <w:t xml:space="preserve">Die Gondelfahrt auf das 1.320 Meter hohe </w:t>
      </w:r>
      <w:proofErr w:type="spellStart"/>
      <w:r w:rsidRPr="00A165E2">
        <w:rPr>
          <w:rFonts w:ascii="Arial" w:hAnsi="Arial" w:cs="Arial"/>
          <w:bCs/>
        </w:rPr>
        <w:t>Imberger</w:t>
      </w:r>
      <w:proofErr w:type="spellEnd"/>
      <w:r w:rsidRPr="00A165E2">
        <w:rPr>
          <w:rFonts w:ascii="Arial" w:hAnsi="Arial" w:cs="Arial"/>
          <w:bCs/>
        </w:rPr>
        <w:t xml:space="preserve"> Horn dauert etwa zehn Minuten und ist nicht nur für Kinder ein Erlebnis. </w:t>
      </w:r>
    </w:p>
    <w:p w14:paraId="150A654E" w14:textId="77777777" w:rsidR="00103AE6" w:rsidRPr="00A165E2" w:rsidRDefault="00103AE6" w:rsidP="00103AE6">
      <w:pPr>
        <w:ind w:right="-141"/>
        <w:rPr>
          <w:rFonts w:ascii="Arial" w:hAnsi="Arial" w:cs="Arial"/>
          <w:bCs/>
        </w:rPr>
      </w:pPr>
      <w:r w:rsidRPr="00A165E2">
        <w:rPr>
          <w:rFonts w:ascii="Arial" w:hAnsi="Arial" w:cs="Arial"/>
          <w:bCs/>
        </w:rPr>
        <w:t xml:space="preserve">Foto: Bad </w:t>
      </w:r>
      <w:proofErr w:type="spellStart"/>
      <w:r w:rsidRPr="00A165E2">
        <w:rPr>
          <w:rFonts w:ascii="Arial" w:hAnsi="Arial" w:cs="Arial"/>
          <w:bCs/>
        </w:rPr>
        <w:t>Hindelang</w:t>
      </w:r>
      <w:proofErr w:type="spellEnd"/>
      <w:r w:rsidRPr="00A165E2">
        <w:rPr>
          <w:rFonts w:ascii="Arial" w:hAnsi="Arial" w:cs="Arial"/>
          <w:bCs/>
        </w:rPr>
        <w:t xml:space="preserve"> Tourismus/Wolfgang B. Kleiner</w:t>
      </w:r>
    </w:p>
    <w:p w14:paraId="4ADD18B5" w14:textId="77777777" w:rsidR="00103AE6" w:rsidRPr="00257B05" w:rsidRDefault="00103AE6" w:rsidP="00103AE6">
      <w:pPr>
        <w:ind w:right="-141"/>
        <w:rPr>
          <w:rFonts w:ascii="Arial" w:hAnsi="Arial" w:cs="Arial"/>
          <w:b/>
        </w:rPr>
      </w:pPr>
    </w:p>
    <w:p w14:paraId="1F09BA83" w14:textId="77777777" w:rsidR="00103AE6" w:rsidRPr="00257B05" w:rsidRDefault="00103AE6" w:rsidP="00103AE6">
      <w:pPr>
        <w:ind w:right="-141"/>
        <w:rPr>
          <w:rFonts w:ascii="Arial" w:hAnsi="Arial" w:cs="Arial"/>
          <w:b/>
        </w:rPr>
      </w:pPr>
      <w:r>
        <w:rPr>
          <w:rFonts w:ascii="Arial" w:hAnsi="Arial" w:cs="Arial"/>
          <w:b/>
        </w:rPr>
        <w:t>r</w:t>
      </w:r>
      <w:r w:rsidRPr="00257B05">
        <w:rPr>
          <w:rFonts w:ascii="Arial" w:hAnsi="Arial" w:cs="Arial"/>
          <w:b/>
        </w:rPr>
        <w:t xml:space="preserve">odelbahn-hornbahn-2022-04.jpg  </w:t>
      </w:r>
    </w:p>
    <w:p w14:paraId="5344F680" w14:textId="77777777" w:rsidR="00103AE6" w:rsidRPr="00A165E2" w:rsidRDefault="00103AE6" w:rsidP="00103AE6">
      <w:pPr>
        <w:ind w:right="-141"/>
        <w:rPr>
          <w:rFonts w:ascii="Arial" w:hAnsi="Arial" w:cs="Arial"/>
          <w:bCs/>
        </w:rPr>
      </w:pPr>
      <w:r w:rsidRPr="00A165E2">
        <w:rPr>
          <w:rFonts w:ascii="Arial" w:hAnsi="Arial" w:cs="Arial"/>
          <w:bCs/>
        </w:rPr>
        <w:t xml:space="preserve">Die Gondelfahrt auf das 1.320 Meter hohe </w:t>
      </w:r>
      <w:proofErr w:type="spellStart"/>
      <w:r w:rsidRPr="00A165E2">
        <w:rPr>
          <w:rFonts w:ascii="Arial" w:hAnsi="Arial" w:cs="Arial"/>
          <w:bCs/>
        </w:rPr>
        <w:t>Imberger</w:t>
      </w:r>
      <w:proofErr w:type="spellEnd"/>
      <w:r w:rsidRPr="00A165E2">
        <w:rPr>
          <w:rFonts w:ascii="Arial" w:hAnsi="Arial" w:cs="Arial"/>
          <w:bCs/>
        </w:rPr>
        <w:t xml:space="preserve"> Horn dauert etwa zehn Minuten. Es lohnt sich ein Blick aus der Kabine auf das Winterparadies Bad </w:t>
      </w:r>
      <w:proofErr w:type="spellStart"/>
      <w:r w:rsidRPr="00A165E2">
        <w:rPr>
          <w:rFonts w:ascii="Arial" w:hAnsi="Arial" w:cs="Arial"/>
          <w:bCs/>
        </w:rPr>
        <w:t>Hindelang</w:t>
      </w:r>
      <w:proofErr w:type="spellEnd"/>
      <w:r w:rsidRPr="00A165E2">
        <w:rPr>
          <w:rFonts w:ascii="Arial" w:hAnsi="Arial" w:cs="Arial"/>
          <w:bCs/>
        </w:rPr>
        <w:t>.</w:t>
      </w:r>
      <w:r>
        <w:rPr>
          <w:rFonts w:ascii="Arial" w:hAnsi="Arial" w:cs="Arial"/>
          <w:bCs/>
        </w:rPr>
        <w:t xml:space="preserve"> </w:t>
      </w:r>
      <w:r w:rsidRPr="00A165E2">
        <w:rPr>
          <w:rFonts w:ascii="Arial" w:hAnsi="Arial" w:cs="Arial"/>
          <w:bCs/>
        </w:rPr>
        <w:t xml:space="preserve">Foto: Bad </w:t>
      </w:r>
      <w:proofErr w:type="spellStart"/>
      <w:r w:rsidRPr="00A165E2">
        <w:rPr>
          <w:rFonts w:ascii="Arial" w:hAnsi="Arial" w:cs="Arial"/>
          <w:bCs/>
        </w:rPr>
        <w:t>Hindelang</w:t>
      </w:r>
      <w:proofErr w:type="spellEnd"/>
      <w:r w:rsidRPr="00A165E2">
        <w:rPr>
          <w:rFonts w:ascii="Arial" w:hAnsi="Arial" w:cs="Arial"/>
          <w:bCs/>
        </w:rPr>
        <w:t xml:space="preserve"> Tourismus/Wolfgang B. Kleiner</w:t>
      </w:r>
    </w:p>
    <w:p w14:paraId="17B16E36" w14:textId="77777777" w:rsidR="00103AE6" w:rsidRPr="00257B05" w:rsidRDefault="00103AE6" w:rsidP="00103AE6">
      <w:pPr>
        <w:ind w:right="-141"/>
        <w:rPr>
          <w:rFonts w:ascii="Arial" w:hAnsi="Arial" w:cs="Arial"/>
          <w:b/>
        </w:rPr>
      </w:pPr>
    </w:p>
    <w:p w14:paraId="0CDDBBB4" w14:textId="77777777" w:rsidR="00103AE6" w:rsidRPr="00257B05" w:rsidRDefault="00103AE6" w:rsidP="00103AE6">
      <w:pPr>
        <w:ind w:right="-141"/>
        <w:rPr>
          <w:rFonts w:ascii="Arial" w:hAnsi="Arial" w:cs="Arial"/>
          <w:b/>
        </w:rPr>
      </w:pPr>
      <w:r w:rsidRPr="00257B05">
        <w:rPr>
          <w:rFonts w:ascii="Arial" w:hAnsi="Arial" w:cs="Arial"/>
          <w:b/>
        </w:rPr>
        <w:t xml:space="preserve">rodelbahn-hornbahn-2022-05.jpg  </w:t>
      </w:r>
    </w:p>
    <w:p w14:paraId="317690B4" w14:textId="77777777" w:rsidR="00103AE6" w:rsidRPr="00A165E2" w:rsidRDefault="00103AE6" w:rsidP="00103AE6">
      <w:pPr>
        <w:ind w:right="-141"/>
        <w:rPr>
          <w:rFonts w:ascii="Arial" w:hAnsi="Arial" w:cs="Arial"/>
          <w:bCs/>
        </w:rPr>
      </w:pPr>
      <w:r w:rsidRPr="00A165E2">
        <w:rPr>
          <w:rFonts w:ascii="Arial" w:hAnsi="Arial" w:cs="Arial"/>
          <w:bCs/>
        </w:rPr>
        <w:t xml:space="preserve">Wer nicht rodeln oder laufen mag, kann auf dem </w:t>
      </w:r>
      <w:proofErr w:type="spellStart"/>
      <w:r w:rsidRPr="00A165E2">
        <w:rPr>
          <w:rFonts w:ascii="Arial" w:hAnsi="Arial" w:cs="Arial"/>
          <w:bCs/>
        </w:rPr>
        <w:t>Imberger</w:t>
      </w:r>
      <w:proofErr w:type="spellEnd"/>
      <w:r w:rsidRPr="00A165E2">
        <w:rPr>
          <w:rFonts w:ascii="Arial" w:hAnsi="Arial" w:cs="Arial"/>
          <w:bCs/>
        </w:rPr>
        <w:t xml:space="preserve"> Horn atemberaubend schön sitzen. Nahe der Bergstation laden eine Panoramaterrasse und Liegestühle zu einer Auszeit ein. Foto: Bad </w:t>
      </w:r>
      <w:proofErr w:type="spellStart"/>
      <w:r w:rsidRPr="00A165E2">
        <w:rPr>
          <w:rFonts w:ascii="Arial" w:hAnsi="Arial" w:cs="Arial"/>
          <w:bCs/>
        </w:rPr>
        <w:t>Hindelang</w:t>
      </w:r>
      <w:proofErr w:type="spellEnd"/>
      <w:r w:rsidRPr="00A165E2">
        <w:rPr>
          <w:rFonts w:ascii="Arial" w:hAnsi="Arial" w:cs="Arial"/>
          <w:bCs/>
        </w:rPr>
        <w:t xml:space="preserve"> Tourismus/Wolfgang B. Kleiner</w:t>
      </w:r>
    </w:p>
    <w:p w14:paraId="2C9A1897" w14:textId="77777777" w:rsidR="00103AE6" w:rsidRPr="00A165E2" w:rsidRDefault="00103AE6" w:rsidP="00103AE6">
      <w:pPr>
        <w:ind w:right="-141"/>
        <w:rPr>
          <w:rFonts w:ascii="Arial" w:hAnsi="Arial" w:cs="Arial"/>
          <w:bCs/>
        </w:rPr>
      </w:pPr>
    </w:p>
    <w:p w14:paraId="2EAE3279" w14:textId="77777777" w:rsidR="00103AE6" w:rsidRPr="00AF1887" w:rsidRDefault="00103AE6" w:rsidP="00103AE6">
      <w:pPr>
        <w:ind w:right="-141"/>
        <w:rPr>
          <w:rFonts w:ascii="Arial" w:hAnsi="Arial" w:cs="Arial"/>
          <w:b/>
        </w:rPr>
      </w:pPr>
      <w:r w:rsidRPr="00AF1887">
        <w:rPr>
          <w:rFonts w:ascii="Arial" w:hAnsi="Arial" w:cs="Arial"/>
          <w:b/>
        </w:rPr>
        <w:t>rodelbahn-hornbahn-2022-06.jpg + rodelbahn-hornbahn-2022-07.jpg</w:t>
      </w:r>
    </w:p>
    <w:p w14:paraId="6BD308B9" w14:textId="77777777" w:rsidR="00103AE6" w:rsidRPr="00A165E2" w:rsidRDefault="00103AE6" w:rsidP="00103AE6">
      <w:pPr>
        <w:ind w:right="-141"/>
        <w:rPr>
          <w:rFonts w:ascii="Arial" w:hAnsi="Arial" w:cs="Arial"/>
          <w:bCs/>
        </w:rPr>
      </w:pPr>
      <w:r w:rsidRPr="00A165E2">
        <w:rPr>
          <w:rFonts w:ascii="Arial" w:hAnsi="Arial" w:cs="Arial"/>
          <w:bCs/>
        </w:rPr>
        <w:t xml:space="preserve">Winterwanderwege ab der Bergstation garantieren ein Naturerlebnis der besonderen Art. Einen großartigen Blick in die </w:t>
      </w:r>
      <w:proofErr w:type="spellStart"/>
      <w:r w:rsidRPr="00A165E2">
        <w:rPr>
          <w:rFonts w:ascii="Arial" w:hAnsi="Arial" w:cs="Arial"/>
          <w:bCs/>
        </w:rPr>
        <w:t>Hintersteiner</w:t>
      </w:r>
      <w:proofErr w:type="spellEnd"/>
      <w:r w:rsidRPr="00A165E2">
        <w:rPr>
          <w:rFonts w:ascii="Arial" w:hAnsi="Arial" w:cs="Arial"/>
          <w:bCs/>
        </w:rPr>
        <w:t xml:space="preserve"> Berge der Allgäuer Hochalpen verspricht eine Tour auf dem Panorama-Winterwanderweg.</w:t>
      </w:r>
    </w:p>
    <w:p w14:paraId="1A0286F6" w14:textId="77777777" w:rsidR="00103AE6" w:rsidRPr="00A165E2" w:rsidRDefault="00103AE6" w:rsidP="00103AE6">
      <w:pPr>
        <w:ind w:right="-141"/>
        <w:rPr>
          <w:rFonts w:ascii="Arial" w:hAnsi="Arial" w:cs="Arial"/>
          <w:bCs/>
        </w:rPr>
      </w:pPr>
      <w:r w:rsidRPr="00A165E2">
        <w:rPr>
          <w:rFonts w:ascii="Arial" w:hAnsi="Arial" w:cs="Arial"/>
          <w:bCs/>
        </w:rPr>
        <w:t xml:space="preserve">Foto: Bad </w:t>
      </w:r>
      <w:proofErr w:type="spellStart"/>
      <w:r w:rsidRPr="00A165E2">
        <w:rPr>
          <w:rFonts w:ascii="Arial" w:hAnsi="Arial" w:cs="Arial"/>
          <w:bCs/>
        </w:rPr>
        <w:t>Hindelang</w:t>
      </w:r>
      <w:proofErr w:type="spellEnd"/>
      <w:r w:rsidRPr="00A165E2">
        <w:rPr>
          <w:rFonts w:ascii="Arial" w:hAnsi="Arial" w:cs="Arial"/>
          <w:bCs/>
        </w:rPr>
        <w:t xml:space="preserve"> Tourismus/Wolfgang B. Kleiner</w:t>
      </w:r>
    </w:p>
    <w:p w14:paraId="6E00589E" w14:textId="77777777" w:rsidR="00103AE6" w:rsidRPr="00A165E2" w:rsidRDefault="00103AE6" w:rsidP="00103AE6">
      <w:pPr>
        <w:ind w:right="-141"/>
        <w:rPr>
          <w:rFonts w:ascii="Arial" w:hAnsi="Arial" w:cs="Arial"/>
          <w:bCs/>
        </w:rPr>
      </w:pPr>
    </w:p>
    <w:p w14:paraId="1E5489A8" w14:textId="77777777" w:rsidR="00103AE6" w:rsidRPr="00FE717A" w:rsidRDefault="00103AE6" w:rsidP="00103AE6">
      <w:pPr>
        <w:rPr>
          <w:rFonts w:ascii="Arial" w:hAnsi="Arial" w:cs="Arial"/>
          <w:b/>
          <w:sz w:val="22"/>
          <w:szCs w:val="22"/>
        </w:rPr>
      </w:pPr>
      <w:r w:rsidRPr="00FE717A">
        <w:rPr>
          <w:rFonts w:ascii="Arial" w:hAnsi="Arial" w:cs="Arial"/>
          <w:b/>
          <w:sz w:val="22"/>
          <w:szCs w:val="22"/>
        </w:rPr>
        <w:t>Kontakte</w:t>
      </w:r>
    </w:p>
    <w:p w14:paraId="2C31A702" w14:textId="77777777" w:rsidR="00103AE6" w:rsidRPr="00FE717A" w:rsidRDefault="00103AE6" w:rsidP="00103AE6">
      <w:pPr>
        <w:rPr>
          <w:rFonts w:ascii="Arial" w:hAnsi="Arial" w:cs="Arial"/>
          <w:bCs/>
          <w:sz w:val="22"/>
          <w:szCs w:val="22"/>
        </w:rPr>
      </w:pPr>
      <w:proofErr w:type="spellStart"/>
      <w:r w:rsidRPr="00FE717A">
        <w:rPr>
          <w:rFonts w:ascii="Arial" w:hAnsi="Arial" w:cs="Arial"/>
          <w:bCs/>
          <w:sz w:val="22"/>
          <w:szCs w:val="22"/>
        </w:rPr>
        <w:t>Hornbahn</w:t>
      </w:r>
      <w:proofErr w:type="spellEnd"/>
      <w:r w:rsidRPr="00FE717A">
        <w:rPr>
          <w:rFonts w:ascii="Arial" w:hAnsi="Arial" w:cs="Arial"/>
          <w:bCs/>
          <w:sz w:val="22"/>
          <w:szCs w:val="22"/>
        </w:rPr>
        <w:t xml:space="preserve"> </w:t>
      </w:r>
      <w:proofErr w:type="spellStart"/>
      <w:r w:rsidRPr="00FE717A">
        <w:rPr>
          <w:rFonts w:ascii="Arial" w:hAnsi="Arial" w:cs="Arial"/>
          <w:bCs/>
          <w:sz w:val="22"/>
          <w:szCs w:val="22"/>
        </w:rPr>
        <w:t>Hindelang</w:t>
      </w:r>
      <w:proofErr w:type="spellEnd"/>
      <w:r w:rsidRPr="00FE717A">
        <w:rPr>
          <w:rFonts w:ascii="Arial" w:hAnsi="Arial" w:cs="Arial"/>
          <w:bCs/>
          <w:sz w:val="22"/>
          <w:szCs w:val="22"/>
        </w:rPr>
        <w:t xml:space="preserve"> GmbH &amp; Co. KG</w:t>
      </w:r>
    </w:p>
    <w:p w14:paraId="07E0BB51" w14:textId="77777777" w:rsidR="00103AE6" w:rsidRPr="00FE717A" w:rsidRDefault="00103AE6" w:rsidP="00103AE6">
      <w:pPr>
        <w:rPr>
          <w:rFonts w:ascii="Arial" w:hAnsi="Arial" w:cs="Arial"/>
          <w:bCs/>
          <w:sz w:val="22"/>
          <w:szCs w:val="22"/>
        </w:rPr>
      </w:pPr>
      <w:proofErr w:type="spellStart"/>
      <w:r w:rsidRPr="00FE717A">
        <w:rPr>
          <w:rFonts w:ascii="Arial" w:hAnsi="Arial" w:cs="Arial"/>
          <w:bCs/>
          <w:sz w:val="22"/>
          <w:szCs w:val="22"/>
        </w:rPr>
        <w:t>Ostrachstraße</w:t>
      </w:r>
      <w:proofErr w:type="spellEnd"/>
      <w:r w:rsidRPr="00FE717A">
        <w:rPr>
          <w:rFonts w:ascii="Arial" w:hAnsi="Arial" w:cs="Arial"/>
          <w:bCs/>
          <w:sz w:val="22"/>
          <w:szCs w:val="22"/>
        </w:rPr>
        <w:t xml:space="preserve"> 20, 87541 Bad </w:t>
      </w:r>
      <w:proofErr w:type="spellStart"/>
      <w:r w:rsidRPr="00FE717A">
        <w:rPr>
          <w:rFonts w:ascii="Arial" w:hAnsi="Arial" w:cs="Arial"/>
          <w:bCs/>
          <w:sz w:val="22"/>
          <w:szCs w:val="22"/>
        </w:rPr>
        <w:t>Hindelang</w:t>
      </w:r>
      <w:proofErr w:type="spellEnd"/>
      <w:r w:rsidRPr="00FE717A">
        <w:rPr>
          <w:rFonts w:ascii="Arial" w:hAnsi="Arial" w:cs="Arial"/>
          <w:bCs/>
          <w:sz w:val="22"/>
          <w:szCs w:val="22"/>
        </w:rPr>
        <w:t xml:space="preserve"> </w:t>
      </w:r>
    </w:p>
    <w:p w14:paraId="537EBFC2" w14:textId="77777777" w:rsidR="00103AE6" w:rsidRPr="00FE717A" w:rsidRDefault="00103AE6" w:rsidP="00103AE6">
      <w:pPr>
        <w:rPr>
          <w:rFonts w:ascii="Arial" w:hAnsi="Arial" w:cs="Arial"/>
          <w:bCs/>
          <w:sz w:val="22"/>
          <w:szCs w:val="22"/>
        </w:rPr>
      </w:pPr>
      <w:r w:rsidRPr="00FE717A">
        <w:rPr>
          <w:rFonts w:ascii="Arial" w:hAnsi="Arial" w:cs="Arial"/>
          <w:bCs/>
          <w:sz w:val="22"/>
          <w:szCs w:val="22"/>
        </w:rPr>
        <w:t>Tel. +49 8324 2404, Fax +49 8324 952591</w:t>
      </w:r>
    </w:p>
    <w:p w14:paraId="408F4B32" w14:textId="77777777" w:rsidR="00103AE6" w:rsidRPr="00FE717A" w:rsidRDefault="00103AE6" w:rsidP="00103AE6">
      <w:pPr>
        <w:rPr>
          <w:rFonts w:ascii="Arial" w:hAnsi="Arial" w:cs="Arial"/>
          <w:bCs/>
          <w:sz w:val="22"/>
          <w:szCs w:val="22"/>
        </w:rPr>
      </w:pPr>
      <w:r w:rsidRPr="00FE717A">
        <w:rPr>
          <w:rFonts w:ascii="Arial" w:hAnsi="Arial" w:cs="Arial"/>
          <w:bCs/>
          <w:sz w:val="22"/>
          <w:szCs w:val="22"/>
        </w:rPr>
        <w:t xml:space="preserve">E-Mail: hornbahn@hornbahn-hindelang.de, Internet: https://www.hornbahn-hindelang.de </w:t>
      </w:r>
    </w:p>
    <w:p w14:paraId="54448F36" w14:textId="77777777" w:rsidR="00103AE6" w:rsidRPr="00FE717A" w:rsidRDefault="00103AE6" w:rsidP="00103AE6">
      <w:pPr>
        <w:rPr>
          <w:rFonts w:ascii="Arial" w:hAnsi="Arial" w:cs="Arial"/>
          <w:bCs/>
          <w:sz w:val="22"/>
          <w:szCs w:val="22"/>
        </w:rPr>
      </w:pPr>
      <w:r w:rsidRPr="00FE717A">
        <w:rPr>
          <w:rFonts w:ascii="Arial" w:hAnsi="Arial" w:cs="Arial"/>
          <w:bCs/>
          <w:sz w:val="22"/>
          <w:szCs w:val="22"/>
        </w:rPr>
        <w:t xml:space="preserve">Ansprechpartner Hans Heim (Geschäftsführer) </w:t>
      </w:r>
    </w:p>
    <w:p w14:paraId="6536E07C" w14:textId="77777777" w:rsidR="00103AE6" w:rsidRPr="00FE717A" w:rsidRDefault="00103AE6" w:rsidP="00103AE6">
      <w:pPr>
        <w:rPr>
          <w:rFonts w:ascii="Arial" w:hAnsi="Arial" w:cs="Arial"/>
          <w:bCs/>
          <w:sz w:val="22"/>
          <w:szCs w:val="22"/>
        </w:rPr>
      </w:pPr>
    </w:p>
    <w:p w14:paraId="054ED509" w14:textId="77777777" w:rsidR="00103AE6" w:rsidRPr="00FE717A" w:rsidRDefault="00103AE6" w:rsidP="00103AE6">
      <w:pPr>
        <w:rPr>
          <w:rFonts w:ascii="Arial" w:hAnsi="Arial" w:cs="Arial"/>
          <w:bCs/>
          <w:sz w:val="22"/>
          <w:szCs w:val="22"/>
        </w:rPr>
      </w:pPr>
      <w:r w:rsidRPr="00FE717A">
        <w:rPr>
          <w:rFonts w:ascii="Arial" w:hAnsi="Arial" w:cs="Arial"/>
          <w:bCs/>
          <w:sz w:val="22"/>
          <w:szCs w:val="22"/>
        </w:rPr>
        <w:t>Für Medien</w:t>
      </w:r>
    </w:p>
    <w:p w14:paraId="3C4F6188" w14:textId="77777777" w:rsidR="00103AE6" w:rsidRPr="00FE717A" w:rsidRDefault="00103AE6" w:rsidP="00103AE6">
      <w:pPr>
        <w:rPr>
          <w:rFonts w:ascii="Arial" w:hAnsi="Arial" w:cs="Arial"/>
          <w:bCs/>
          <w:sz w:val="22"/>
          <w:szCs w:val="22"/>
        </w:rPr>
      </w:pPr>
      <w:proofErr w:type="spellStart"/>
      <w:r w:rsidRPr="00FE717A">
        <w:rPr>
          <w:rFonts w:ascii="Arial" w:hAnsi="Arial" w:cs="Arial"/>
          <w:bCs/>
          <w:sz w:val="22"/>
          <w:szCs w:val="22"/>
        </w:rPr>
        <w:t>Denkinger</w:t>
      </w:r>
      <w:proofErr w:type="spellEnd"/>
      <w:r w:rsidRPr="00FE717A">
        <w:rPr>
          <w:rFonts w:ascii="Arial" w:hAnsi="Arial" w:cs="Arial"/>
          <w:bCs/>
          <w:sz w:val="22"/>
          <w:szCs w:val="22"/>
        </w:rPr>
        <w:t xml:space="preserve"> Kommunikation</w:t>
      </w:r>
    </w:p>
    <w:p w14:paraId="4C5D7F23" w14:textId="77777777" w:rsidR="00103AE6" w:rsidRPr="00FE717A" w:rsidRDefault="00103AE6" w:rsidP="00103AE6">
      <w:pPr>
        <w:rPr>
          <w:rFonts w:ascii="Arial" w:hAnsi="Arial" w:cs="Arial"/>
          <w:bCs/>
          <w:sz w:val="22"/>
          <w:szCs w:val="22"/>
        </w:rPr>
      </w:pPr>
      <w:r w:rsidRPr="00FE717A">
        <w:rPr>
          <w:rFonts w:ascii="Arial" w:hAnsi="Arial" w:cs="Arial"/>
          <w:bCs/>
          <w:sz w:val="22"/>
          <w:szCs w:val="22"/>
        </w:rPr>
        <w:t xml:space="preserve">Buchenstraße 2, 87766 </w:t>
      </w:r>
      <w:proofErr w:type="spellStart"/>
      <w:r w:rsidRPr="00FE717A">
        <w:rPr>
          <w:rFonts w:ascii="Arial" w:hAnsi="Arial" w:cs="Arial"/>
          <w:bCs/>
          <w:sz w:val="22"/>
          <w:szCs w:val="22"/>
        </w:rPr>
        <w:t>Memmingerberg</w:t>
      </w:r>
      <w:proofErr w:type="spellEnd"/>
    </w:p>
    <w:p w14:paraId="39E34EA9" w14:textId="77777777" w:rsidR="00103AE6" w:rsidRPr="00FE717A" w:rsidRDefault="00103AE6" w:rsidP="00103AE6">
      <w:pPr>
        <w:rPr>
          <w:rFonts w:ascii="Arial" w:hAnsi="Arial" w:cs="Arial"/>
          <w:bCs/>
          <w:sz w:val="22"/>
          <w:szCs w:val="22"/>
        </w:rPr>
      </w:pPr>
      <w:r w:rsidRPr="00FE717A">
        <w:rPr>
          <w:rFonts w:ascii="Arial" w:hAnsi="Arial" w:cs="Arial"/>
          <w:bCs/>
          <w:sz w:val="22"/>
          <w:szCs w:val="22"/>
        </w:rPr>
        <w:t>Telefon: +49 8331 96698-47</w:t>
      </w:r>
    </w:p>
    <w:p w14:paraId="604D8747" w14:textId="77777777" w:rsidR="00103AE6" w:rsidRPr="00FE717A" w:rsidRDefault="00103AE6" w:rsidP="00103AE6">
      <w:pPr>
        <w:rPr>
          <w:rFonts w:ascii="Arial" w:hAnsi="Arial" w:cs="Arial"/>
          <w:bCs/>
          <w:sz w:val="22"/>
          <w:szCs w:val="22"/>
        </w:rPr>
      </w:pPr>
      <w:r w:rsidRPr="00FE717A">
        <w:rPr>
          <w:rFonts w:ascii="Arial" w:hAnsi="Arial" w:cs="Arial"/>
          <w:bCs/>
          <w:sz w:val="22"/>
          <w:szCs w:val="22"/>
        </w:rPr>
        <w:t xml:space="preserve">E-Mail: presse@denkinger-pr.de, Internet: https://denkinger-pr.de </w:t>
      </w:r>
    </w:p>
    <w:p w14:paraId="3F3187A2" w14:textId="6B8E8054" w:rsidR="00504DB2" w:rsidRDefault="00103AE6" w:rsidP="00363FC7">
      <w:pPr>
        <w:rPr>
          <w:rFonts w:ascii="Arial" w:hAnsi="Arial" w:cs="Arial"/>
          <w:b/>
        </w:rPr>
      </w:pPr>
      <w:r w:rsidRPr="00FE717A">
        <w:rPr>
          <w:rFonts w:ascii="Arial" w:hAnsi="Arial" w:cs="Arial"/>
          <w:bCs/>
          <w:sz w:val="22"/>
          <w:szCs w:val="22"/>
        </w:rPr>
        <w:t xml:space="preserve">Ansprechpartner: Michael </w:t>
      </w:r>
      <w:proofErr w:type="spellStart"/>
      <w:r w:rsidRPr="00FE717A">
        <w:rPr>
          <w:rFonts w:ascii="Arial" w:hAnsi="Arial" w:cs="Arial"/>
          <w:bCs/>
          <w:sz w:val="22"/>
          <w:szCs w:val="22"/>
        </w:rPr>
        <w:t>Denkinger</w:t>
      </w:r>
      <w:proofErr w:type="spellEnd"/>
      <w:r w:rsidRPr="00FE717A">
        <w:rPr>
          <w:rFonts w:ascii="Arial" w:hAnsi="Arial" w:cs="Arial"/>
          <w:bCs/>
          <w:sz w:val="22"/>
          <w:szCs w:val="22"/>
        </w:rPr>
        <w:t xml:space="preserve"> (Inhaber und Geschäftsführer)    </w:t>
      </w:r>
    </w:p>
    <w:sectPr w:rsidR="00504DB2" w:rsidSect="00B25AAE">
      <w:headerReference w:type="even" r:id="rId8"/>
      <w:headerReference w:type="default" r:id="rId9"/>
      <w:footerReference w:type="even" r:id="rId10"/>
      <w:footerReference w:type="default" r:id="rId11"/>
      <w:headerReference w:type="first" r:id="rId12"/>
      <w:footerReference w:type="first" r:id="rId13"/>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19A6" w14:textId="77777777" w:rsidR="005B0C32" w:rsidRDefault="005B0C32">
      <w:r>
        <w:separator/>
      </w:r>
    </w:p>
  </w:endnote>
  <w:endnote w:type="continuationSeparator" w:id="0">
    <w:p w14:paraId="15C1F39C" w14:textId="77777777" w:rsidR="005B0C32" w:rsidRDefault="005B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6148" w14:textId="77777777" w:rsidR="00184FA4" w:rsidRDefault="00184FA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6C66" w14:textId="0452C396" w:rsidR="00E336B2" w:rsidRPr="008018CE" w:rsidRDefault="00E336B2" w:rsidP="008D4C86">
    <w:pPr>
      <w:widowControl/>
      <w:suppressAutoHyphens w:val="0"/>
      <w:spacing w:before="100" w:beforeAutospacing="1" w:line="102" w:lineRule="atLeast"/>
      <w:ind w:right="-2807"/>
      <w:rPr>
        <w:rFonts w:ascii="Arial" w:hAnsi="Arial" w:cs="Arial"/>
        <w:color w:val="000000"/>
        <w:sz w:val="16"/>
        <w:szCs w:val="16"/>
        <w:shd w:val="clear" w:color="auto" w:fill="FFFFFF"/>
        <w:lang w:val="it-IT"/>
      </w:rPr>
    </w:pPr>
    <w:proofErr w:type="spellStart"/>
    <w:r w:rsidRPr="008018CE">
      <w:rPr>
        <w:rFonts w:ascii="Arial" w:hAnsi="Arial" w:cs="Arial"/>
        <w:b/>
        <w:sz w:val="16"/>
        <w:szCs w:val="16"/>
        <w:shd w:val="clear" w:color="auto" w:fill="FFFFFF"/>
      </w:rPr>
      <w:t>Hornbahn</w:t>
    </w:r>
    <w:proofErr w:type="spellEnd"/>
    <w:r w:rsidRPr="008018CE">
      <w:rPr>
        <w:rFonts w:ascii="Arial" w:hAnsi="Arial" w:cs="Arial"/>
        <w:b/>
        <w:sz w:val="16"/>
        <w:szCs w:val="16"/>
        <w:shd w:val="clear" w:color="auto" w:fill="FFFFFF"/>
      </w:rPr>
      <w:t xml:space="preserve"> </w:t>
    </w:r>
    <w:proofErr w:type="spellStart"/>
    <w:r w:rsidRPr="008018CE">
      <w:rPr>
        <w:rFonts w:ascii="Arial" w:hAnsi="Arial" w:cs="Arial"/>
        <w:b/>
        <w:sz w:val="16"/>
        <w:szCs w:val="16"/>
        <w:shd w:val="clear" w:color="auto" w:fill="FFFFFF"/>
      </w:rPr>
      <w:t>Hindelang</w:t>
    </w:r>
    <w:proofErr w:type="spellEnd"/>
    <w:r w:rsidRPr="008018CE">
      <w:rPr>
        <w:rFonts w:ascii="Arial" w:hAnsi="Arial" w:cs="Arial"/>
        <w:b/>
        <w:sz w:val="16"/>
        <w:szCs w:val="16"/>
        <w:shd w:val="clear" w:color="auto" w:fill="FFFFFF"/>
      </w:rPr>
      <w:t xml:space="preserve"> GmbH &amp; Co. KG</w:t>
    </w:r>
  </w:p>
  <w:p w14:paraId="5EF86F3A" w14:textId="77777777" w:rsidR="00E336B2" w:rsidRPr="008018CE" w:rsidRDefault="00E336B2" w:rsidP="008D4C86">
    <w:pPr>
      <w:rPr>
        <w:rFonts w:ascii="Arial" w:hAnsi="Arial" w:cs="Arial"/>
        <w:sz w:val="16"/>
        <w:szCs w:val="16"/>
      </w:rPr>
    </w:pPr>
    <w:proofErr w:type="spellStart"/>
    <w:r w:rsidRPr="008018CE">
      <w:rPr>
        <w:rFonts w:ascii="Arial" w:hAnsi="Arial" w:cs="Arial"/>
        <w:sz w:val="16"/>
        <w:szCs w:val="16"/>
        <w:shd w:val="clear" w:color="auto" w:fill="FFFFFF"/>
      </w:rPr>
      <w:t>Ostrachstraße</w:t>
    </w:r>
    <w:proofErr w:type="spellEnd"/>
    <w:r w:rsidRPr="008018CE">
      <w:rPr>
        <w:rFonts w:ascii="Arial" w:hAnsi="Arial" w:cs="Arial"/>
        <w:sz w:val="16"/>
        <w:szCs w:val="16"/>
        <w:shd w:val="clear" w:color="auto" w:fill="FFFFFF"/>
      </w:rPr>
      <w:t xml:space="preserve"> 20, 87541 Bad </w:t>
    </w:r>
    <w:proofErr w:type="spellStart"/>
    <w:r w:rsidRPr="008018CE">
      <w:rPr>
        <w:rFonts w:ascii="Arial" w:hAnsi="Arial" w:cs="Arial"/>
        <w:sz w:val="16"/>
        <w:szCs w:val="16"/>
        <w:shd w:val="clear" w:color="auto" w:fill="FFFFFF"/>
      </w:rPr>
      <w:t>Hindelang</w:t>
    </w:r>
    <w:proofErr w:type="spellEnd"/>
    <w:r w:rsidRPr="008018CE">
      <w:rPr>
        <w:rFonts w:ascii="Arial" w:hAnsi="Arial" w:cs="Arial"/>
        <w:sz w:val="16"/>
        <w:szCs w:val="16"/>
        <w:shd w:val="clear" w:color="auto" w:fill="FFFFFF"/>
      </w:rPr>
      <w:t xml:space="preserve"> </w:t>
    </w:r>
  </w:p>
  <w:p w14:paraId="7CE54A59" w14:textId="4EE6627E" w:rsidR="00E336B2" w:rsidRPr="008018CE" w:rsidRDefault="00E336B2" w:rsidP="008D4C86">
    <w:pPr>
      <w:rPr>
        <w:rFonts w:ascii="Arial" w:hAnsi="Arial" w:cs="Arial"/>
        <w:sz w:val="16"/>
        <w:szCs w:val="16"/>
      </w:rPr>
    </w:pPr>
    <w:r w:rsidRPr="008018CE">
      <w:rPr>
        <w:rFonts w:ascii="Arial" w:hAnsi="Arial" w:cs="Arial"/>
        <w:sz w:val="16"/>
        <w:szCs w:val="16"/>
        <w:shd w:val="clear" w:color="auto" w:fill="FFFFFF"/>
      </w:rPr>
      <w:t>Tel. +49 8324 2404</w:t>
    </w:r>
    <w:r w:rsidRPr="008018CE">
      <w:rPr>
        <w:rFonts w:ascii="Arial" w:hAnsi="Arial" w:cs="Arial"/>
        <w:sz w:val="16"/>
        <w:szCs w:val="16"/>
      </w:rPr>
      <w:t xml:space="preserve">  </w:t>
    </w:r>
  </w:p>
  <w:p w14:paraId="0362310C" w14:textId="1A409B99" w:rsidR="00E336B2" w:rsidRPr="008018CE" w:rsidRDefault="00E336B2" w:rsidP="008D4C86">
    <w:pPr>
      <w:rPr>
        <w:rFonts w:ascii="Arial" w:hAnsi="Arial" w:cs="Arial"/>
        <w:sz w:val="16"/>
        <w:szCs w:val="16"/>
      </w:rPr>
    </w:pPr>
    <w:r w:rsidRPr="008018CE">
      <w:rPr>
        <w:rFonts w:ascii="Arial" w:hAnsi="Arial" w:cs="Arial"/>
        <w:sz w:val="16"/>
        <w:szCs w:val="16"/>
        <w:shd w:val="clear" w:color="auto" w:fill="FFFFFF"/>
      </w:rPr>
      <w:t xml:space="preserve">Internet: </w:t>
    </w:r>
    <w:hyperlink r:id="rId1" w:history="1">
      <w:r w:rsidRPr="008018CE">
        <w:rPr>
          <w:rStyle w:val="Hyperlink"/>
          <w:rFonts w:ascii="Arial" w:hAnsi="Arial" w:cs="Arial"/>
          <w:sz w:val="16"/>
          <w:szCs w:val="16"/>
          <w:shd w:val="clear" w:color="auto" w:fill="FFFFFF"/>
        </w:rPr>
        <w:t>https://www.hornbahn-hindelang.de</w:t>
      </w:r>
    </w:hyperlink>
    <w:r w:rsidRPr="008018CE">
      <w:rPr>
        <w:rFonts w:ascii="Arial" w:hAnsi="Arial" w:cs="Arial"/>
        <w:sz w:val="16"/>
        <w:szCs w:val="16"/>
        <w:shd w:val="clear" w:color="auto" w:fill="FFFFFF"/>
      </w:rPr>
      <w:t xml:space="preserve">  </w:t>
    </w:r>
  </w:p>
  <w:p w14:paraId="69003E72" w14:textId="77777777" w:rsidR="00E336B2" w:rsidRPr="008F7EE7" w:rsidRDefault="00E336B2" w:rsidP="008D4C86">
    <w:pPr>
      <w:rPr>
        <w:rFonts w:ascii="Arial" w:hAnsi="Arial" w:cs="Arial"/>
      </w:rPr>
    </w:pPr>
  </w:p>
  <w:p w14:paraId="1CFE4B9D" w14:textId="77777777" w:rsidR="00E336B2" w:rsidRPr="00E90DFF" w:rsidRDefault="00E336B2" w:rsidP="00E90DFF">
    <w:pPr>
      <w:widowControl/>
      <w:suppressAutoHyphens w:val="0"/>
      <w:spacing w:before="100" w:beforeAutospacing="1" w:line="102" w:lineRule="atLeast"/>
      <w:ind w:right="-2807"/>
      <w:rPr>
        <w:rFonts w:ascii="Times" w:hAnsi="Times"/>
        <w:sz w:val="16"/>
        <w:szCs w:val="16"/>
      </w:rPr>
    </w:pPr>
  </w:p>
  <w:p w14:paraId="664CB08E" w14:textId="417367CE" w:rsidR="00E336B2" w:rsidRPr="00E408DD" w:rsidRDefault="00E336B2" w:rsidP="00E408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E8C5" w14:textId="77777777" w:rsidR="00184FA4" w:rsidRDefault="00184FA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4463" w14:textId="77777777" w:rsidR="005B0C32" w:rsidRDefault="005B0C32">
      <w:r>
        <w:separator/>
      </w:r>
    </w:p>
  </w:footnote>
  <w:footnote w:type="continuationSeparator" w:id="0">
    <w:p w14:paraId="02C027EB" w14:textId="77777777" w:rsidR="005B0C32" w:rsidRDefault="005B0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6E22E" w14:textId="77777777" w:rsidR="00504DB2" w:rsidRDefault="00504DB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4314E16C" w:rsidR="00E336B2" w:rsidRDefault="00E336B2">
    <w:pPr>
      <w:pStyle w:val="VorformatierterText"/>
    </w:pPr>
    <w:r>
      <w:t xml:space="preserve"> </w:t>
    </w:r>
    <w:r>
      <w:rPr>
        <w:noProof/>
      </w:rPr>
      <w:drawing>
        <wp:inline distT="0" distB="0" distL="0" distR="0" wp14:anchorId="04326C88" wp14:editId="020CB28C">
          <wp:extent cx="1231900" cy="917627"/>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nbahn-Hindelang.png"/>
                  <pic:cNvPicPr/>
                </pic:nvPicPr>
                <pic:blipFill>
                  <a:blip r:embed="rId1">
                    <a:extLst>
                      <a:ext uri="{28A0092B-C50C-407E-A947-70E740481C1C}">
                        <a14:useLocalDpi xmlns:a14="http://schemas.microsoft.com/office/drawing/2010/main" val="0"/>
                      </a:ext>
                    </a:extLst>
                  </a:blip>
                  <a:stretch>
                    <a:fillRect/>
                  </a:stretch>
                </pic:blipFill>
                <pic:spPr>
                  <a:xfrm>
                    <a:off x="0" y="0"/>
                    <a:ext cx="1252230" cy="93277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4202" w14:textId="77777777" w:rsidR="00504DB2" w:rsidRDefault="00504D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9C5"/>
    <w:rsid w:val="0000457D"/>
    <w:rsid w:val="000058DF"/>
    <w:rsid w:val="00005CB4"/>
    <w:rsid w:val="0000636B"/>
    <w:rsid w:val="00007859"/>
    <w:rsid w:val="00007B3B"/>
    <w:rsid w:val="00011FB8"/>
    <w:rsid w:val="00013CD8"/>
    <w:rsid w:val="00016592"/>
    <w:rsid w:val="000256CF"/>
    <w:rsid w:val="000257E2"/>
    <w:rsid w:val="00030398"/>
    <w:rsid w:val="000306DA"/>
    <w:rsid w:val="0003104E"/>
    <w:rsid w:val="000321C8"/>
    <w:rsid w:val="00034446"/>
    <w:rsid w:val="00034E27"/>
    <w:rsid w:val="000364AC"/>
    <w:rsid w:val="00036F38"/>
    <w:rsid w:val="00041CEE"/>
    <w:rsid w:val="00043B4D"/>
    <w:rsid w:val="00044DC3"/>
    <w:rsid w:val="000510AC"/>
    <w:rsid w:val="00060A36"/>
    <w:rsid w:val="000651A0"/>
    <w:rsid w:val="0006558A"/>
    <w:rsid w:val="000734A8"/>
    <w:rsid w:val="00077772"/>
    <w:rsid w:val="00083033"/>
    <w:rsid w:val="00083152"/>
    <w:rsid w:val="00083323"/>
    <w:rsid w:val="00083C03"/>
    <w:rsid w:val="00083C4D"/>
    <w:rsid w:val="00084B30"/>
    <w:rsid w:val="0008560F"/>
    <w:rsid w:val="0008628D"/>
    <w:rsid w:val="000917E1"/>
    <w:rsid w:val="00091A1E"/>
    <w:rsid w:val="00093305"/>
    <w:rsid w:val="0009534A"/>
    <w:rsid w:val="000A092A"/>
    <w:rsid w:val="000A1C54"/>
    <w:rsid w:val="000A2511"/>
    <w:rsid w:val="000A315D"/>
    <w:rsid w:val="000A6169"/>
    <w:rsid w:val="000A72E5"/>
    <w:rsid w:val="000A747D"/>
    <w:rsid w:val="000B07BF"/>
    <w:rsid w:val="000B1243"/>
    <w:rsid w:val="000B2CCF"/>
    <w:rsid w:val="000B7990"/>
    <w:rsid w:val="000C0136"/>
    <w:rsid w:val="000C08A3"/>
    <w:rsid w:val="000C4513"/>
    <w:rsid w:val="000C4DA2"/>
    <w:rsid w:val="000D1006"/>
    <w:rsid w:val="000D28EA"/>
    <w:rsid w:val="000D46F2"/>
    <w:rsid w:val="000E022D"/>
    <w:rsid w:val="000E047C"/>
    <w:rsid w:val="000E1C87"/>
    <w:rsid w:val="000E4274"/>
    <w:rsid w:val="000E5CF7"/>
    <w:rsid w:val="000E65EE"/>
    <w:rsid w:val="000E6F38"/>
    <w:rsid w:val="000F0270"/>
    <w:rsid w:val="000F1344"/>
    <w:rsid w:val="000F2B62"/>
    <w:rsid w:val="000F2EBA"/>
    <w:rsid w:val="000F3811"/>
    <w:rsid w:val="000F4182"/>
    <w:rsid w:val="000F502C"/>
    <w:rsid w:val="000F766F"/>
    <w:rsid w:val="00102AA1"/>
    <w:rsid w:val="00102D08"/>
    <w:rsid w:val="00103AE6"/>
    <w:rsid w:val="0011292A"/>
    <w:rsid w:val="00112991"/>
    <w:rsid w:val="001168EB"/>
    <w:rsid w:val="00117223"/>
    <w:rsid w:val="00117720"/>
    <w:rsid w:val="001221D0"/>
    <w:rsid w:val="00122963"/>
    <w:rsid w:val="00135BB9"/>
    <w:rsid w:val="00137C7D"/>
    <w:rsid w:val="00143885"/>
    <w:rsid w:val="00147FC9"/>
    <w:rsid w:val="0015198F"/>
    <w:rsid w:val="001535E8"/>
    <w:rsid w:val="00154233"/>
    <w:rsid w:val="00154629"/>
    <w:rsid w:val="00155CC0"/>
    <w:rsid w:val="00160D0B"/>
    <w:rsid w:val="00161071"/>
    <w:rsid w:val="00167986"/>
    <w:rsid w:val="001738F8"/>
    <w:rsid w:val="00181C2E"/>
    <w:rsid w:val="00184FA4"/>
    <w:rsid w:val="00185314"/>
    <w:rsid w:val="001853B1"/>
    <w:rsid w:val="00186617"/>
    <w:rsid w:val="0018683B"/>
    <w:rsid w:val="001871CB"/>
    <w:rsid w:val="001914C9"/>
    <w:rsid w:val="00195799"/>
    <w:rsid w:val="00195BD8"/>
    <w:rsid w:val="001A0D32"/>
    <w:rsid w:val="001A1790"/>
    <w:rsid w:val="001A192E"/>
    <w:rsid w:val="001A28EC"/>
    <w:rsid w:val="001A5C37"/>
    <w:rsid w:val="001A729D"/>
    <w:rsid w:val="001C08B2"/>
    <w:rsid w:val="001C094C"/>
    <w:rsid w:val="001C366A"/>
    <w:rsid w:val="001C487A"/>
    <w:rsid w:val="001D375B"/>
    <w:rsid w:val="001D39B8"/>
    <w:rsid w:val="001D3A85"/>
    <w:rsid w:val="001D6A8F"/>
    <w:rsid w:val="001E0C04"/>
    <w:rsid w:val="001E74A1"/>
    <w:rsid w:val="001E7DC5"/>
    <w:rsid w:val="00200AC0"/>
    <w:rsid w:val="00201D3F"/>
    <w:rsid w:val="0020289D"/>
    <w:rsid w:val="00202FD5"/>
    <w:rsid w:val="00205ACD"/>
    <w:rsid w:val="00207BDE"/>
    <w:rsid w:val="002118AA"/>
    <w:rsid w:val="00213075"/>
    <w:rsid w:val="0022085D"/>
    <w:rsid w:val="002222E8"/>
    <w:rsid w:val="0022343D"/>
    <w:rsid w:val="00226259"/>
    <w:rsid w:val="00233385"/>
    <w:rsid w:val="00233EC8"/>
    <w:rsid w:val="00235132"/>
    <w:rsid w:val="00237966"/>
    <w:rsid w:val="00242B5C"/>
    <w:rsid w:val="00242FB1"/>
    <w:rsid w:val="00243A90"/>
    <w:rsid w:val="002459E2"/>
    <w:rsid w:val="00245F1D"/>
    <w:rsid w:val="00257BF7"/>
    <w:rsid w:val="00257C28"/>
    <w:rsid w:val="00260046"/>
    <w:rsid w:val="0026307C"/>
    <w:rsid w:val="002703A7"/>
    <w:rsid w:val="0027433E"/>
    <w:rsid w:val="0027568A"/>
    <w:rsid w:val="002815DF"/>
    <w:rsid w:val="00282504"/>
    <w:rsid w:val="00286608"/>
    <w:rsid w:val="00286D8A"/>
    <w:rsid w:val="00287080"/>
    <w:rsid w:val="00287712"/>
    <w:rsid w:val="00287EB4"/>
    <w:rsid w:val="00287F12"/>
    <w:rsid w:val="002906DF"/>
    <w:rsid w:val="00292CCC"/>
    <w:rsid w:val="0029401B"/>
    <w:rsid w:val="00296DDA"/>
    <w:rsid w:val="002A1F25"/>
    <w:rsid w:val="002A63CC"/>
    <w:rsid w:val="002A782C"/>
    <w:rsid w:val="002B0119"/>
    <w:rsid w:val="002B15D6"/>
    <w:rsid w:val="002B32AD"/>
    <w:rsid w:val="002C2961"/>
    <w:rsid w:val="002C3AE3"/>
    <w:rsid w:val="002C69C5"/>
    <w:rsid w:val="002D1439"/>
    <w:rsid w:val="002D544F"/>
    <w:rsid w:val="002D59F5"/>
    <w:rsid w:val="002D5C65"/>
    <w:rsid w:val="002D6064"/>
    <w:rsid w:val="002E33B0"/>
    <w:rsid w:val="002E3777"/>
    <w:rsid w:val="002F3CE9"/>
    <w:rsid w:val="002F4C14"/>
    <w:rsid w:val="002F4E40"/>
    <w:rsid w:val="002F5E4F"/>
    <w:rsid w:val="002F77F0"/>
    <w:rsid w:val="00303145"/>
    <w:rsid w:val="003033F2"/>
    <w:rsid w:val="00303E75"/>
    <w:rsid w:val="00312EC9"/>
    <w:rsid w:val="00316CEE"/>
    <w:rsid w:val="00322569"/>
    <w:rsid w:val="0032356A"/>
    <w:rsid w:val="00324EB5"/>
    <w:rsid w:val="00325E2A"/>
    <w:rsid w:val="00326678"/>
    <w:rsid w:val="003353F5"/>
    <w:rsid w:val="00335C1A"/>
    <w:rsid w:val="003429D0"/>
    <w:rsid w:val="00344EA8"/>
    <w:rsid w:val="003460DC"/>
    <w:rsid w:val="00350AEF"/>
    <w:rsid w:val="00352407"/>
    <w:rsid w:val="00352A88"/>
    <w:rsid w:val="00352E3A"/>
    <w:rsid w:val="0036173D"/>
    <w:rsid w:val="00363FC7"/>
    <w:rsid w:val="00364888"/>
    <w:rsid w:val="003703FF"/>
    <w:rsid w:val="003717AA"/>
    <w:rsid w:val="00371FAA"/>
    <w:rsid w:val="003732F6"/>
    <w:rsid w:val="0037509F"/>
    <w:rsid w:val="00377AA4"/>
    <w:rsid w:val="0038176A"/>
    <w:rsid w:val="0038578B"/>
    <w:rsid w:val="003904A1"/>
    <w:rsid w:val="003910CC"/>
    <w:rsid w:val="0039448D"/>
    <w:rsid w:val="003965A0"/>
    <w:rsid w:val="003A16C9"/>
    <w:rsid w:val="003A4329"/>
    <w:rsid w:val="003B1C47"/>
    <w:rsid w:val="003B5731"/>
    <w:rsid w:val="003B68CD"/>
    <w:rsid w:val="003B79D9"/>
    <w:rsid w:val="003C43C7"/>
    <w:rsid w:val="003D4C0B"/>
    <w:rsid w:val="003D51A6"/>
    <w:rsid w:val="003D5401"/>
    <w:rsid w:val="003D58EC"/>
    <w:rsid w:val="003D7039"/>
    <w:rsid w:val="003E08DE"/>
    <w:rsid w:val="003E2739"/>
    <w:rsid w:val="003E4886"/>
    <w:rsid w:val="003E4C52"/>
    <w:rsid w:val="003E711E"/>
    <w:rsid w:val="003E7E0E"/>
    <w:rsid w:val="00401498"/>
    <w:rsid w:val="00406BEC"/>
    <w:rsid w:val="004074C9"/>
    <w:rsid w:val="00410735"/>
    <w:rsid w:val="0041316A"/>
    <w:rsid w:val="00414118"/>
    <w:rsid w:val="0041509B"/>
    <w:rsid w:val="00415BD0"/>
    <w:rsid w:val="004214F9"/>
    <w:rsid w:val="004227CD"/>
    <w:rsid w:val="004268CF"/>
    <w:rsid w:val="00440D05"/>
    <w:rsid w:val="00442086"/>
    <w:rsid w:val="00444A55"/>
    <w:rsid w:val="004460BC"/>
    <w:rsid w:val="00450A90"/>
    <w:rsid w:val="00450FC4"/>
    <w:rsid w:val="00453C6F"/>
    <w:rsid w:val="00455BBD"/>
    <w:rsid w:val="00456B13"/>
    <w:rsid w:val="00461921"/>
    <w:rsid w:val="00465EC7"/>
    <w:rsid w:val="00466E20"/>
    <w:rsid w:val="0047314F"/>
    <w:rsid w:val="00474807"/>
    <w:rsid w:val="00476BCB"/>
    <w:rsid w:val="0048435A"/>
    <w:rsid w:val="004921D7"/>
    <w:rsid w:val="004935F2"/>
    <w:rsid w:val="004952E9"/>
    <w:rsid w:val="004A04AE"/>
    <w:rsid w:val="004A3B5D"/>
    <w:rsid w:val="004A3CDD"/>
    <w:rsid w:val="004B1703"/>
    <w:rsid w:val="004B1A02"/>
    <w:rsid w:val="004B2693"/>
    <w:rsid w:val="004B44E2"/>
    <w:rsid w:val="004B50A6"/>
    <w:rsid w:val="004B780E"/>
    <w:rsid w:val="004C2D1E"/>
    <w:rsid w:val="004C30FD"/>
    <w:rsid w:val="004C4F79"/>
    <w:rsid w:val="004C4F9A"/>
    <w:rsid w:val="004C7473"/>
    <w:rsid w:val="004D1122"/>
    <w:rsid w:val="004D1EB1"/>
    <w:rsid w:val="004D6D85"/>
    <w:rsid w:val="004D6D8C"/>
    <w:rsid w:val="004E55AB"/>
    <w:rsid w:val="004F3553"/>
    <w:rsid w:val="004F4376"/>
    <w:rsid w:val="00502027"/>
    <w:rsid w:val="00504016"/>
    <w:rsid w:val="00504DB2"/>
    <w:rsid w:val="00507325"/>
    <w:rsid w:val="00512B08"/>
    <w:rsid w:val="00516745"/>
    <w:rsid w:val="00517012"/>
    <w:rsid w:val="00517DAD"/>
    <w:rsid w:val="005229AD"/>
    <w:rsid w:val="00523542"/>
    <w:rsid w:val="00526D42"/>
    <w:rsid w:val="00530B08"/>
    <w:rsid w:val="00533EA3"/>
    <w:rsid w:val="005408D0"/>
    <w:rsid w:val="005458D7"/>
    <w:rsid w:val="0054776E"/>
    <w:rsid w:val="00550011"/>
    <w:rsid w:val="005501BE"/>
    <w:rsid w:val="005571B3"/>
    <w:rsid w:val="005571ED"/>
    <w:rsid w:val="0056344F"/>
    <w:rsid w:val="00563B1F"/>
    <w:rsid w:val="00564BA6"/>
    <w:rsid w:val="00567B44"/>
    <w:rsid w:val="00570F35"/>
    <w:rsid w:val="005731B9"/>
    <w:rsid w:val="00573D6B"/>
    <w:rsid w:val="0057604B"/>
    <w:rsid w:val="00576D42"/>
    <w:rsid w:val="00580235"/>
    <w:rsid w:val="00580BDB"/>
    <w:rsid w:val="00581070"/>
    <w:rsid w:val="00582507"/>
    <w:rsid w:val="005843DD"/>
    <w:rsid w:val="00592836"/>
    <w:rsid w:val="00593742"/>
    <w:rsid w:val="0059471C"/>
    <w:rsid w:val="005949AA"/>
    <w:rsid w:val="005958C6"/>
    <w:rsid w:val="00595D0E"/>
    <w:rsid w:val="005A09AB"/>
    <w:rsid w:val="005A5235"/>
    <w:rsid w:val="005B0C32"/>
    <w:rsid w:val="005B12B0"/>
    <w:rsid w:val="005B33ED"/>
    <w:rsid w:val="005B503D"/>
    <w:rsid w:val="005B5453"/>
    <w:rsid w:val="005B5C07"/>
    <w:rsid w:val="005C30DF"/>
    <w:rsid w:val="005C40E8"/>
    <w:rsid w:val="005C5C04"/>
    <w:rsid w:val="005C6048"/>
    <w:rsid w:val="005D4524"/>
    <w:rsid w:val="005D4E86"/>
    <w:rsid w:val="005E3EDC"/>
    <w:rsid w:val="005E6778"/>
    <w:rsid w:val="005E7E91"/>
    <w:rsid w:val="005F0540"/>
    <w:rsid w:val="005F0A3C"/>
    <w:rsid w:val="005F5631"/>
    <w:rsid w:val="005F58F0"/>
    <w:rsid w:val="005F6D94"/>
    <w:rsid w:val="005F7083"/>
    <w:rsid w:val="00612F09"/>
    <w:rsid w:val="00617C04"/>
    <w:rsid w:val="00620979"/>
    <w:rsid w:val="00622054"/>
    <w:rsid w:val="006234A3"/>
    <w:rsid w:val="006243A5"/>
    <w:rsid w:val="00625159"/>
    <w:rsid w:val="00627ABA"/>
    <w:rsid w:val="00645E93"/>
    <w:rsid w:val="00652039"/>
    <w:rsid w:val="00653571"/>
    <w:rsid w:val="00657DFF"/>
    <w:rsid w:val="00660558"/>
    <w:rsid w:val="00661121"/>
    <w:rsid w:val="00661A07"/>
    <w:rsid w:val="00663B66"/>
    <w:rsid w:val="006666EA"/>
    <w:rsid w:val="00670C9C"/>
    <w:rsid w:val="00672123"/>
    <w:rsid w:val="0067237C"/>
    <w:rsid w:val="0068033A"/>
    <w:rsid w:val="00680EDE"/>
    <w:rsid w:val="00685F36"/>
    <w:rsid w:val="00686262"/>
    <w:rsid w:val="006904C3"/>
    <w:rsid w:val="00690D1E"/>
    <w:rsid w:val="00694419"/>
    <w:rsid w:val="006949F2"/>
    <w:rsid w:val="006955CE"/>
    <w:rsid w:val="006972E1"/>
    <w:rsid w:val="006A0690"/>
    <w:rsid w:val="006A2805"/>
    <w:rsid w:val="006A2D57"/>
    <w:rsid w:val="006A36FD"/>
    <w:rsid w:val="006A6F4F"/>
    <w:rsid w:val="006B0DB2"/>
    <w:rsid w:val="006B22FD"/>
    <w:rsid w:val="006B74E8"/>
    <w:rsid w:val="006B78A0"/>
    <w:rsid w:val="006C17C0"/>
    <w:rsid w:val="006C1B2F"/>
    <w:rsid w:val="006C27C3"/>
    <w:rsid w:val="006C64D6"/>
    <w:rsid w:val="006D3DCF"/>
    <w:rsid w:val="006D5070"/>
    <w:rsid w:val="006D5A83"/>
    <w:rsid w:val="006E214A"/>
    <w:rsid w:val="006E2189"/>
    <w:rsid w:val="006E3AC9"/>
    <w:rsid w:val="006E4DD2"/>
    <w:rsid w:val="006E7C42"/>
    <w:rsid w:val="006F0FA5"/>
    <w:rsid w:val="006F2160"/>
    <w:rsid w:val="006F35A8"/>
    <w:rsid w:val="006F36CC"/>
    <w:rsid w:val="006F5051"/>
    <w:rsid w:val="006F7CE2"/>
    <w:rsid w:val="00702907"/>
    <w:rsid w:val="007104E3"/>
    <w:rsid w:val="00710EC4"/>
    <w:rsid w:val="00711E3C"/>
    <w:rsid w:val="00717E3B"/>
    <w:rsid w:val="00720790"/>
    <w:rsid w:val="00721FDC"/>
    <w:rsid w:val="00722B72"/>
    <w:rsid w:val="00724201"/>
    <w:rsid w:val="00724AB8"/>
    <w:rsid w:val="007256E3"/>
    <w:rsid w:val="00726536"/>
    <w:rsid w:val="007269D0"/>
    <w:rsid w:val="007324F6"/>
    <w:rsid w:val="00733382"/>
    <w:rsid w:val="007350F7"/>
    <w:rsid w:val="00743304"/>
    <w:rsid w:val="007441C3"/>
    <w:rsid w:val="0074445F"/>
    <w:rsid w:val="00747363"/>
    <w:rsid w:val="00747D7C"/>
    <w:rsid w:val="00756073"/>
    <w:rsid w:val="00756AA5"/>
    <w:rsid w:val="0076057E"/>
    <w:rsid w:val="00764309"/>
    <w:rsid w:val="007663E1"/>
    <w:rsid w:val="007711BE"/>
    <w:rsid w:val="00773BCC"/>
    <w:rsid w:val="00774D91"/>
    <w:rsid w:val="00774DA1"/>
    <w:rsid w:val="00776025"/>
    <w:rsid w:val="00777082"/>
    <w:rsid w:val="00782043"/>
    <w:rsid w:val="007911A0"/>
    <w:rsid w:val="007920BE"/>
    <w:rsid w:val="00792BDF"/>
    <w:rsid w:val="007936EE"/>
    <w:rsid w:val="00796277"/>
    <w:rsid w:val="00796B00"/>
    <w:rsid w:val="007A439C"/>
    <w:rsid w:val="007A50F6"/>
    <w:rsid w:val="007A6E6C"/>
    <w:rsid w:val="007B31C9"/>
    <w:rsid w:val="007B3FF7"/>
    <w:rsid w:val="007B4EB4"/>
    <w:rsid w:val="007B511D"/>
    <w:rsid w:val="007B7C2C"/>
    <w:rsid w:val="007C2368"/>
    <w:rsid w:val="007C64F6"/>
    <w:rsid w:val="007C6A57"/>
    <w:rsid w:val="007C7A6B"/>
    <w:rsid w:val="007D24D8"/>
    <w:rsid w:val="007D5583"/>
    <w:rsid w:val="007D5C8E"/>
    <w:rsid w:val="007D60CA"/>
    <w:rsid w:val="007D6BA9"/>
    <w:rsid w:val="007E1F96"/>
    <w:rsid w:val="007E2232"/>
    <w:rsid w:val="007E7A8B"/>
    <w:rsid w:val="007F22A4"/>
    <w:rsid w:val="007F6AEB"/>
    <w:rsid w:val="007F779E"/>
    <w:rsid w:val="008018CE"/>
    <w:rsid w:val="00812481"/>
    <w:rsid w:val="008157E6"/>
    <w:rsid w:val="008177A6"/>
    <w:rsid w:val="008201DD"/>
    <w:rsid w:val="008206A6"/>
    <w:rsid w:val="0082073B"/>
    <w:rsid w:val="00822002"/>
    <w:rsid w:val="0082251A"/>
    <w:rsid w:val="00831647"/>
    <w:rsid w:val="008338CF"/>
    <w:rsid w:val="00837450"/>
    <w:rsid w:val="00837567"/>
    <w:rsid w:val="008428CB"/>
    <w:rsid w:val="00846D1C"/>
    <w:rsid w:val="0084773B"/>
    <w:rsid w:val="00850A7B"/>
    <w:rsid w:val="0085253F"/>
    <w:rsid w:val="008607A4"/>
    <w:rsid w:val="00870EB3"/>
    <w:rsid w:val="008747BC"/>
    <w:rsid w:val="00874BC9"/>
    <w:rsid w:val="008755CE"/>
    <w:rsid w:val="00881168"/>
    <w:rsid w:val="008877A2"/>
    <w:rsid w:val="008900DB"/>
    <w:rsid w:val="00892788"/>
    <w:rsid w:val="008929C4"/>
    <w:rsid w:val="00895C70"/>
    <w:rsid w:val="00897CA0"/>
    <w:rsid w:val="008A40F5"/>
    <w:rsid w:val="008A6ADE"/>
    <w:rsid w:val="008B3936"/>
    <w:rsid w:val="008B4C54"/>
    <w:rsid w:val="008B54EE"/>
    <w:rsid w:val="008C187D"/>
    <w:rsid w:val="008C23AC"/>
    <w:rsid w:val="008C2D98"/>
    <w:rsid w:val="008C3116"/>
    <w:rsid w:val="008D4893"/>
    <w:rsid w:val="008D4C86"/>
    <w:rsid w:val="008D7972"/>
    <w:rsid w:val="008D7A19"/>
    <w:rsid w:val="008E29E9"/>
    <w:rsid w:val="008E6862"/>
    <w:rsid w:val="008E68E4"/>
    <w:rsid w:val="008F7913"/>
    <w:rsid w:val="008F7A8B"/>
    <w:rsid w:val="008F7EE7"/>
    <w:rsid w:val="00901F54"/>
    <w:rsid w:val="009031DD"/>
    <w:rsid w:val="00912AD9"/>
    <w:rsid w:val="00914B55"/>
    <w:rsid w:val="00915879"/>
    <w:rsid w:val="0091594A"/>
    <w:rsid w:val="00917051"/>
    <w:rsid w:val="00923C79"/>
    <w:rsid w:val="0092425D"/>
    <w:rsid w:val="00925ADA"/>
    <w:rsid w:val="0092604A"/>
    <w:rsid w:val="00926989"/>
    <w:rsid w:val="0093081F"/>
    <w:rsid w:val="00933765"/>
    <w:rsid w:val="00933901"/>
    <w:rsid w:val="00935440"/>
    <w:rsid w:val="009406E2"/>
    <w:rsid w:val="00941AF5"/>
    <w:rsid w:val="0094706B"/>
    <w:rsid w:val="009477A0"/>
    <w:rsid w:val="00947807"/>
    <w:rsid w:val="00952234"/>
    <w:rsid w:val="00952B93"/>
    <w:rsid w:val="00952E37"/>
    <w:rsid w:val="00957EB1"/>
    <w:rsid w:val="00960133"/>
    <w:rsid w:val="00961792"/>
    <w:rsid w:val="00963DB6"/>
    <w:rsid w:val="00967C6E"/>
    <w:rsid w:val="009703EC"/>
    <w:rsid w:val="00975E36"/>
    <w:rsid w:val="00980FFC"/>
    <w:rsid w:val="0098125A"/>
    <w:rsid w:val="00981818"/>
    <w:rsid w:val="00982C25"/>
    <w:rsid w:val="0098368A"/>
    <w:rsid w:val="00985CE9"/>
    <w:rsid w:val="009879DF"/>
    <w:rsid w:val="009905F0"/>
    <w:rsid w:val="009928CD"/>
    <w:rsid w:val="009965E5"/>
    <w:rsid w:val="009A1DFF"/>
    <w:rsid w:val="009A4447"/>
    <w:rsid w:val="009A47B3"/>
    <w:rsid w:val="009A5E50"/>
    <w:rsid w:val="009B298B"/>
    <w:rsid w:val="009B50F2"/>
    <w:rsid w:val="009B6D58"/>
    <w:rsid w:val="009C74B3"/>
    <w:rsid w:val="009D0548"/>
    <w:rsid w:val="009D0F7D"/>
    <w:rsid w:val="009D1BC2"/>
    <w:rsid w:val="009D6CBA"/>
    <w:rsid w:val="009D7D82"/>
    <w:rsid w:val="009E2F93"/>
    <w:rsid w:val="009E4BC3"/>
    <w:rsid w:val="009E5509"/>
    <w:rsid w:val="009E599D"/>
    <w:rsid w:val="009F13AB"/>
    <w:rsid w:val="009F4C6D"/>
    <w:rsid w:val="009F5802"/>
    <w:rsid w:val="009F6379"/>
    <w:rsid w:val="009F7846"/>
    <w:rsid w:val="00A019BD"/>
    <w:rsid w:val="00A01BEA"/>
    <w:rsid w:val="00A035F7"/>
    <w:rsid w:val="00A04184"/>
    <w:rsid w:val="00A2082A"/>
    <w:rsid w:val="00A2399F"/>
    <w:rsid w:val="00A25D94"/>
    <w:rsid w:val="00A26B5F"/>
    <w:rsid w:val="00A3123D"/>
    <w:rsid w:val="00A3181F"/>
    <w:rsid w:val="00A3785F"/>
    <w:rsid w:val="00A42418"/>
    <w:rsid w:val="00A42D52"/>
    <w:rsid w:val="00A47AEC"/>
    <w:rsid w:val="00A502C3"/>
    <w:rsid w:val="00A5053B"/>
    <w:rsid w:val="00A514A6"/>
    <w:rsid w:val="00A5454B"/>
    <w:rsid w:val="00A61577"/>
    <w:rsid w:val="00A619CA"/>
    <w:rsid w:val="00A71B74"/>
    <w:rsid w:val="00A731A8"/>
    <w:rsid w:val="00A75478"/>
    <w:rsid w:val="00A83805"/>
    <w:rsid w:val="00A84DEF"/>
    <w:rsid w:val="00A925E0"/>
    <w:rsid w:val="00A92B2F"/>
    <w:rsid w:val="00A93EF9"/>
    <w:rsid w:val="00A966CC"/>
    <w:rsid w:val="00A97412"/>
    <w:rsid w:val="00AB379A"/>
    <w:rsid w:val="00AC1CF8"/>
    <w:rsid w:val="00AC3133"/>
    <w:rsid w:val="00AC33CC"/>
    <w:rsid w:val="00AC5F04"/>
    <w:rsid w:val="00AC6B1D"/>
    <w:rsid w:val="00AD14CE"/>
    <w:rsid w:val="00AD1665"/>
    <w:rsid w:val="00AD1750"/>
    <w:rsid w:val="00AD2DBC"/>
    <w:rsid w:val="00AE1C28"/>
    <w:rsid w:val="00AE2656"/>
    <w:rsid w:val="00AE38F1"/>
    <w:rsid w:val="00AE47E3"/>
    <w:rsid w:val="00AE7117"/>
    <w:rsid w:val="00AE72A8"/>
    <w:rsid w:val="00AF0043"/>
    <w:rsid w:val="00AF0421"/>
    <w:rsid w:val="00AF09BE"/>
    <w:rsid w:val="00AF0AC7"/>
    <w:rsid w:val="00AF470C"/>
    <w:rsid w:val="00B00713"/>
    <w:rsid w:val="00B01988"/>
    <w:rsid w:val="00B01DFF"/>
    <w:rsid w:val="00B047EB"/>
    <w:rsid w:val="00B0762D"/>
    <w:rsid w:val="00B15497"/>
    <w:rsid w:val="00B20E34"/>
    <w:rsid w:val="00B25AAE"/>
    <w:rsid w:val="00B321DF"/>
    <w:rsid w:val="00B32B32"/>
    <w:rsid w:val="00B41AA8"/>
    <w:rsid w:val="00B472F1"/>
    <w:rsid w:val="00B535AD"/>
    <w:rsid w:val="00B55A6A"/>
    <w:rsid w:val="00B61CC8"/>
    <w:rsid w:val="00B63648"/>
    <w:rsid w:val="00B64C24"/>
    <w:rsid w:val="00B66DA4"/>
    <w:rsid w:val="00B672E7"/>
    <w:rsid w:val="00B711E4"/>
    <w:rsid w:val="00B77BC0"/>
    <w:rsid w:val="00B80CA2"/>
    <w:rsid w:val="00B82E10"/>
    <w:rsid w:val="00B93199"/>
    <w:rsid w:val="00B93997"/>
    <w:rsid w:val="00BA0ACE"/>
    <w:rsid w:val="00BA28A9"/>
    <w:rsid w:val="00BA2D2F"/>
    <w:rsid w:val="00BA3BFA"/>
    <w:rsid w:val="00BA473F"/>
    <w:rsid w:val="00BB1E83"/>
    <w:rsid w:val="00BB2232"/>
    <w:rsid w:val="00BB2CE0"/>
    <w:rsid w:val="00BB5B46"/>
    <w:rsid w:val="00BC11D8"/>
    <w:rsid w:val="00BC1FD1"/>
    <w:rsid w:val="00BC26CC"/>
    <w:rsid w:val="00BC2AD9"/>
    <w:rsid w:val="00BC3283"/>
    <w:rsid w:val="00BC66A9"/>
    <w:rsid w:val="00BD48D4"/>
    <w:rsid w:val="00BD669A"/>
    <w:rsid w:val="00BD773E"/>
    <w:rsid w:val="00BE38B3"/>
    <w:rsid w:val="00BF0549"/>
    <w:rsid w:val="00BF12BF"/>
    <w:rsid w:val="00BF5FCA"/>
    <w:rsid w:val="00BF6BD6"/>
    <w:rsid w:val="00BF72F1"/>
    <w:rsid w:val="00C0082D"/>
    <w:rsid w:val="00C01381"/>
    <w:rsid w:val="00C04123"/>
    <w:rsid w:val="00C0576B"/>
    <w:rsid w:val="00C05B19"/>
    <w:rsid w:val="00C05E8A"/>
    <w:rsid w:val="00C0693F"/>
    <w:rsid w:val="00C11AB2"/>
    <w:rsid w:val="00C17D4F"/>
    <w:rsid w:val="00C205E5"/>
    <w:rsid w:val="00C30142"/>
    <w:rsid w:val="00C3462E"/>
    <w:rsid w:val="00C3568A"/>
    <w:rsid w:val="00C36C5D"/>
    <w:rsid w:val="00C407E2"/>
    <w:rsid w:val="00C43982"/>
    <w:rsid w:val="00C47DE0"/>
    <w:rsid w:val="00C47E36"/>
    <w:rsid w:val="00C5392D"/>
    <w:rsid w:val="00C57617"/>
    <w:rsid w:val="00C6179E"/>
    <w:rsid w:val="00C620EF"/>
    <w:rsid w:val="00C663CF"/>
    <w:rsid w:val="00C727CA"/>
    <w:rsid w:val="00C76820"/>
    <w:rsid w:val="00C76B26"/>
    <w:rsid w:val="00C816C3"/>
    <w:rsid w:val="00C83C59"/>
    <w:rsid w:val="00C84D03"/>
    <w:rsid w:val="00C91980"/>
    <w:rsid w:val="00C93750"/>
    <w:rsid w:val="00C95316"/>
    <w:rsid w:val="00C9648F"/>
    <w:rsid w:val="00CA1995"/>
    <w:rsid w:val="00CA5676"/>
    <w:rsid w:val="00CB1CD7"/>
    <w:rsid w:val="00CB32DE"/>
    <w:rsid w:val="00CC3014"/>
    <w:rsid w:val="00CC5106"/>
    <w:rsid w:val="00CC647D"/>
    <w:rsid w:val="00CC65E2"/>
    <w:rsid w:val="00CC6C74"/>
    <w:rsid w:val="00CD0197"/>
    <w:rsid w:val="00CD0512"/>
    <w:rsid w:val="00CD2562"/>
    <w:rsid w:val="00CD653E"/>
    <w:rsid w:val="00CD6EFA"/>
    <w:rsid w:val="00CD73F2"/>
    <w:rsid w:val="00CE03AE"/>
    <w:rsid w:val="00CE19CC"/>
    <w:rsid w:val="00CF29AF"/>
    <w:rsid w:val="00CF6D23"/>
    <w:rsid w:val="00D045AE"/>
    <w:rsid w:val="00D054A0"/>
    <w:rsid w:val="00D05CEC"/>
    <w:rsid w:val="00D10952"/>
    <w:rsid w:val="00D11FA7"/>
    <w:rsid w:val="00D133D9"/>
    <w:rsid w:val="00D159C3"/>
    <w:rsid w:val="00D17677"/>
    <w:rsid w:val="00D20C02"/>
    <w:rsid w:val="00D244F6"/>
    <w:rsid w:val="00D36CD3"/>
    <w:rsid w:val="00D42C00"/>
    <w:rsid w:val="00D46F42"/>
    <w:rsid w:val="00D470F0"/>
    <w:rsid w:val="00D47676"/>
    <w:rsid w:val="00D477D1"/>
    <w:rsid w:val="00D478AA"/>
    <w:rsid w:val="00D47BF6"/>
    <w:rsid w:val="00D50577"/>
    <w:rsid w:val="00D5625F"/>
    <w:rsid w:val="00D56C0C"/>
    <w:rsid w:val="00D57302"/>
    <w:rsid w:val="00D57750"/>
    <w:rsid w:val="00D600E3"/>
    <w:rsid w:val="00D607FF"/>
    <w:rsid w:val="00D61F29"/>
    <w:rsid w:val="00D657FB"/>
    <w:rsid w:val="00D667EF"/>
    <w:rsid w:val="00D72959"/>
    <w:rsid w:val="00D730C7"/>
    <w:rsid w:val="00D7334C"/>
    <w:rsid w:val="00D73BE3"/>
    <w:rsid w:val="00D7445F"/>
    <w:rsid w:val="00D87016"/>
    <w:rsid w:val="00D87821"/>
    <w:rsid w:val="00D9199C"/>
    <w:rsid w:val="00D9396D"/>
    <w:rsid w:val="00D94DD7"/>
    <w:rsid w:val="00DA1731"/>
    <w:rsid w:val="00DA56AE"/>
    <w:rsid w:val="00DA6871"/>
    <w:rsid w:val="00DA6FCE"/>
    <w:rsid w:val="00DA7B14"/>
    <w:rsid w:val="00DB4A2C"/>
    <w:rsid w:val="00DC3B0D"/>
    <w:rsid w:val="00DD4E5D"/>
    <w:rsid w:val="00DE15B0"/>
    <w:rsid w:val="00DE23A4"/>
    <w:rsid w:val="00DE53E0"/>
    <w:rsid w:val="00DE6ECD"/>
    <w:rsid w:val="00DF4C31"/>
    <w:rsid w:val="00DF60F6"/>
    <w:rsid w:val="00E007BD"/>
    <w:rsid w:val="00E01CA0"/>
    <w:rsid w:val="00E070EF"/>
    <w:rsid w:val="00E1573E"/>
    <w:rsid w:val="00E15A97"/>
    <w:rsid w:val="00E22626"/>
    <w:rsid w:val="00E2625C"/>
    <w:rsid w:val="00E30A0C"/>
    <w:rsid w:val="00E336B2"/>
    <w:rsid w:val="00E37C47"/>
    <w:rsid w:val="00E408DD"/>
    <w:rsid w:val="00E415DF"/>
    <w:rsid w:val="00E464A6"/>
    <w:rsid w:val="00E467C3"/>
    <w:rsid w:val="00E522D7"/>
    <w:rsid w:val="00E55ADF"/>
    <w:rsid w:val="00E55F78"/>
    <w:rsid w:val="00E65655"/>
    <w:rsid w:val="00E65921"/>
    <w:rsid w:val="00E66050"/>
    <w:rsid w:val="00E7139A"/>
    <w:rsid w:val="00E75699"/>
    <w:rsid w:val="00E77478"/>
    <w:rsid w:val="00E841CA"/>
    <w:rsid w:val="00E85290"/>
    <w:rsid w:val="00E859DC"/>
    <w:rsid w:val="00E862A2"/>
    <w:rsid w:val="00E864B5"/>
    <w:rsid w:val="00E90DFF"/>
    <w:rsid w:val="00E9280A"/>
    <w:rsid w:val="00E95AA6"/>
    <w:rsid w:val="00E96163"/>
    <w:rsid w:val="00EA0CA5"/>
    <w:rsid w:val="00EA1432"/>
    <w:rsid w:val="00EA144E"/>
    <w:rsid w:val="00EA1FFF"/>
    <w:rsid w:val="00EA2996"/>
    <w:rsid w:val="00EA29F1"/>
    <w:rsid w:val="00EA686F"/>
    <w:rsid w:val="00EB1D4F"/>
    <w:rsid w:val="00EB1D8F"/>
    <w:rsid w:val="00EB356D"/>
    <w:rsid w:val="00EB4420"/>
    <w:rsid w:val="00EB47A5"/>
    <w:rsid w:val="00EB7161"/>
    <w:rsid w:val="00EB73D3"/>
    <w:rsid w:val="00EB7853"/>
    <w:rsid w:val="00EC088C"/>
    <w:rsid w:val="00EC2755"/>
    <w:rsid w:val="00EC32C4"/>
    <w:rsid w:val="00EC4545"/>
    <w:rsid w:val="00EC51E4"/>
    <w:rsid w:val="00EC55C1"/>
    <w:rsid w:val="00ED0D59"/>
    <w:rsid w:val="00ED1EC0"/>
    <w:rsid w:val="00ED48DC"/>
    <w:rsid w:val="00ED4BA3"/>
    <w:rsid w:val="00EE0255"/>
    <w:rsid w:val="00EE14D4"/>
    <w:rsid w:val="00EE20A2"/>
    <w:rsid w:val="00EE6D87"/>
    <w:rsid w:val="00EF4B9F"/>
    <w:rsid w:val="00EF5913"/>
    <w:rsid w:val="00EF67DA"/>
    <w:rsid w:val="00F02FC6"/>
    <w:rsid w:val="00F14A36"/>
    <w:rsid w:val="00F1695E"/>
    <w:rsid w:val="00F17AD2"/>
    <w:rsid w:val="00F17FC1"/>
    <w:rsid w:val="00F21DB1"/>
    <w:rsid w:val="00F25234"/>
    <w:rsid w:val="00F30E58"/>
    <w:rsid w:val="00F37F3C"/>
    <w:rsid w:val="00F42F51"/>
    <w:rsid w:val="00F5129C"/>
    <w:rsid w:val="00F530C8"/>
    <w:rsid w:val="00F5551A"/>
    <w:rsid w:val="00F55C89"/>
    <w:rsid w:val="00F57C92"/>
    <w:rsid w:val="00F62A43"/>
    <w:rsid w:val="00F63457"/>
    <w:rsid w:val="00F6562D"/>
    <w:rsid w:val="00F71BCE"/>
    <w:rsid w:val="00F76DF3"/>
    <w:rsid w:val="00F833E0"/>
    <w:rsid w:val="00F85A44"/>
    <w:rsid w:val="00F90FBB"/>
    <w:rsid w:val="00F91ED8"/>
    <w:rsid w:val="00F95A8E"/>
    <w:rsid w:val="00F96CA7"/>
    <w:rsid w:val="00FA2CB6"/>
    <w:rsid w:val="00FB7AF8"/>
    <w:rsid w:val="00FC0E50"/>
    <w:rsid w:val="00FC2645"/>
    <w:rsid w:val="00FC28CD"/>
    <w:rsid w:val="00FC305B"/>
    <w:rsid w:val="00FC4C7C"/>
    <w:rsid w:val="00FC57E6"/>
    <w:rsid w:val="00FC6EEF"/>
    <w:rsid w:val="00FD14C6"/>
    <w:rsid w:val="00FD182A"/>
    <w:rsid w:val="00FD184B"/>
    <w:rsid w:val="00FD48BC"/>
    <w:rsid w:val="00FE0F63"/>
    <w:rsid w:val="00FE1EAC"/>
    <w:rsid w:val="00FE3582"/>
    <w:rsid w:val="00FE363A"/>
    <w:rsid w:val="00FF01ED"/>
    <w:rsid w:val="00FF071F"/>
    <w:rsid w:val="00FF0958"/>
    <w:rsid w:val="00FF1F05"/>
    <w:rsid w:val="00FF49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0811855B-160F-3F43-87B3-8C96AFC8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rsid w:val="004B2693"/>
    <w:rPr>
      <w:rFonts w:ascii="Courier" w:hAnsi="Courier" w:cs="Courier"/>
    </w:rPr>
  </w:style>
  <w:style w:type="character" w:styleId="Hervorhebung">
    <w:name w:val="Emphasis"/>
    <w:basedOn w:val="Absatz-Standardschriftart"/>
    <w:uiPriority w:val="20"/>
    <w:qFormat/>
    <w:rsid w:val="000B07BF"/>
    <w:rPr>
      <w:i/>
      <w:iCs/>
    </w:rPr>
  </w:style>
  <w:style w:type="character" w:styleId="Kommentarzeichen">
    <w:name w:val="annotation reference"/>
    <w:basedOn w:val="Absatz-Standardschriftart"/>
    <w:uiPriority w:val="99"/>
    <w:semiHidden/>
    <w:unhideWhenUsed/>
    <w:rsid w:val="0026307C"/>
    <w:rPr>
      <w:sz w:val="16"/>
      <w:szCs w:val="16"/>
    </w:rPr>
  </w:style>
  <w:style w:type="paragraph" w:styleId="Kommentartext">
    <w:name w:val="annotation text"/>
    <w:basedOn w:val="Standard"/>
    <w:link w:val="KommentartextZchn"/>
    <w:uiPriority w:val="99"/>
    <w:unhideWhenUsed/>
    <w:rsid w:val="0026307C"/>
    <w:rPr>
      <w:sz w:val="20"/>
      <w:szCs w:val="20"/>
    </w:rPr>
  </w:style>
  <w:style w:type="character" w:customStyle="1" w:styleId="KommentartextZchn">
    <w:name w:val="Kommentartext Zchn"/>
    <w:basedOn w:val="Absatz-Standardschriftart"/>
    <w:link w:val="Kommentartext"/>
    <w:uiPriority w:val="99"/>
    <w:rsid w:val="0026307C"/>
    <w:rPr>
      <w:sz w:val="20"/>
      <w:szCs w:val="20"/>
    </w:rPr>
  </w:style>
  <w:style w:type="paragraph" w:styleId="Kommentarthema">
    <w:name w:val="annotation subject"/>
    <w:basedOn w:val="Kommentartext"/>
    <w:next w:val="Kommentartext"/>
    <w:link w:val="KommentarthemaZchn"/>
    <w:uiPriority w:val="99"/>
    <w:semiHidden/>
    <w:unhideWhenUsed/>
    <w:rsid w:val="0026307C"/>
    <w:rPr>
      <w:b/>
      <w:bCs/>
    </w:rPr>
  </w:style>
  <w:style w:type="character" w:customStyle="1" w:styleId="KommentarthemaZchn">
    <w:name w:val="Kommentarthema Zchn"/>
    <w:basedOn w:val="KommentartextZchn"/>
    <w:link w:val="Kommentarthema"/>
    <w:uiPriority w:val="99"/>
    <w:semiHidden/>
    <w:rsid w:val="0026307C"/>
    <w:rPr>
      <w:b/>
      <w:bCs/>
      <w:sz w:val="20"/>
      <w:szCs w:val="20"/>
    </w:rPr>
  </w:style>
  <w:style w:type="character" w:styleId="NichtaufgelsteErwhnung">
    <w:name w:val="Unresolved Mention"/>
    <w:basedOn w:val="Absatz-Standardschriftart"/>
    <w:uiPriority w:val="99"/>
    <w:semiHidden/>
    <w:unhideWhenUsed/>
    <w:rsid w:val="00474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161893879">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57897234">
      <w:bodyDiv w:val="1"/>
      <w:marLeft w:val="0"/>
      <w:marRight w:val="0"/>
      <w:marTop w:val="0"/>
      <w:marBottom w:val="0"/>
      <w:divBdr>
        <w:top w:val="none" w:sz="0" w:space="0" w:color="auto"/>
        <w:left w:val="none" w:sz="0" w:space="0" w:color="auto"/>
        <w:bottom w:val="none" w:sz="0" w:space="0" w:color="auto"/>
        <w:right w:val="none" w:sz="0" w:space="0" w:color="auto"/>
      </w:divBdr>
    </w:div>
    <w:div w:id="430393881">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563373520">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05331068">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75970375">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453551621">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619340228">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82086741">
      <w:bodyDiv w:val="1"/>
      <w:marLeft w:val="0"/>
      <w:marRight w:val="0"/>
      <w:marTop w:val="0"/>
      <w:marBottom w:val="0"/>
      <w:divBdr>
        <w:top w:val="none" w:sz="0" w:space="0" w:color="auto"/>
        <w:left w:val="none" w:sz="0" w:space="0" w:color="auto"/>
        <w:bottom w:val="none" w:sz="0" w:space="0" w:color="auto"/>
        <w:right w:val="none" w:sz="0" w:space="0" w:color="auto"/>
      </w:divBdr>
    </w:div>
    <w:div w:id="1943755787">
      <w:bodyDiv w:val="1"/>
      <w:marLeft w:val="0"/>
      <w:marRight w:val="0"/>
      <w:marTop w:val="0"/>
      <w:marBottom w:val="0"/>
      <w:divBdr>
        <w:top w:val="none" w:sz="0" w:space="0" w:color="auto"/>
        <w:left w:val="none" w:sz="0" w:space="0" w:color="auto"/>
        <w:bottom w:val="none" w:sz="0" w:space="0" w:color="auto"/>
        <w:right w:val="none" w:sz="0" w:space="0" w:color="auto"/>
      </w:divBdr>
    </w:div>
    <w:div w:id="195856259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42364733">
      <w:bodyDiv w:val="1"/>
      <w:marLeft w:val="0"/>
      <w:marRight w:val="0"/>
      <w:marTop w:val="0"/>
      <w:marBottom w:val="0"/>
      <w:divBdr>
        <w:top w:val="none" w:sz="0" w:space="0" w:color="auto"/>
        <w:left w:val="none" w:sz="0" w:space="0" w:color="auto"/>
        <w:bottom w:val="none" w:sz="0" w:space="0" w:color="auto"/>
        <w:right w:val="none" w:sz="0" w:space="0" w:color="auto"/>
      </w:divBdr>
    </w:div>
    <w:div w:id="2054041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enkinger-pr.de/blog-news/rodelbahnen-in-bad-hindelang-zaehlen-zu-deutschlands-best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hornbahn-hindelang.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5029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5816</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4</cp:revision>
  <cp:lastPrinted>2021-12-21T17:52:00Z</cp:lastPrinted>
  <dcterms:created xsi:type="dcterms:W3CDTF">2021-12-23T04:45:00Z</dcterms:created>
  <dcterms:modified xsi:type="dcterms:W3CDTF">2021-12-23T04:47:00Z</dcterms:modified>
  <cp:category/>
</cp:coreProperties>
</file>