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FDD7C" w14:textId="77777777" w:rsidR="00B12BFB" w:rsidRPr="009F3855" w:rsidRDefault="0063214C" w:rsidP="00F873C5">
      <w:pPr>
        <w:pStyle w:val="BODYFamilux"/>
        <w:spacing w:line="320" w:lineRule="atLeast"/>
        <w:rPr>
          <w:rFonts w:cs="Arial"/>
          <w:color w:val="000000"/>
          <w:sz w:val="52"/>
          <w:szCs w:val="52"/>
        </w:rPr>
      </w:pPr>
      <w:proofErr w:type="spellStart"/>
      <w:r w:rsidRPr="009F3855">
        <w:rPr>
          <w:rFonts w:cs="Arial"/>
          <w:bCs/>
          <w:color w:val="000000"/>
          <w:sz w:val="52"/>
          <w:szCs w:val="52"/>
        </w:rPr>
        <w:t>Oberjoch</w:t>
      </w:r>
      <w:proofErr w:type="spellEnd"/>
      <w:r w:rsidRPr="009F3855">
        <w:rPr>
          <w:rFonts w:cs="Arial"/>
          <w:bCs/>
          <w:color w:val="000000"/>
          <w:sz w:val="52"/>
          <w:szCs w:val="52"/>
        </w:rPr>
        <w:t xml:space="preserve"> </w:t>
      </w:r>
      <w:proofErr w:type="spellStart"/>
      <w:r w:rsidRPr="009F3855">
        <w:rPr>
          <w:rFonts w:cs="Arial"/>
          <w:bCs/>
          <w:color w:val="000000"/>
          <w:sz w:val="52"/>
          <w:szCs w:val="52"/>
        </w:rPr>
        <w:t>Familux</w:t>
      </w:r>
      <w:proofErr w:type="spellEnd"/>
      <w:r w:rsidRPr="009F3855">
        <w:rPr>
          <w:rFonts w:cs="Arial"/>
          <w:bCs/>
          <w:color w:val="000000"/>
          <w:sz w:val="52"/>
          <w:szCs w:val="52"/>
        </w:rPr>
        <w:t xml:space="preserve"> Resort investiert in den heimischen Klimaschutz</w:t>
      </w:r>
      <w:r w:rsidRPr="009F3855">
        <w:rPr>
          <w:rFonts w:cs="Arial"/>
          <w:color w:val="000000"/>
          <w:sz w:val="52"/>
          <w:szCs w:val="52"/>
        </w:rPr>
        <w:t xml:space="preserve"> </w:t>
      </w:r>
    </w:p>
    <w:p w14:paraId="380CC659" w14:textId="33964D22" w:rsidR="00B12BFB" w:rsidRDefault="00B12BFB" w:rsidP="00F873C5">
      <w:pPr>
        <w:pStyle w:val="BODYFamilux"/>
        <w:spacing w:line="320" w:lineRule="atLeast"/>
        <w:rPr>
          <w:rFonts w:cs="Arial"/>
          <w:color w:val="000000"/>
          <w:sz w:val="24"/>
          <w:szCs w:val="24"/>
        </w:rPr>
      </w:pPr>
    </w:p>
    <w:p w14:paraId="17508EF1" w14:textId="2F2FA834" w:rsidR="00F873C5" w:rsidRPr="00F873C5" w:rsidRDefault="0063214C" w:rsidP="00C13F69">
      <w:pPr>
        <w:pStyle w:val="BODYFamilux"/>
        <w:spacing w:line="320" w:lineRule="atLeast"/>
        <w:rPr>
          <w:sz w:val="28"/>
          <w:szCs w:val="28"/>
        </w:rPr>
      </w:pPr>
      <w:r w:rsidRPr="009F3855">
        <w:rPr>
          <w:rFonts w:cs="Arial"/>
          <w:color w:val="000000"/>
          <w:sz w:val="28"/>
          <w:szCs w:val="28"/>
        </w:rPr>
        <w:t xml:space="preserve">20 Führungskräfte des Kinderhotels fahren jetzt mit Elektroantrieb – 40 Tonnen CO2-Vermeidung – Alle 138 Familiensuiten bereits energieautark </w:t>
      </w:r>
      <w:r w:rsidR="00C13F69">
        <w:rPr>
          <w:rFonts w:cs="Arial"/>
          <w:color w:val="000000"/>
          <w:sz w:val="28"/>
          <w:szCs w:val="28"/>
        </w:rPr>
        <w:t xml:space="preserve"> </w:t>
      </w:r>
      <w:r w:rsidR="00C13F69">
        <w:rPr>
          <w:sz w:val="28"/>
          <w:szCs w:val="28"/>
        </w:rPr>
        <w:t xml:space="preserve"> </w:t>
      </w:r>
      <w:r w:rsidR="00C13F69">
        <w:rPr>
          <w:sz w:val="28"/>
          <w:szCs w:val="28"/>
        </w:rPr>
        <w:br/>
      </w:r>
      <w:r w:rsidR="00B61A78">
        <w:rPr>
          <w:b/>
          <w:sz w:val="28"/>
          <w:szCs w:val="28"/>
        </w:rPr>
        <w:t xml:space="preserve"> </w:t>
      </w:r>
    </w:p>
    <w:p w14:paraId="26743AA6" w14:textId="77777777" w:rsidR="0003210A" w:rsidRPr="0003210A" w:rsidRDefault="00F873C5" w:rsidP="00ED5DED">
      <w:pPr>
        <w:pStyle w:val="BODYFamilux"/>
        <w:spacing w:line="320" w:lineRule="atLeast"/>
        <w:rPr>
          <w:rFonts w:cs="Arial"/>
          <w:color w:val="000000"/>
          <w:sz w:val="24"/>
          <w:szCs w:val="24"/>
        </w:rPr>
      </w:pPr>
      <w:r w:rsidRPr="0003210A">
        <w:rPr>
          <w:b/>
          <w:sz w:val="24"/>
          <w:szCs w:val="24"/>
        </w:rPr>
        <w:t xml:space="preserve">Bad </w:t>
      </w:r>
      <w:proofErr w:type="spellStart"/>
      <w:r w:rsidRPr="0003210A">
        <w:rPr>
          <w:b/>
          <w:sz w:val="24"/>
          <w:szCs w:val="24"/>
        </w:rPr>
        <w:t>Hindelang-Oberjoch</w:t>
      </w:r>
      <w:proofErr w:type="spellEnd"/>
      <w:r w:rsidR="009F3855" w:rsidRPr="0003210A">
        <w:rPr>
          <w:b/>
          <w:sz w:val="24"/>
          <w:szCs w:val="24"/>
        </w:rPr>
        <w:t xml:space="preserve"> (</w:t>
      </w:r>
      <w:proofErr w:type="spellStart"/>
      <w:r w:rsidR="009F3855" w:rsidRPr="0003210A">
        <w:rPr>
          <w:b/>
          <w:sz w:val="24"/>
          <w:szCs w:val="24"/>
        </w:rPr>
        <w:t>dk</w:t>
      </w:r>
      <w:proofErr w:type="spellEnd"/>
      <w:r w:rsidR="009F3855" w:rsidRPr="0003210A">
        <w:rPr>
          <w:b/>
          <w:sz w:val="24"/>
          <w:szCs w:val="24"/>
        </w:rPr>
        <w:t>).</w:t>
      </w:r>
      <w:r w:rsidRPr="0003210A">
        <w:rPr>
          <w:sz w:val="24"/>
          <w:szCs w:val="24"/>
        </w:rPr>
        <w:t xml:space="preserve"> </w:t>
      </w:r>
      <w:r w:rsidR="0063214C" w:rsidRPr="0003210A">
        <w:rPr>
          <w:rFonts w:cs="Arial"/>
          <w:color w:val="000000"/>
          <w:sz w:val="24"/>
          <w:szCs w:val="24"/>
        </w:rPr>
        <w:t xml:space="preserve">Das </w:t>
      </w:r>
      <w:proofErr w:type="spellStart"/>
      <w:r w:rsidR="0063214C" w:rsidRPr="0003210A">
        <w:rPr>
          <w:rFonts w:cs="Arial"/>
          <w:color w:val="000000"/>
          <w:sz w:val="24"/>
          <w:szCs w:val="24"/>
        </w:rPr>
        <w:t>Oberjoch</w:t>
      </w:r>
      <w:proofErr w:type="spellEnd"/>
      <w:r w:rsidR="0063214C" w:rsidRPr="0003210A">
        <w:rPr>
          <w:rFonts w:cs="Arial"/>
          <w:color w:val="000000"/>
          <w:sz w:val="24"/>
          <w:szCs w:val="24"/>
        </w:rPr>
        <w:t xml:space="preserve"> </w:t>
      </w:r>
      <w:proofErr w:type="spellStart"/>
      <w:r w:rsidR="0063214C" w:rsidRPr="0003210A">
        <w:rPr>
          <w:rFonts w:cs="Arial"/>
          <w:color w:val="000000"/>
          <w:sz w:val="24"/>
          <w:szCs w:val="24"/>
        </w:rPr>
        <w:t>Familux</w:t>
      </w:r>
      <w:proofErr w:type="spellEnd"/>
      <w:r w:rsidR="0063214C" w:rsidRPr="0003210A">
        <w:rPr>
          <w:rFonts w:cs="Arial"/>
          <w:color w:val="000000"/>
          <w:sz w:val="24"/>
          <w:szCs w:val="24"/>
        </w:rPr>
        <w:t xml:space="preserve"> Resort hat jetzt 20 Führungskräfte mit neuen E-Fahrzeugen ausgestattet und damit ein weiteres Zeichen für den heimischen Klimaschutz gesetzt. Bereits seit Jahren produziert das 4-Sterne-Superior Kinderhotel im Allgäuer Ferienort Bad </w:t>
      </w:r>
      <w:proofErr w:type="spellStart"/>
      <w:r w:rsidR="0063214C" w:rsidRPr="0003210A">
        <w:rPr>
          <w:rFonts w:cs="Arial"/>
          <w:color w:val="000000"/>
          <w:sz w:val="24"/>
          <w:szCs w:val="24"/>
        </w:rPr>
        <w:t>Hindelang</w:t>
      </w:r>
      <w:proofErr w:type="spellEnd"/>
      <w:r w:rsidR="0063214C" w:rsidRPr="0003210A">
        <w:rPr>
          <w:rFonts w:cs="Arial"/>
          <w:color w:val="000000"/>
          <w:sz w:val="24"/>
          <w:szCs w:val="24"/>
        </w:rPr>
        <w:t xml:space="preserve"> ganzjährig eigenen Strom aus Sonnenenergie und setzt darüber hinaus nachhaltig auf Konzepte für einen umwelt- und naturverträglichen Tourismus. Alle Fahrzeuge der Marke Hyundai stammen aus der Flotte der Autohaus Brosch GmbH in </w:t>
      </w:r>
      <w:proofErr w:type="spellStart"/>
      <w:r w:rsidR="0063214C" w:rsidRPr="0003210A">
        <w:rPr>
          <w:rFonts w:cs="Arial"/>
          <w:color w:val="000000"/>
          <w:sz w:val="24"/>
          <w:szCs w:val="24"/>
        </w:rPr>
        <w:t>Durach</w:t>
      </w:r>
      <w:proofErr w:type="spellEnd"/>
      <w:r w:rsidR="0063214C" w:rsidRPr="0003210A">
        <w:rPr>
          <w:rFonts w:cs="Arial"/>
          <w:color w:val="000000"/>
          <w:sz w:val="24"/>
          <w:szCs w:val="24"/>
        </w:rPr>
        <w:t xml:space="preserve">. Das Allgäuer Unternehmen sowie die deutsche Hyundai-Zentrale in Offenbach am Main sind Top-Partner der Bergbahnen </w:t>
      </w:r>
      <w:proofErr w:type="spellStart"/>
      <w:r w:rsidR="0063214C" w:rsidRPr="0003210A">
        <w:rPr>
          <w:rFonts w:cs="Arial"/>
          <w:color w:val="000000"/>
          <w:sz w:val="24"/>
          <w:szCs w:val="24"/>
        </w:rPr>
        <w:t>Hindelang-Oberjoch</w:t>
      </w:r>
      <w:proofErr w:type="spellEnd"/>
      <w:proofErr w:type="gramStart"/>
      <w:r w:rsidR="0063214C" w:rsidRPr="0003210A">
        <w:rPr>
          <w:rFonts w:cs="Arial"/>
          <w:color w:val="000000"/>
          <w:sz w:val="24"/>
          <w:szCs w:val="24"/>
        </w:rPr>
        <w:t>, die</w:t>
      </w:r>
      <w:proofErr w:type="gramEnd"/>
      <w:r w:rsidR="0063214C" w:rsidRPr="0003210A">
        <w:rPr>
          <w:rFonts w:cs="Arial"/>
          <w:color w:val="000000"/>
          <w:sz w:val="24"/>
          <w:szCs w:val="24"/>
        </w:rPr>
        <w:t xml:space="preserve"> zugleich enger Kooperationspartner des </w:t>
      </w:r>
      <w:proofErr w:type="spellStart"/>
      <w:r w:rsidR="0063214C" w:rsidRPr="0003210A">
        <w:rPr>
          <w:rFonts w:cs="Arial"/>
          <w:color w:val="000000"/>
          <w:sz w:val="24"/>
          <w:szCs w:val="24"/>
        </w:rPr>
        <w:t>Oberjoch</w:t>
      </w:r>
      <w:proofErr w:type="spellEnd"/>
      <w:r w:rsidR="0063214C" w:rsidRPr="0003210A">
        <w:rPr>
          <w:rFonts w:cs="Arial"/>
          <w:color w:val="000000"/>
          <w:sz w:val="24"/>
          <w:szCs w:val="24"/>
        </w:rPr>
        <w:t xml:space="preserve"> </w:t>
      </w:r>
      <w:proofErr w:type="spellStart"/>
      <w:r w:rsidR="0063214C" w:rsidRPr="0003210A">
        <w:rPr>
          <w:rFonts w:cs="Arial"/>
          <w:color w:val="000000"/>
          <w:sz w:val="24"/>
          <w:szCs w:val="24"/>
        </w:rPr>
        <w:t>Familux</w:t>
      </w:r>
      <w:proofErr w:type="spellEnd"/>
      <w:r w:rsidR="0063214C" w:rsidRPr="0003210A">
        <w:rPr>
          <w:rFonts w:cs="Arial"/>
          <w:color w:val="000000"/>
          <w:sz w:val="24"/>
          <w:szCs w:val="24"/>
        </w:rPr>
        <w:t xml:space="preserve"> Resort sind.</w:t>
      </w:r>
    </w:p>
    <w:p w14:paraId="520177F7" w14:textId="77777777" w:rsidR="0003210A" w:rsidRPr="0003210A" w:rsidRDefault="0003210A" w:rsidP="00ED5DED">
      <w:pPr>
        <w:pStyle w:val="BODYFamilux"/>
        <w:spacing w:line="320" w:lineRule="atLeast"/>
        <w:rPr>
          <w:rFonts w:cs="Arial"/>
          <w:color w:val="000000"/>
          <w:sz w:val="24"/>
          <w:szCs w:val="24"/>
        </w:rPr>
      </w:pPr>
    </w:p>
    <w:p w14:paraId="252EDDC8" w14:textId="77777777" w:rsidR="0003210A" w:rsidRPr="0003210A" w:rsidRDefault="0063214C" w:rsidP="00ED5DED">
      <w:pPr>
        <w:pStyle w:val="BODYFamilux"/>
        <w:spacing w:line="320" w:lineRule="atLeast"/>
        <w:rPr>
          <w:rFonts w:cs="Arial"/>
          <w:color w:val="000000"/>
          <w:sz w:val="24"/>
          <w:szCs w:val="24"/>
        </w:rPr>
      </w:pPr>
      <w:r w:rsidRPr="0003210A">
        <w:rPr>
          <w:rFonts w:cs="Arial"/>
          <w:color w:val="000000"/>
          <w:sz w:val="24"/>
          <w:szCs w:val="24"/>
        </w:rPr>
        <w:t xml:space="preserve">„Mit dieser Investition in die Zukunft wollten wir erneut ein Ausrufezeichen setzen für noch mehr Klimafreundlichkeit, Mitarbeiterförderung und eine gute Zusammenarbeit der heimischen Wirtschaft in nach wie vor schwierigen Zeiten. Mit der Anschaffung der 20 Elektroautos auf Leasing-Basis vermeiden wir nach unseren Berechnungen einen Ausstoß von rund 42 Tonnen CO2 zu 100 Prozent, denn die Betankung erfolgt aus der Leistung der hoteleigenen Photovoltaik-Anlage“, sagt der Hoteldirektor des </w:t>
      </w:r>
      <w:proofErr w:type="spellStart"/>
      <w:r w:rsidRPr="0003210A">
        <w:rPr>
          <w:rFonts w:cs="Arial"/>
          <w:color w:val="000000"/>
          <w:sz w:val="24"/>
          <w:szCs w:val="24"/>
        </w:rPr>
        <w:t>F</w:t>
      </w:r>
      <w:r w:rsidR="0003210A" w:rsidRPr="0003210A">
        <w:rPr>
          <w:rFonts w:cs="Arial"/>
          <w:color w:val="000000"/>
          <w:sz w:val="24"/>
          <w:szCs w:val="24"/>
        </w:rPr>
        <w:t>amilux</w:t>
      </w:r>
      <w:proofErr w:type="spellEnd"/>
      <w:r w:rsidR="0003210A" w:rsidRPr="0003210A">
        <w:rPr>
          <w:rFonts w:cs="Arial"/>
          <w:color w:val="000000"/>
          <w:sz w:val="24"/>
          <w:szCs w:val="24"/>
        </w:rPr>
        <w:t xml:space="preserve"> Resort, Volker Küchler.</w:t>
      </w:r>
    </w:p>
    <w:p w14:paraId="7E791ABA" w14:textId="77777777" w:rsidR="0003210A" w:rsidRPr="0003210A" w:rsidRDefault="0003210A" w:rsidP="00ED5DED">
      <w:pPr>
        <w:pStyle w:val="BODYFamilux"/>
        <w:spacing w:line="320" w:lineRule="atLeast"/>
        <w:rPr>
          <w:rFonts w:cs="Arial"/>
          <w:color w:val="000000"/>
          <w:sz w:val="24"/>
          <w:szCs w:val="24"/>
        </w:rPr>
      </w:pPr>
    </w:p>
    <w:p w14:paraId="20449820" w14:textId="29283249" w:rsidR="008C321B" w:rsidRDefault="0063214C" w:rsidP="00ED5DED">
      <w:pPr>
        <w:pStyle w:val="BODYFamilux"/>
        <w:spacing w:line="320" w:lineRule="atLeast"/>
        <w:rPr>
          <w:rFonts w:cs="Arial"/>
          <w:color w:val="000000"/>
          <w:sz w:val="24"/>
          <w:szCs w:val="24"/>
        </w:rPr>
      </w:pPr>
      <w:r w:rsidRPr="0003210A">
        <w:rPr>
          <w:rFonts w:cs="Arial"/>
          <w:color w:val="000000"/>
          <w:sz w:val="24"/>
          <w:szCs w:val="24"/>
        </w:rPr>
        <w:t xml:space="preserve">Drei Beispiele zeigen die Größenordnung auf, die sich hinter der CO2-Reduzierung des </w:t>
      </w:r>
      <w:proofErr w:type="spellStart"/>
      <w:r w:rsidRPr="0003210A">
        <w:rPr>
          <w:rFonts w:cs="Arial"/>
          <w:color w:val="000000"/>
          <w:sz w:val="24"/>
          <w:szCs w:val="24"/>
        </w:rPr>
        <w:t>Oberjoch</w:t>
      </w:r>
      <w:proofErr w:type="spellEnd"/>
      <w:r w:rsidRPr="0003210A">
        <w:rPr>
          <w:rFonts w:cs="Arial"/>
          <w:color w:val="000000"/>
          <w:sz w:val="24"/>
          <w:szCs w:val="24"/>
        </w:rPr>
        <w:t xml:space="preserve"> </w:t>
      </w:r>
      <w:proofErr w:type="spellStart"/>
      <w:r w:rsidRPr="0003210A">
        <w:rPr>
          <w:rFonts w:cs="Arial"/>
          <w:color w:val="000000"/>
          <w:sz w:val="24"/>
          <w:szCs w:val="24"/>
        </w:rPr>
        <w:t>Familux</w:t>
      </w:r>
      <w:proofErr w:type="spellEnd"/>
      <w:r w:rsidRPr="0003210A">
        <w:rPr>
          <w:rFonts w:cs="Arial"/>
          <w:color w:val="000000"/>
          <w:sz w:val="24"/>
          <w:szCs w:val="24"/>
        </w:rPr>
        <w:t xml:space="preserve"> Resorts verbirgt: Um eine Tonne CO2 aufzunehmen, muss eine Buche ungefähr 80 Jahre wachsen. Mit einer Tonne CO2 käme eine Einzelperson mit der Bahn rund 80.000 Kilometer weit. Ein Flug von Frankfurt am Main nach Lissabon (ca. 3.800 Kilometer</w:t>
      </w:r>
      <w:proofErr w:type="gramStart"/>
      <w:r w:rsidRPr="0003210A">
        <w:rPr>
          <w:rFonts w:cs="Arial"/>
          <w:color w:val="000000"/>
          <w:sz w:val="24"/>
          <w:szCs w:val="24"/>
        </w:rPr>
        <w:t>) verursacht</w:t>
      </w:r>
      <w:proofErr w:type="gramEnd"/>
      <w:r w:rsidRPr="0003210A">
        <w:rPr>
          <w:rFonts w:cs="Arial"/>
          <w:color w:val="000000"/>
          <w:sz w:val="24"/>
          <w:szCs w:val="24"/>
        </w:rPr>
        <w:t xml:space="preserve"> </w:t>
      </w:r>
      <w:r w:rsidR="0069266E">
        <w:rPr>
          <w:rFonts w:cs="Arial"/>
          <w:color w:val="000000"/>
          <w:sz w:val="24"/>
          <w:szCs w:val="24"/>
        </w:rPr>
        <w:t>(</w:t>
      </w:r>
      <w:r w:rsidRPr="0003210A">
        <w:rPr>
          <w:rFonts w:cs="Arial"/>
          <w:color w:val="000000"/>
          <w:sz w:val="24"/>
          <w:szCs w:val="24"/>
        </w:rPr>
        <w:t>bezogen auf</w:t>
      </w:r>
      <w:r w:rsidR="0003210A" w:rsidRPr="0003210A">
        <w:rPr>
          <w:rFonts w:cs="Arial"/>
          <w:color w:val="000000"/>
          <w:sz w:val="24"/>
          <w:szCs w:val="24"/>
        </w:rPr>
        <w:t xml:space="preserve"> eine Person</w:t>
      </w:r>
      <w:r w:rsidR="0069266E">
        <w:rPr>
          <w:rFonts w:cs="Arial"/>
          <w:color w:val="000000"/>
          <w:sz w:val="24"/>
          <w:szCs w:val="24"/>
        </w:rPr>
        <w:t>)</w:t>
      </w:r>
      <w:r w:rsidR="0003210A" w:rsidRPr="0003210A">
        <w:rPr>
          <w:rFonts w:cs="Arial"/>
          <w:color w:val="000000"/>
          <w:sz w:val="24"/>
          <w:szCs w:val="24"/>
        </w:rPr>
        <w:t xml:space="preserve"> etwa 1 Tonne CO2.</w:t>
      </w:r>
    </w:p>
    <w:p w14:paraId="33C323F9" w14:textId="028CC7E4" w:rsidR="0003210A" w:rsidRPr="0003210A" w:rsidRDefault="0063214C" w:rsidP="00ED5DED">
      <w:pPr>
        <w:pStyle w:val="BODYFamilux"/>
        <w:spacing w:line="320" w:lineRule="atLeast"/>
        <w:rPr>
          <w:rFonts w:cs="Arial"/>
          <w:color w:val="000000"/>
          <w:sz w:val="24"/>
          <w:szCs w:val="24"/>
        </w:rPr>
      </w:pPr>
      <w:r w:rsidRPr="0003210A">
        <w:rPr>
          <w:rFonts w:cs="Arial"/>
          <w:color w:val="000000"/>
          <w:sz w:val="24"/>
          <w:szCs w:val="24"/>
        </w:rPr>
        <w:lastRenderedPageBreak/>
        <w:t xml:space="preserve">Bereits seit Jahren reduziert das Familienhotel in Bad </w:t>
      </w:r>
      <w:proofErr w:type="spellStart"/>
      <w:r w:rsidRPr="0003210A">
        <w:rPr>
          <w:rFonts w:cs="Arial"/>
          <w:color w:val="000000"/>
          <w:sz w:val="24"/>
          <w:szCs w:val="24"/>
        </w:rPr>
        <w:t>Hindelang</w:t>
      </w:r>
      <w:proofErr w:type="spellEnd"/>
      <w:r w:rsidRPr="0003210A">
        <w:rPr>
          <w:rFonts w:cs="Arial"/>
          <w:color w:val="000000"/>
          <w:sz w:val="24"/>
          <w:szCs w:val="24"/>
        </w:rPr>
        <w:t xml:space="preserve"> erfolgreich seinen ökologischen Fußabdruck: Alle 138 Familiensuiten werden mittlerweile mit selbst produziertem Strom versorgt und sind demzufolge energieautark. 20 Prozent der insgesamt 140 hoteleigenen Garagenplätze sind mit E-Tankstellen ausgerüstet – bis zum Jahresende werden es insgesamt 40 Ladepunkte f</w:t>
      </w:r>
      <w:r w:rsidR="0003210A" w:rsidRPr="0003210A">
        <w:rPr>
          <w:rFonts w:cs="Arial"/>
          <w:color w:val="000000"/>
          <w:sz w:val="24"/>
          <w:szCs w:val="24"/>
        </w:rPr>
        <w:t>ür Gäste und Mitarbeiter sein.</w:t>
      </w:r>
    </w:p>
    <w:p w14:paraId="3CCF5DFE" w14:textId="77777777" w:rsidR="0003210A" w:rsidRPr="0003210A" w:rsidRDefault="0003210A" w:rsidP="00ED5DED">
      <w:pPr>
        <w:pStyle w:val="BODYFamilux"/>
        <w:spacing w:line="320" w:lineRule="atLeast"/>
        <w:rPr>
          <w:rFonts w:cs="Arial"/>
          <w:color w:val="000000"/>
          <w:sz w:val="24"/>
          <w:szCs w:val="24"/>
        </w:rPr>
      </w:pPr>
    </w:p>
    <w:p w14:paraId="467A1D8D" w14:textId="77777777" w:rsidR="0003210A" w:rsidRPr="0003210A" w:rsidRDefault="0063214C" w:rsidP="00ED5DED">
      <w:pPr>
        <w:pStyle w:val="BODYFamilux"/>
        <w:spacing w:line="320" w:lineRule="atLeast"/>
        <w:rPr>
          <w:rFonts w:cs="Arial"/>
          <w:color w:val="000000"/>
          <w:sz w:val="24"/>
          <w:szCs w:val="24"/>
        </w:rPr>
      </w:pPr>
      <w:r w:rsidRPr="0003210A">
        <w:rPr>
          <w:rFonts w:cs="Arial"/>
          <w:color w:val="000000"/>
          <w:sz w:val="24"/>
          <w:szCs w:val="24"/>
        </w:rPr>
        <w:t>Auf „insgesamt 500 Tonnen CO2“ beziffert Hoteldirektor Volker Küchler die Zahl der Einsparungen infolge der klimafreundlichen Projekte und Umbaumaßnahmen in den vergangenen Jahren. Ein neuer Batteriespeicher, der derzeit installiert wird, soll eine weiter</w:t>
      </w:r>
      <w:r w:rsidR="0003210A" w:rsidRPr="0003210A">
        <w:rPr>
          <w:rFonts w:cs="Arial"/>
          <w:color w:val="000000"/>
          <w:sz w:val="24"/>
          <w:szCs w:val="24"/>
        </w:rPr>
        <w:t>e CO2-Reduzierung realisieren.</w:t>
      </w:r>
    </w:p>
    <w:p w14:paraId="2004C1BB" w14:textId="77777777" w:rsidR="0003210A" w:rsidRPr="0003210A" w:rsidRDefault="0003210A" w:rsidP="00ED5DED">
      <w:pPr>
        <w:pStyle w:val="BODYFamilux"/>
        <w:spacing w:line="320" w:lineRule="atLeast"/>
        <w:rPr>
          <w:rFonts w:cs="Arial"/>
          <w:color w:val="000000"/>
          <w:sz w:val="24"/>
          <w:szCs w:val="24"/>
        </w:rPr>
      </w:pPr>
    </w:p>
    <w:p w14:paraId="0B5DDC4C" w14:textId="77777777" w:rsidR="0003210A" w:rsidRPr="0003210A" w:rsidRDefault="0063214C" w:rsidP="00ED5DED">
      <w:pPr>
        <w:pStyle w:val="BODYFamilux"/>
        <w:spacing w:line="320" w:lineRule="atLeast"/>
        <w:rPr>
          <w:rFonts w:cs="Arial"/>
          <w:color w:val="000000"/>
          <w:sz w:val="24"/>
          <w:szCs w:val="24"/>
        </w:rPr>
      </w:pPr>
      <w:r w:rsidRPr="0003210A">
        <w:rPr>
          <w:rFonts w:cs="Arial"/>
          <w:color w:val="000000"/>
          <w:sz w:val="24"/>
          <w:szCs w:val="24"/>
        </w:rPr>
        <w:t xml:space="preserve">Die Auswahl der Mitarbeiter, die ab sofort regelmäßig ein E-Auto als eigenes Geschäftsfahrzeug nutzen dürfen, basiert auf jahrelanger Firmentreue: „Viele der Mitarbeiter sind bereits 15 Jahre und länger bei uns im Betrieb und seit vielen Jahren in Führungspositionen </w:t>
      </w:r>
      <w:proofErr w:type="gramStart"/>
      <w:r w:rsidRPr="0003210A">
        <w:rPr>
          <w:rFonts w:cs="Arial"/>
          <w:color w:val="000000"/>
          <w:sz w:val="24"/>
          <w:szCs w:val="24"/>
        </w:rPr>
        <w:t>tätig.</w:t>
      </w:r>
      <w:proofErr w:type="gramEnd"/>
      <w:r w:rsidRPr="0003210A">
        <w:rPr>
          <w:rFonts w:cs="Arial"/>
          <w:color w:val="000000"/>
          <w:sz w:val="24"/>
          <w:szCs w:val="24"/>
        </w:rPr>
        <w:t xml:space="preserve"> Dafür sind wir sehr dankbar und hoffen, dass auch andere Angestellte im Haus diesen Weg gehen werden und sich in den kommenden Jahren weitere junge Menschen für eine Ausbildung in unserem Hotelbetrieb entscheiden werden. Was wir bieten können sind ganzjährig attraktive Arbeitsplätze sowie eine gute Zukunftsperspektive“, so Ho</w:t>
      </w:r>
      <w:r w:rsidR="0003210A" w:rsidRPr="0003210A">
        <w:rPr>
          <w:rFonts w:cs="Arial"/>
          <w:color w:val="000000"/>
          <w:sz w:val="24"/>
          <w:szCs w:val="24"/>
        </w:rPr>
        <w:t>teldirektor Volker Küchler.</w:t>
      </w:r>
    </w:p>
    <w:p w14:paraId="6277D33D" w14:textId="77777777" w:rsidR="0003210A" w:rsidRPr="0003210A" w:rsidRDefault="0003210A" w:rsidP="00ED5DED">
      <w:pPr>
        <w:pStyle w:val="BODYFamilux"/>
        <w:spacing w:line="320" w:lineRule="atLeast"/>
        <w:rPr>
          <w:rFonts w:cs="Arial"/>
          <w:color w:val="000000"/>
          <w:sz w:val="24"/>
          <w:szCs w:val="24"/>
        </w:rPr>
      </w:pPr>
    </w:p>
    <w:p w14:paraId="6E3CED42" w14:textId="77777777" w:rsidR="0003210A" w:rsidRPr="0003210A" w:rsidRDefault="0063214C" w:rsidP="00ED5DED">
      <w:pPr>
        <w:pStyle w:val="BODYFamilux"/>
        <w:spacing w:line="320" w:lineRule="atLeast"/>
        <w:rPr>
          <w:rFonts w:cs="Arial"/>
          <w:color w:val="000000"/>
          <w:sz w:val="24"/>
          <w:szCs w:val="24"/>
        </w:rPr>
      </w:pPr>
      <w:r w:rsidRPr="0003210A">
        <w:rPr>
          <w:rFonts w:cs="Arial"/>
          <w:b/>
          <w:bCs/>
          <w:color w:val="000000"/>
          <w:sz w:val="24"/>
          <w:szCs w:val="24"/>
        </w:rPr>
        <w:t xml:space="preserve">Über das </w:t>
      </w:r>
      <w:proofErr w:type="spellStart"/>
      <w:r w:rsidRPr="0003210A">
        <w:rPr>
          <w:rFonts w:cs="Arial"/>
          <w:b/>
          <w:bCs/>
          <w:color w:val="000000"/>
          <w:sz w:val="24"/>
          <w:szCs w:val="24"/>
        </w:rPr>
        <w:t>Oberjoch</w:t>
      </w:r>
      <w:proofErr w:type="spellEnd"/>
      <w:r w:rsidRPr="0003210A">
        <w:rPr>
          <w:rFonts w:cs="Arial"/>
          <w:b/>
          <w:bCs/>
          <w:color w:val="000000"/>
          <w:sz w:val="24"/>
          <w:szCs w:val="24"/>
        </w:rPr>
        <w:t xml:space="preserve"> </w:t>
      </w:r>
      <w:proofErr w:type="spellStart"/>
      <w:r w:rsidRPr="0003210A">
        <w:rPr>
          <w:rFonts w:cs="Arial"/>
          <w:b/>
          <w:bCs/>
          <w:color w:val="000000"/>
          <w:sz w:val="24"/>
          <w:szCs w:val="24"/>
        </w:rPr>
        <w:t>Familux</w:t>
      </w:r>
      <w:proofErr w:type="spellEnd"/>
      <w:r w:rsidRPr="0003210A">
        <w:rPr>
          <w:rFonts w:cs="Arial"/>
          <w:b/>
          <w:bCs/>
          <w:color w:val="000000"/>
          <w:sz w:val="24"/>
          <w:szCs w:val="24"/>
        </w:rPr>
        <w:t xml:space="preserve"> Resort</w:t>
      </w:r>
    </w:p>
    <w:p w14:paraId="2208738E" w14:textId="43A809DD" w:rsidR="0063214C" w:rsidRPr="00C064D6" w:rsidRDefault="0063214C" w:rsidP="00ED5DED">
      <w:pPr>
        <w:pStyle w:val="BODYFamilux"/>
        <w:spacing w:line="320" w:lineRule="atLeast"/>
        <w:rPr>
          <w:rFonts w:cs="Arial"/>
          <w:color w:val="000000"/>
          <w:sz w:val="24"/>
          <w:szCs w:val="24"/>
        </w:rPr>
      </w:pPr>
      <w:r w:rsidRPr="0003210A">
        <w:rPr>
          <w:rFonts w:cs="Arial"/>
          <w:color w:val="000000"/>
          <w:sz w:val="24"/>
          <w:szCs w:val="24"/>
        </w:rPr>
        <w:t xml:space="preserve">Ende Juni 2012 wurde das ehemalige Alpenhotel im höchstgelegenen Bad </w:t>
      </w:r>
      <w:proofErr w:type="spellStart"/>
      <w:r w:rsidRPr="0003210A">
        <w:rPr>
          <w:rFonts w:cs="Arial"/>
          <w:color w:val="000000"/>
          <w:sz w:val="24"/>
          <w:szCs w:val="24"/>
        </w:rPr>
        <w:t>Hindelanger</w:t>
      </w:r>
      <w:proofErr w:type="spellEnd"/>
      <w:r w:rsidRPr="0003210A">
        <w:rPr>
          <w:rFonts w:cs="Arial"/>
          <w:color w:val="000000"/>
          <w:sz w:val="24"/>
          <w:szCs w:val="24"/>
        </w:rPr>
        <w:t xml:space="preserve"> Ortsteil </w:t>
      </w:r>
      <w:proofErr w:type="spellStart"/>
      <w:r w:rsidRPr="0003210A">
        <w:rPr>
          <w:rFonts w:cs="Arial"/>
          <w:color w:val="000000"/>
          <w:sz w:val="24"/>
          <w:szCs w:val="24"/>
        </w:rPr>
        <w:t>Oberjoch</w:t>
      </w:r>
      <w:proofErr w:type="spellEnd"/>
      <w:r w:rsidRPr="0003210A">
        <w:rPr>
          <w:rFonts w:cs="Arial"/>
          <w:color w:val="000000"/>
          <w:sz w:val="24"/>
          <w:szCs w:val="24"/>
        </w:rPr>
        <w:t xml:space="preserve"> nach umfassendem Umbau als reines Kinderhotel wiedereröffnet. Wo sich zuvor Unternehmer auf 1.200 Höhenmeter zu Meetings getroffen hatten, begegnet man seither fröhlichen Kindern und entspannten Eltern. In den Folgejahren entwickelte sich das 4-Sterne-Superior Kinderhotel zu einem der </w:t>
      </w:r>
      <w:proofErr w:type="spellStart"/>
      <w:r w:rsidRPr="0003210A">
        <w:rPr>
          <w:rFonts w:cs="Arial"/>
          <w:color w:val="000000"/>
          <w:sz w:val="24"/>
          <w:szCs w:val="24"/>
        </w:rPr>
        <w:t>angesagtesten</w:t>
      </w:r>
      <w:proofErr w:type="spellEnd"/>
      <w:r w:rsidRPr="0003210A">
        <w:rPr>
          <w:rFonts w:cs="Arial"/>
          <w:color w:val="000000"/>
          <w:sz w:val="24"/>
          <w:szCs w:val="24"/>
        </w:rPr>
        <w:t xml:space="preserve"> Familienhotels in Europa und heimste zudem zahlreiche Au</w:t>
      </w:r>
      <w:r w:rsidR="0069266E">
        <w:rPr>
          <w:rFonts w:cs="Arial"/>
          <w:color w:val="000000"/>
          <w:sz w:val="24"/>
          <w:szCs w:val="24"/>
        </w:rPr>
        <w:t>szeichnungen ein: 2017 reihte</w:t>
      </w:r>
      <w:r w:rsidRPr="0003210A">
        <w:rPr>
          <w:rFonts w:cs="Arial"/>
          <w:color w:val="000000"/>
          <w:sz w:val="24"/>
          <w:szCs w:val="24"/>
        </w:rPr>
        <w:t xml:space="preserve"> das Bayerische Wirtschaftsm</w:t>
      </w:r>
      <w:r w:rsidR="0069266E">
        <w:rPr>
          <w:rFonts w:cs="Arial"/>
          <w:color w:val="000000"/>
          <w:sz w:val="24"/>
          <w:szCs w:val="24"/>
        </w:rPr>
        <w:t>inisterium das Hotel in die Rangliste der 5</w:t>
      </w:r>
      <w:r w:rsidRPr="0003210A">
        <w:rPr>
          <w:rFonts w:cs="Arial"/>
          <w:color w:val="000000"/>
          <w:sz w:val="24"/>
          <w:szCs w:val="24"/>
        </w:rPr>
        <w:t xml:space="preserve">0 </w:t>
      </w:r>
      <w:r w:rsidR="0069266E">
        <w:rPr>
          <w:rFonts w:cs="Arial"/>
          <w:color w:val="000000"/>
          <w:sz w:val="24"/>
          <w:szCs w:val="24"/>
        </w:rPr>
        <w:t xml:space="preserve">besten </w:t>
      </w:r>
      <w:r w:rsidRPr="0003210A">
        <w:rPr>
          <w:rFonts w:cs="Arial"/>
          <w:color w:val="000000"/>
          <w:sz w:val="24"/>
          <w:szCs w:val="24"/>
        </w:rPr>
        <w:t>inhabergeführten mittelständischen Hotel</w:t>
      </w:r>
      <w:r w:rsidR="0069266E">
        <w:rPr>
          <w:rFonts w:cs="Arial"/>
          <w:color w:val="000000"/>
          <w:sz w:val="24"/>
          <w:szCs w:val="24"/>
        </w:rPr>
        <w:t>s Bayerns ein</w:t>
      </w:r>
      <w:r w:rsidRPr="0003210A">
        <w:rPr>
          <w:rFonts w:cs="Arial"/>
          <w:color w:val="000000"/>
          <w:sz w:val="24"/>
          <w:szCs w:val="24"/>
        </w:rPr>
        <w:t>. 2018 kürte das Wirtschaftsmagazin „Capital“ das Familienhotel zu einem der besten Au</w:t>
      </w:r>
      <w:r w:rsidR="00C064D6">
        <w:rPr>
          <w:rFonts w:cs="Arial"/>
          <w:color w:val="000000"/>
          <w:sz w:val="24"/>
          <w:szCs w:val="24"/>
        </w:rPr>
        <w:t xml:space="preserve">sbildungsbetriebe Deutschlands. </w:t>
      </w:r>
      <w:r w:rsidRPr="0003210A">
        <w:rPr>
          <w:rFonts w:cs="Arial"/>
          <w:color w:val="000000"/>
          <w:sz w:val="24"/>
          <w:szCs w:val="24"/>
        </w:rPr>
        <w:t>2020 bewertete die weltweit größte Reiseplattform „</w:t>
      </w:r>
      <w:proofErr w:type="spellStart"/>
      <w:r w:rsidRPr="0003210A">
        <w:rPr>
          <w:rFonts w:cs="Arial"/>
          <w:color w:val="000000"/>
          <w:sz w:val="24"/>
          <w:szCs w:val="24"/>
        </w:rPr>
        <w:t>TripAdvisor</w:t>
      </w:r>
      <w:proofErr w:type="spellEnd"/>
      <w:r w:rsidRPr="0003210A">
        <w:rPr>
          <w:rFonts w:cs="Arial"/>
          <w:color w:val="000000"/>
          <w:sz w:val="24"/>
          <w:szCs w:val="24"/>
        </w:rPr>
        <w:t xml:space="preserve">“ das </w:t>
      </w:r>
      <w:proofErr w:type="spellStart"/>
      <w:r w:rsidRPr="0003210A">
        <w:rPr>
          <w:rFonts w:cs="Arial"/>
          <w:color w:val="000000"/>
          <w:sz w:val="24"/>
          <w:szCs w:val="24"/>
        </w:rPr>
        <w:t>Oberjoch</w:t>
      </w:r>
      <w:proofErr w:type="spellEnd"/>
      <w:r w:rsidRPr="0003210A">
        <w:rPr>
          <w:rFonts w:cs="Arial"/>
          <w:color w:val="000000"/>
          <w:sz w:val="24"/>
          <w:szCs w:val="24"/>
        </w:rPr>
        <w:t xml:space="preserve"> </w:t>
      </w:r>
      <w:proofErr w:type="spellStart"/>
      <w:r w:rsidRPr="0003210A">
        <w:rPr>
          <w:rFonts w:cs="Arial"/>
          <w:color w:val="000000"/>
          <w:sz w:val="24"/>
          <w:szCs w:val="24"/>
        </w:rPr>
        <w:t>Familux</w:t>
      </w:r>
      <w:proofErr w:type="spellEnd"/>
      <w:r w:rsidRPr="0003210A">
        <w:rPr>
          <w:rFonts w:cs="Arial"/>
          <w:color w:val="000000"/>
          <w:sz w:val="24"/>
          <w:szCs w:val="24"/>
        </w:rPr>
        <w:t xml:space="preserve"> Resort als bestes Familienhotel </w:t>
      </w:r>
      <w:r w:rsidRPr="0003210A">
        <w:rPr>
          <w:rFonts w:cs="Arial"/>
          <w:color w:val="000000"/>
          <w:sz w:val="24"/>
          <w:szCs w:val="24"/>
        </w:rPr>
        <w:lastRenderedPageBreak/>
        <w:t xml:space="preserve">Deutschlands. Vor rund zwei Jahren wurde aus dem Kinderhotel das </w:t>
      </w:r>
      <w:proofErr w:type="spellStart"/>
      <w:r w:rsidRPr="0003210A">
        <w:rPr>
          <w:rFonts w:cs="Arial"/>
          <w:color w:val="000000"/>
          <w:sz w:val="24"/>
          <w:szCs w:val="24"/>
        </w:rPr>
        <w:t>Oberjoch</w:t>
      </w:r>
      <w:proofErr w:type="spellEnd"/>
      <w:r w:rsidRPr="0003210A">
        <w:rPr>
          <w:rFonts w:cs="Arial"/>
          <w:color w:val="000000"/>
          <w:sz w:val="24"/>
          <w:szCs w:val="24"/>
        </w:rPr>
        <w:t xml:space="preserve"> – </w:t>
      </w:r>
      <w:proofErr w:type="spellStart"/>
      <w:r w:rsidRPr="0003210A">
        <w:rPr>
          <w:rFonts w:cs="Arial"/>
          <w:color w:val="000000"/>
          <w:sz w:val="24"/>
          <w:szCs w:val="24"/>
        </w:rPr>
        <w:t>Familux</w:t>
      </w:r>
      <w:proofErr w:type="spellEnd"/>
      <w:r w:rsidRPr="0003210A">
        <w:rPr>
          <w:rFonts w:cs="Arial"/>
          <w:color w:val="000000"/>
          <w:sz w:val="24"/>
          <w:szCs w:val="24"/>
        </w:rPr>
        <w:t xml:space="preserve"> Resort****S, das jetzt Teil ist der </w:t>
      </w:r>
      <w:proofErr w:type="spellStart"/>
      <w:r w:rsidRPr="0003210A">
        <w:rPr>
          <w:rFonts w:cs="Arial"/>
          <w:color w:val="000000"/>
          <w:sz w:val="24"/>
          <w:szCs w:val="24"/>
        </w:rPr>
        <w:t>Familux</w:t>
      </w:r>
      <w:proofErr w:type="spellEnd"/>
      <w:r w:rsidRPr="0003210A">
        <w:rPr>
          <w:rFonts w:cs="Arial"/>
          <w:color w:val="000000"/>
          <w:sz w:val="24"/>
          <w:szCs w:val="24"/>
        </w:rPr>
        <w:t xml:space="preserve"> Resorts, der weltweit ersten und einzigen Hotelgruppe ausschließlich für Familien mit Kindern (</w:t>
      </w:r>
      <w:hyperlink r:id="rId9" w:history="1">
        <w:r w:rsidRPr="0003210A">
          <w:rPr>
            <w:rStyle w:val="Link"/>
            <w:rFonts w:cs="Arial"/>
            <w:sz w:val="24"/>
            <w:szCs w:val="24"/>
          </w:rPr>
          <w:t>www.familux.com</w:t>
        </w:r>
      </w:hyperlink>
      <w:r w:rsidRPr="0003210A">
        <w:rPr>
          <w:rFonts w:cs="Arial"/>
          <w:color w:val="000000"/>
          <w:sz w:val="24"/>
          <w:szCs w:val="24"/>
        </w:rPr>
        <w:t>). Derzeit beschäftigt das Hotel 165 Mitarbeiter, 15 davon sind in Ausbildung.</w:t>
      </w:r>
    </w:p>
    <w:p w14:paraId="6E096768" w14:textId="0F54C038" w:rsidR="00F873C5" w:rsidRPr="0003210A" w:rsidRDefault="00F873C5" w:rsidP="00F873C5">
      <w:pPr>
        <w:pStyle w:val="BODYFamilux"/>
        <w:spacing w:line="320" w:lineRule="atLeast"/>
        <w:rPr>
          <w:sz w:val="24"/>
          <w:szCs w:val="24"/>
        </w:rPr>
      </w:pPr>
      <w:r w:rsidRPr="0003210A">
        <w:rPr>
          <w:sz w:val="24"/>
          <w:szCs w:val="24"/>
        </w:rPr>
        <w:t xml:space="preserve"> </w:t>
      </w:r>
    </w:p>
    <w:p w14:paraId="3ABC00A0" w14:textId="5C11016D" w:rsidR="0066315D" w:rsidRPr="008C321B" w:rsidRDefault="00FF1464" w:rsidP="0066315D">
      <w:pPr>
        <w:rPr>
          <w:rFonts w:ascii="Source Serif Pro" w:hAnsi="Source Serif Pro"/>
          <w:sz w:val="24"/>
          <w:szCs w:val="24"/>
        </w:rPr>
      </w:pPr>
      <w:r>
        <w:rPr>
          <w:rFonts w:ascii="Source Serif Pro" w:hAnsi="Source Serif Pro" w:cs="Source Serif Pro"/>
          <w:color w:val="383556"/>
          <w:spacing w:val="4"/>
          <w:sz w:val="24"/>
          <w:szCs w:val="24"/>
          <w:lang w:val="de-DE"/>
        </w:rPr>
        <w:br/>
      </w:r>
      <w:proofErr w:type="spellStart"/>
      <w:r w:rsidR="0066315D" w:rsidRPr="0003210A">
        <w:rPr>
          <w:rFonts w:ascii="Source Serif Pro" w:hAnsi="Source Serif Pro" w:cs="Arial"/>
          <w:b/>
          <w:bCs/>
          <w:sz w:val="24"/>
          <w:szCs w:val="24"/>
          <w:shd w:val="clear" w:color="auto" w:fill="FFFFFF"/>
        </w:rPr>
        <w:t>Mediendownload</w:t>
      </w:r>
      <w:proofErr w:type="spellEnd"/>
      <w:r w:rsidR="0066315D" w:rsidRPr="0003210A">
        <w:rPr>
          <w:rFonts w:ascii="Source Serif Pro" w:hAnsi="Source Serif Pro" w:cs="Arial"/>
          <w:b/>
          <w:bCs/>
          <w:sz w:val="24"/>
          <w:szCs w:val="24"/>
          <w:shd w:val="clear" w:color="auto" w:fill="FFFFFF"/>
        </w:rPr>
        <w:t xml:space="preserve"> (</w:t>
      </w:r>
      <w:proofErr w:type="spellStart"/>
      <w:r w:rsidR="0066315D" w:rsidRPr="0003210A">
        <w:rPr>
          <w:rFonts w:ascii="Source Serif Pro" w:hAnsi="Source Serif Pro" w:cs="Arial"/>
          <w:b/>
          <w:bCs/>
          <w:sz w:val="24"/>
          <w:szCs w:val="24"/>
          <w:shd w:val="clear" w:color="auto" w:fill="FFFFFF"/>
        </w:rPr>
        <w:t>Pressetext</w:t>
      </w:r>
      <w:proofErr w:type="spellEnd"/>
      <w:r w:rsidR="0066315D" w:rsidRPr="0003210A">
        <w:rPr>
          <w:rFonts w:ascii="Source Serif Pro" w:hAnsi="Source Serif Pro" w:cs="Arial"/>
          <w:b/>
          <w:bCs/>
          <w:sz w:val="24"/>
          <w:szCs w:val="24"/>
          <w:shd w:val="clear" w:color="auto" w:fill="FFFFFF"/>
        </w:rPr>
        <w:t xml:space="preserve"> + </w:t>
      </w:r>
      <w:proofErr w:type="spellStart"/>
      <w:r w:rsidR="0066315D" w:rsidRPr="0003210A">
        <w:rPr>
          <w:rFonts w:ascii="Source Serif Pro" w:hAnsi="Source Serif Pro" w:cs="Arial"/>
          <w:b/>
          <w:bCs/>
          <w:sz w:val="24"/>
          <w:szCs w:val="24"/>
          <w:shd w:val="clear" w:color="auto" w:fill="FFFFFF"/>
        </w:rPr>
        <w:t>Pressefotos</w:t>
      </w:r>
      <w:proofErr w:type="spellEnd"/>
      <w:r w:rsidR="0066315D" w:rsidRPr="0003210A">
        <w:rPr>
          <w:rFonts w:ascii="Source Serif Pro" w:hAnsi="Source Serif Pro" w:cs="Arial"/>
          <w:b/>
          <w:bCs/>
          <w:sz w:val="24"/>
          <w:szCs w:val="24"/>
          <w:shd w:val="clear" w:color="auto" w:fill="FFFFFF"/>
        </w:rPr>
        <w:t>)</w:t>
      </w:r>
      <w:r w:rsidR="00FB448B" w:rsidRPr="0003210A">
        <w:rPr>
          <w:rFonts w:ascii="Source Serif Pro" w:hAnsi="Source Serif Pro" w:cs="Arial"/>
          <w:b/>
          <w:bCs/>
          <w:color w:val="000000"/>
          <w:sz w:val="24"/>
          <w:szCs w:val="24"/>
          <w:shd w:val="clear" w:color="auto" w:fill="FFFFFF"/>
        </w:rPr>
        <w:br/>
      </w:r>
      <w:r w:rsidR="008C321B" w:rsidRPr="008C321B">
        <w:rPr>
          <w:rFonts w:ascii="Source Serif Pro" w:hAnsi="Source Serif Pro" w:cs="Arial"/>
          <w:sz w:val="24"/>
          <w:szCs w:val="24"/>
          <w:shd w:val="clear" w:color="auto" w:fill="FFFFFF"/>
        </w:rPr>
        <w:t>https://denkinger-pr.de/blog-news/oberjoch-familux-resort-investiert-in-den-heimischen-klimaschutz</w:t>
      </w:r>
      <w:r w:rsidR="0066315D" w:rsidRPr="0003210A">
        <w:rPr>
          <w:rFonts w:ascii="Source Serif Pro" w:hAnsi="Source Serif Pro" w:cs="Arial"/>
          <w:sz w:val="24"/>
          <w:szCs w:val="24"/>
          <w:shd w:val="clear" w:color="auto" w:fill="FFFFFF"/>
        </w:rPr>
        <w:t xml:space="preserve"> </w:t>
      </w:r>
    </w:p>
    <w:p w14:paraId="2A4CA204" w14:textId="140F4FE7" w:rsidR="0066315D" w:rsidRPr="0003210A" w:rsidRDefault="00F77F08" w:rsidP="0066315D">
      <w:pPr>
        <w:pStyle w:val="BODYFamilux"/>
        <w:spacing w:line="320" w:lineRule="atLeast"/>
        <w:rPr>
          <w:rFonts w:eastAsia="Times New Roman" w:cs="Times New Roman"/>
          <w:b/>
          <w:sz w:val="24"/>
          <w:szCs w:val="24"/>
        </w:rPr>
      </w:pPr>
      <w:r>
        <w:rPr>
          <w:rFonts w:eastAsia="Times New Roman" w:cs="Times New Roman"/>
          <w:b/>
          <w:sz w:val="24"/>
          <w:szCs w:val="24"/>
        </w:rPr>
        <w:br/>
      </w:r>
      <w:r w:rsidR="0066315D" w:rsidRPr="0003210A">
        <w:rPr>
          <w:rFonts w:eastAsia="Times New Roman" w:cs="Times New Roman"/>
          <w:b/>
          <w:sz w:val="24"/>
          <w:szCs w:val="24"/>
        </w:rPr>
        <w:t xml:space="preserve">Bildunterschriften: </w:t>
      </w:r>
    </w:p>
    <w:p w14:paraId="1761E709" w14:textId="5D63F7E5" w:rsidR="002437DD" w:rsidRPr="00115462" w:rsidRDefault="008C321B" w:rsidP="002437DD">
      <w:pPr>
        <w:pStyle w:val="BODYFamilux"/>
        <w:spacing w:line="320" w:lineRule="atLeast"/>
        <w:rPr>
          <w:b/>
          <w:sz w:val="24"/>
          <w:szCs w:val="24"/>
        </w:rPr>
      </w:pPr>
      <w:r>
        <w:rPr>
          <w:b/>
          <w:sz w:val="24"/>
          <w:szCs w:val="24"/>
        </w:rPr>
        <w:t>oberjoch_familux</w:t>
      </w:r>
      <w:r w:rsidR="0066315D" w:rsidRPr="0003210A">
        <w:rPr>
          <w:b/>
          <w:sz w:val="24"/>
          <w:szCs w:val="24"/>
        </w:rPr>
        <w:t>_</w:t>
      </w:r>
      <w:r w:rsidR="00115462">
        <w:rPr>
          <w:b/>
          <w:sz w:val="24"/>
          <w:szCs w:val="24"/>
        </w:rPr>
        <w:t>e-mobil</w:t>
      </w:r>
      <w:r w:rsidR="0066315D" w:rsidRPr="0003210A">
        <w:rPr>
          <w:b/>
          <w:sz w:val="24"/>
          <w:szCs w:val="24"/>
        </w:rPr>
        <w:t>.jpg</w:t>
      </w:r>
      <w:r w:rsidR="00115462">
        <w:rPr>
          <w:b/>
          <w:sz w:val="24"/>
          <w:szCs w:val="24"/>
        </w:rPr>
        <w:br/>
      </w:r>
      <w:r w:rsidR="00115462" w:rsidRPr="00115462">
        <w:rPr>
          <w:rFonts w:cs="Arial"/>
          <w:color w:val="000000"/>
          <w:sz w:val="24"/>
          <w:szCs w:val="24"/>
        </w:rPr>
        <w:t xml:space="preserve">Das </w:t>
      </w:r>
      <w:proofErr w:type="spellStart"/>
      <w:r w:rsidR="00115462" w:rsidRPr="00115462">
        <w:rPr>
          <w:rFonts w:cs="Arial"/>
          <w:color w:val="000000"/>
          <w:sz w:val="24"/>
          <w:szCs w:val="24"/>
        </w:rPr>
        <w:t>Oberjoch</w:t>
      </w:r>
      <w:proofErr w:type="spellEnd"/>
      <w:r w:rsidR="00115462" w:rsidRPr="00115462">
        <w:rPr>
          <w:rFonts w:cs="Arial"/>
          <w:color w:val="000000"/>
          <w:sz w:val="24"/>
          <w:szCs w:val="24"/>
        </w:rPr>
        <w:t xml:space="preserve"> </w:t>
      </w:r>
      <w:proofErr w:type="spellStart"/>
      <w:r w:rsidR="00115462" w:rsidRPr="00115462">
        <w:rPr>
          <w:rFonts w:cs="Arial"/>
          <w:color w:val="000000"/>
          <w:sz w:val="24"/>
          <w:szCs w:val="24"/>
        </w:rPr>
        <w:t>Familux</w:t>
      </w:r>
      <w:proofErr w:type="spellEnd"/>
      <w:r w:rsidR="00115462" w:rsidRPr="00115462">
        <w:rPr>
          <w:rFonts w:cs="Arial"/>
          <w:color w:val="000000"/>
          <w:sz w:val="24"/>
          <w:szCs w:val="24"/>
        </w:rPr>
        <w:t xml:space="preserve"> Resort hat jetzt 20 Führungskräfte mit neuen E-Fahrzeugen ausgestattet und damit ein weiteres Zeichen für den heimischen Klimaschutz g</w:t>
      </w:r>
      <w:r w:rsidR="00B04586">
        <w:rPr>
          <w:rFonts w:cs="Arial"/>
          <w:color w:val="000000"/>
          <w:sz w:val="24"/>
          <w:szCs w:val="24"/>
        </w:rPr>
        <w:t>esetzt. Unser Foto zeigt vorne (</w:t>
      </w:r>
      <w:r w:rsidR="00115462" w:rsidRPr="00115462">
        <w:rPr>
          <w:rFonts w:cs="Arial"/>
          <w:color w:val="000000"/>
          <w:sz w:val="24"/>
          <w:szCs w:val="24"/>
        </w:rPr>
        <w:t>von links): Hoteldirektor Volker Küchler, Küchenchef Michael Kögler sowie die stellvertretende</w:t>
      </w:r>
      <w:r w:rsidR="00B04586">
        <w:rPr>
          <w:rFonts w:cs="Arial"/>
          <w:color w:val="000000"/>
          <w:sz w:val="24"/>
          <w:szCs w:val="24"/>
        </w:rPr>
        <w:t xml:space="preserve"> Hoteldirektorin Nicole Blanz. Im Hintergrund haben w</w:t>
      </w:r>
      <w:r w:rsidR="00115462" w:rsidRPr="00115462">
        <w:rPr>
          <w:rFonts w:cs="Arial"/>
          <w:color w:val="000000"/>
          <w:sz w:val="24"/>
          <w:szCs w:val="24"/>
        </w:rPr>
        <w:t>eitere Führungskräfte</w:t>
      </w:r>
      <w:r w:rsidR="00B04586">
        <w:rPr>
          <w:rFonts w:cs="Arial"/>
          <w:color w:val="000000"/>
          <w:sz w:val="24"/>
          <w:szCs w:val="24"/>
        </w:rPr>
        <w:t xml:space="preserve"> </w:t>
      </w:r>
      <w:r w:rsidR="00115462" w:rsidRPr="00115462">
        <w:rPr>
          <w:rFonts w:cs="Arial"/>
          <w:color w:val="000000"/>
          <w:sz w:val="24"/>
          <w:szCs w:val="24"/>
        </w:rPr>
        <w:t xml:space="preserve">bereites im neuen Fahrzeug Platz genommen. Foto: </w:t>
      </w:r>
      <w:proofErr w:type="spellStart"/>
      <w:r w:rsidR="00115462" w:rsidRPr="00115462">
        <w:rPr>
          <w:rFonts w:cs="Arial"/>
          <w:color w:val="000000"/>
          <w:sz w:val="24"/>
          <w:szCs w:val="24"/>
        </w:rPr>
        <w:t>Oberjoch</w:t>
      </w:r>
      <w:proofErr w:type="spellEnd"/>
      <w:r w:rsidR="00115462" w:rsidRPr="00115462">
        <w:rPr>
          <w:rFonts w:cs="Arial"/>
          <w:color w:val="000000"/>
          <w:sz w:val="24"/>
          <w:szCs w:val="24"/>
        </w:rPr>
        <w:t xml:space="preserve"> </w:t>
      </w:r>
      <w:proofErr w:type="spellStart"/>
      <w:r w:rsidR="00115462" w:rsidRPr="00115462">
        <w:rPr>
          <w:rFonts w:cs="Arial"/>
          <w:color w:val="000000"/>
          <w:sz w:val="24"/>
          <w:szCs w:val="24"/>
        </w:rPr>
        <w:t>Familux</w:t>
      </w:r>
      <w:proofErr w:type="spellEnd"/>
      <w:r w:rsidR="00115462" w:rsidRPr="00115462">
        <w:rPr>
          <w:rFonts w:cs="Arial"/>
          <w:color w:val="000000"/>
          <w:sz w:val="24"/>
          <w:szCs w:val="24"/>
        </w:rPr>
        <w:t xml:space="preserve"> Resort</w:t>
      </w:r>
      <w:bookmarkStart w:id="0" w:name="_GoBack"/>
      <w:bookmarkEnd w:id="0"/>
    </w:p>
    <w:p w14:paraId="3CFCF7DD" w14:textId="618B285F" w:rsidR="0066315D" w:rsidRPr="00115462" w:rsidRDefault="00FF1464" w:rsidP="0066315D">
      <w:pPr>
        <w:pStyle w:val="BODYFamilux"/>
        <w:spacing w:line="320" w:lineRule="atLeast"/>
        <w:rPr>
          <w:sz w:val="24"/>
          <w:szCs w:val="24"/>
        </w:rPr>
      </w:pPr>
      <w:r>
        <w:rPr>
          <w:sz w:val="24"/>
          <w:szCs w:val="24"/>
        </w:rPr>
        <w:br/>
      </w:r>
      <w:r>
        <w:rPr>
          <w:sz w:val="24"/>
          <w:szCs w:val="24"/>
        </w:rPr>
        <w:br/>
      </w:r>
      <w:r>
        <w:rPr>
          <w:sz w:val="24"/>
          <w:szCs w:val="24"/>
        </w:rPr>
        <w:br/>
      </w:r>
      <w:r w:rsidR="0066315D" w:rsidRPr="00115462">
        <w:rPr>
          <w:sz w:val="24"/>
          <w:szCs w:val="24"/>
        </w:rPr>
        <w:t xml:space="preserve"> </w:t>
      </w:r>
      <w:r w:rsidR="002437DD" w:rsidRPr="00115462">
        <w:rPr>
          <w:sz w:val="24"/>
          <w:szCs w:val="24"/>
        </w:rPr>
        <w:t xml:space="preserve"> </w:t>
      </w:r>
    </w:p>
    <w:p w14:paraId="4DE65BBA" w14:textId="77777777" w:rsidR="009915FA" w:rsidRPr="00115462" w:rsidRDefault="009915FA" w:rsidP="009915FA">
      <w:pPr>
        <w:pStyle w:val="BODYFamilux"/>
        <w:spacing w:line="320" w:lineRule="atLeast"/>
        <w:rPr>
          <w:rFonts w:eastAsia="Times New Roman" w:cs="Times New Roman"/>
          <w:b/>
          <w:sz w:val="24"/>
          <w:szCs w:val="24"/>
        </w:rPr>
      </w:pPr>
    </w:p>
    <w:p w14:paraId="1F8CAE8C" w14:textId="57FBC92C" w:rsidR="004073DE" w:rsidRPr="00115462" w:rsidRDefault="00361C24" w:rsidP="007E58D7">
      <w:pPr>
        <w:pStyle w:val="BODYFamilux"/>
        <w:spacing w:line="320" w:lineRule="atLeast"/>
        <w:rPr>
          <w:rFonts w:eastAsia="Times New Roman" w:cs="Times New Roman"/>
          <w:b/>
          <w:sz w:val="24"/>
          <w:szCs w:val="24"/>
        </w:rPr>
      </w:pPr>
      <w:r>
        <w:rPr>
          <w:rStyle w:val="Betont"/>
          <w:rFonts w:eastAsia="Times New Roman" w:cs="Times New Roman"/>
          <w:sz w:val="24"/>
          <w:szCs w:val="24"/>
        </w:rPr>
        <w:br/>
      </w:r>
      <w:r>
        <w:rPr>
          <w:rStyle w:val="Betont"/>
          <w:rFonts w:eastAsia="Times New Roman" w:cs="Times New Roman"/>
          <w:sz w:val="24"/>
          <w:szCs w:val="24"/>
        </w:rPr>
        <w:br/>
      </w:r>
      <w:r>
        <w:rPr>
          <w:rStyle w:val="Betont"/>
          <w:rFonts w:eastAsia="Times New Roman" w:cs="Times New Roman"/>
          <w:sz w:val="24"/>
          <w:szCs w:val="24"/>
        </w:rPr>
        <w:br/>
      </w:r>
      <w:r>
        <w:rPr>
          <w:rStyle w:val="Betont"/>
          <w:rFonts w:eastAsia="Times New Roman" w:cs="Times New Roman"/>
          <w:sz w:val="24"/>
          <w:szCs w:val="24"/>
        </w:rPr>
        <w:br/>
      </w:r>
      <w:r w:rsidR="00383B5D" w:rsidRPr="00115462">
        <w:rPr>
          <w:rStyle w:val="Betont"/>
          <w:rFonts w:eastAsia="Times New Roman" w:cs="Times New Roman"/>
          <w:sz w:val="24"/>
          <w:szCs w:val="24"/>
        </w:rPr>
        <w:t>Kontakt:</w:t>
      </w:r>
      <w:r w:rsidR="00383B5D" w:rsidRPr="00115462">
        <w:rPr>
          <w:rFonts w:eastAsia="Times New Roman" w:cs="Times New Roman"/>
          <w:sz w:val="24"/>
          <w:szCs w:val="24"/>
        </w:rPr>
        <w:br/>
      </w:r>
      <w:proofErr w:type="spellStart"/>
      <w:r w:rsidR="00383B5D" w:rsidRPr="00115462">
        <w:rPr>
          <w:rFonts w:eastAsia="Times New Roman" w:cs="Times New Roman"/>
          <w:sz w:val="24"/>
          <w:szCs w:val="24"/>
        </w:rPr>
        <w:t>Familux</w:t>
      </w:r>
      <w:proofErr w:type="spellEnd"/>
      <w:r w:rsidR="00383B5D" w:rsidRPr="00115462">
        <w:rPr>
          <w:rFonts w:eastAsia="Times New Roman" w:cs="Times New Roman"/>
          <w:sz w:val="24"/>
          <w:szCs w:val="24"/>
        </w:rPr>
        <w:t xml:space="preserve"> Resort </w:t>
      </w:r>
      <w:proofErr w:type="spellStart"/>
      <w:r w:rsidR="00383B5D" w:rsidRPr="00115462">
        <w:rPr>
          <w:rFonts w:eastAsia="Times New Roman" w:cs="Times New Roman"/>
          <w:sz w:val="24"/>
          <w:szCs w:val="24"/>
        </w:rPr>
        <w:t>Oberjoch</w:t>
      </w:r>
      <w:proofErr w:type="spellEnd"/>
      <w:r w:rsidR="00383B5D" w:rsidRPr="00115462">
        <w:rPr>
          <w:rFonts w:eastAsia="Times New Roman" w:cs="Times New Roman"/>
          <w:sz w:val="24"/>
          <w:szCs w:val="24"/>
        </w:rPr>
        <w:br/>
        <w:t xml:space="preserve">Tina </w:t>
      </w:r>
      <w:proofErr w:type="spellStart"/>
      <w:r w:rsidR="00383B5D" w:rsidRPr="00115462">
        <w:rPr>
          <w:rFonts w:eastAsia="Times New Roman" w:cs="Times New Roman"/>
          <w:sz w:val="24"/>
          <w:szCs w:val="24"/>
        </w:rPr>
        <w:t>Stengle</w:t>
      </w:r>
      <w:proofErr w:type="spellEnd"/>
      <w:r w:rsidR="00383B5D" w:rsidRPr="00115462">
        <w:rPr>
          <w:rFonts w:eastAsia="Times New Roman" w:cs="Times New Roman"/>
          <w:sz w:val="24"/>
          <w:szCs w:val="24"/>
        </w:rPr>
        <w:br/>
      </w:r>
      <w:proofErr w:type="spellStart"/>
      <w:r w:rsidR="00383B5D" w:rsidRPr="00115462">
        <w:rPr>
          <w:rFonts w:eastAsia="Times New Roman" w:cs="Times New Roman"/>
          <w:sz w:val="24"/>
          <w:szCs w:val="24"/>
        </w:rPr>
        <w:t>Director</w:t>
      </w:r>
      <w:proofErr w:type="spellEnd"/>
      <w:r w:rsidR="00383B5D" w:rsidRPr="00115462">
        <w:rPr>
          <w:rFonts w:eastAsia="Times New Roman" w:cs="Times New Roman"/>
          <w:sz w:val="24"/>
          <w:szCs w:val="24"/>
        </w:rPr>
        <w:t xml:space="preserve"> </w:t>
      </w:r>
      <w:proofErr w:type="spellStart"/>
      <w:r w:rsidR="00383B5D" w:rsidRPr="00115462">
        <w:rPr>
          <w:rFonts w:eastAsia="Times New Roman" w:cs="Times New Roman"/>
          <w:sz w:val="24"/>
          <w:szCs w:val="24"/>
        </w:rPr>
        <w:t>of</w:t>
      </w:r>
      <w:proofErr w:type="spellEnd"/>
      <w:r w:rsidR="00383B5D" w:rsidRPr="00115462">
        <w:rPr>
          <w:rFonts w:eastAsia="Times New Roman" w:cs="Times New Roman"/>
          <w:sz w:val="24"/>
          <w:szCs w:val="24"/>
        </w:rPr>
        <w:t xml:space="preserve"> Marketing &amp; PR</w:t>
      </w:r>
      <w:r w:rsidR="00383B5D" w:rsidRPr="00115462">
        <w:rPr>
          <w:rFonts w:eastAsia="Times New Roman" w:cs="Times New Roman"/>
          <w:sz w:val="24"/>
          <w:szCs w:val="24"/>
        </w:rPr>
        <w:br/>
      </w:r>
      <w:proofErr w:type="spellStart"/>
      <w:r w:rsidR="00383B5D" w:rsidRPr="00115462">
        <w:rPr>
          <w:rFonts w:eastAsia="Times New Roman" w:cs="Times New Roman"/>
          <w:sz w:val="24"/>
          <w:szCs w:val="24"/>
        </w:rPr>
        <w:t>mail</w:t>
      </w:r>
      <w:proofErr w:type="spellEnd"/>
      <w:r w:rsidR="00383B5D" w:rsidRPr="00115462">
        <w:rPr>
          <w:rFonts w:eastAsia="Times New Roman" w:cs="Times New Roman"/>
          <w:sz w:val="24"/>
          <w:szCs w:val="24"/>
        </w:rPr>
        <w:t>: t.stengle@familux.com</w:t>
      </w:r>
      <w:r w:rsidR="00383B5D" w:rsidRPr="00115462">
        <w:rPr>
          <w:rFonts w:eastAsia="Times New Roman" w:cs="Times New Roman"/>
          <w:sz w:val="24"/>
          <w:szCs w:val="24"/>
        </w:rPr>
        <w:br/>
      </w:r>
      <w:proofErr w:type="spellStart"/>
      <w:r w:rsidR="00383B5D" w:rsidRPr="00115462">
        <w:rPr>
          <w:rFonts w:eastAsia="Times New Roman" w:cs="Times New Roman"/>
          <w:sz w:val="24"/>
          <w:szCs w:val="24"/>
        </w:rPr>
        <w:t>phone</w:t>
      </w:r>
      <w:proofErr w:type="spellEnd"/>
      <w:r w:rsidR="00383B5D" w:rsidRPr="00115462">
        <w:rPr>
          <w:rFonts w:eastAsia="Times New Roman" w:cs="Times New Roman"/>
          <w:sz w:val="24"/>
          <w:szCs w:val="24"/>
        </w:rPr>
        <w:t>: +49 160 447 548 1</w:t>
      </w:r>
      <w:r w:rsidR="00383B5D" w:rsidRPr="00115462">
        <w:rPr>
          <w:rFonts w:eastAsia="Times New Roman" w:cs="Times New Roman"/>
          <w:sz w:val="24"/>
          <w:szCs w:val="24"/>
        </w:rPr>
        <w:br/>
      </w:r>
      <w:r w:rsidR="00383B5D" w:rsidRPr="00115462">
        <w:rPr>
          <w:rFonts w:eastAsia="Times New Roman" w:cs="Times New Roman"/>
          <w:sz w:val="24"/>
          <w:szCs w:val="24"/>
        </w:rPr>
        <w:br/>
        <w:t xml:space="preserve">Weitere Informationen: </w:t>
      </w:r>
      <w:r w:rsidR="00383B5D" w:rsidRPr="00115462">
        <w:rPr>
          <w:rFonts w:eastAsia="Times New Roman" w:cs="Times New Roman"/>
          <w:sz w:val="24"/>
          <w:szCs w:val="24"/>
        </w:rPr>
        <w:fldChar w:fldCharType="begin"/>
      </w:r>
      <w:r w:rsidR="00383B5D" w:rsidRPr="00115462">
        <w:rPr>
          <w:rFonts w:eastAsia="Times New Roman" w:cs="Times New Roman"/>
          <w:sz w:val="24"/>
          <w:szCs w:val="24"/>
        </w:rPr>
        <w:instrText xml:space="preserve"> HYPERLINK "https://www.familux.com/" \t "_blank" </w:instrText>
      </w:r>
      <w:r w:rsidR="00383B5D" w:rsidRPr="00115462">
        <w:rPr>
          <w:rFonts w:eastAsia="Times New Roman" w:cs="Times New Roman"/>
          <w:sz w:val="24"/>
          <w:szCs w:val="24"/>
        </w:rPr>
        <w:fldChar w:fldCharType="separate"/>
      </w:r>
      <w:r w:rsidR="00383B5D" w:rsidRPr="00115462">
        <w:rPr>
          <w:rStyle w:val="Link"/>
          <w:rFonts w:eastAsia="Times New Roman" w:cs="Times New Roman"/>
          <w:sz w:val="24"/>
          <w:szCs w:val="24"/>
        </w:rPr>
        <w:t>www.familux.com</w:t>
      </w:r>
      <w:r w:rsidR="00383B5D" w:rsidRPr="00115462">
        <w:rPr>
          <w:rFonts w:eastAsia="Times New Roman" w:cs="Times New Roman"/>
          <w:sz w:val="24"/>
          <w:szCs w:val="24"/>
        </w:rPr>
        <w:fldChar w:fldCharType="end"/>
      </w:r>
      <w:r w:rsidR="00383B5D" w:rsidRPr="00115462">
        <w:rPr>
          <w:rFonts w:eastAsia="Times New Roman" w:cs="Times New Roman"/>
          <w:sz w:val="24"/>
          <w:szCs w:val="24"/>
        </w:rPr>
        <w:t xml:space="preserve"> </w:t>
      </w:r>
    </w:p>
    <w:sectPr w:rsidR="004073DE" w:rsidRPr="00115462" w:rsidSect="00ED5DED">
      <w:headerReference w:type="default" r:id="rId10"/>
      <w:pgSz w:w="11906" w:h="16838" w:code="9"/>
      <w:pgMar w:top="3828" w:right="2267" w:bottom="851" w:left="1701" w:header="3402" w:footer="12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82E3E" w14:textId="77777777" w:rsidR="005E27D7" w:rsidRDefault="005E27D7" w:rsidP="0060537F">
      <w:pPr>
        <w:spacing w:after="0" w:line="240" w:lineRule="auto"/>
      </w:pPr>
      <w:r>
        <w:separator/>
      </w:r>
    </w:p>
  </w:endnote>
  <w:endnote w:type="continuationSeparator" w:id="0">
    <w:p w14:paraId="74CD2E8A" w14:textId="77777777" w:rsidR="005E27D7" w:rsidRDefault="005E27D7" w:rsidP="0060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Source Serif Pro">
    <w:altName w:val="Cambria"/>
    <w:panose1 w:val="00000000000000000000"/>
    <w:charset w:val="00"/>
    <w:family w:val="roman"/>
    <w:notTrueType/>
    <w:pitch w:val="variable"/>
    <w:sig w:usb0="20000287" w:usb1="02000003" w:usb2="00000000" w:usb3="00000000" w:csb0="0000019F" w:csb1="00000000"/>
  </w:font>
  <w:font w:name="Source Sans Pro Black">
    <w:altName w:val="Menlo Regular"/>
    <w:charset w:val="00"/>
    <w:family w:val="swiss"/>
    <w:pitch w:val="variable"/>
    <w:sig w:usb0="600002F7" w:usb1="02000001" w:usb2="00000000" w:usb3="00000000" w:csb0="0000019F" w:csb1="00000000"/>
  </w:font>
  <w:font w:name="Source Serif Pro (OT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8A197" w14:textId="77777777" w:rsidR="005E27D7" w:rsidRDefault="005E27D7" w:rsidP="0060537F">
      <w:pPr>
        <w:spacing w:after="0" w:line="240" w:lineRule="auto"/>
      </w:pPr>
      <w:r>
        <w:separator/>
      </w:r>
    </w:p>
  </w:footnote>
  <w:footnote w:type="continuationSeparator" w:id="0">
    <w:p w14:paraId="0DAE3F61" w14:textId="77777777" w:rsidR="005E27D7" w:rsidRDefault="005E27D7" w:rsidP="006053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0E4E" w14:textId="488FD3D0" w:rsidR="005E27D7" w:rsidRDefault="005E27D7">
    <w:pPr>
      <w:pStyle w:val="Kopfzeile"/>
    </w:pPr>
    <w:r>
      <w:rPr>
        <w:noProof/>
        <w:lang w:val="de-DE" w:eastAsia="de-DE"/>
      </w:rPr>
      <w:drawing>
        <wp:anchor distT="0" distB="0" distL="114300" distR="114300" simplePos="0" relativeHeight="251663360" behindDoc="0" locked="0" layoutInCell="1" allowOverlap="1" wp14:anchorId="4CC7A2DE" wp14:editId="55281C37">
          <wp:simplePos x="0" y="0"/>
          <wp:positionH relativeFrom="margin">
            <wp:posOffset>1805940</wp:posOffset>
          </wp:positionH>
          <wp:positionV relativeFrom="paragraph">
            <wp:posOffset>-1607185</wp:posOffset>
          </wp:positionV>
          <wp:extent cx="1788749" cy="842210"/>
          <wp:effectExtent l="0" t="0" r="2540" b="0"/>
          <wp:wrapNone/>
          <wp:docPr id="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788749" cy="842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D1C"/>
    <w:multiLevelType w:val="hybridMultilevel"/>
    <w:tmpl w:val="FCC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7557D"/>
    <w:multiLevelType w:val="hybridMultilevel"/>
    <w:tmpl w:val="1B306742"/>
    <w:lvl w:ilvl="0" w:tplc="E3F25E18">
      <w:start w:val="1"/>
      <w:numFmt w:val="bullet"/>
      <w:pStyle w:val="BULLETPOINTFamilux"/>
      <w:lvlText w:val=""/>
      <w:lvlJc w:val="left"/>
      <w:pPr>
        <w:ind w:left="720" w:hanging="360"/>
      </w:pPr>
      <w:rPr>
        <w:rFonts w:ascii="Symbol" w:hAnsi="Symbol" w:hint="default"/>
        <w:color w:val="38355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B426F"/>
    <w:multiLevelType w:val="hybridMultilevel"/>
    <w:tmpl w:val="ABC0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EB248E"/>
    <w:multiLevelType w:val="hybridMultilevel"/>
    <w:tmpl w:val="3F46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8F"/>
    <w:rsid w:val="0003210A"/>
    <w:rsid w:val="000356D3"/>
    <w:rsid w:val="00043A21"/>
    <w:rsid w:val="00052C53"/>
    <w:rsid w:val="00065668"/>
    <w:rsid w:val="00076258"/>
    <w:rsid w:val="0009401A"/>
    <w:rsid w:val="000B0183"/>
    <w:rsid w:val="000B4F9E"/>
    <w:rsid w:val="000B6BA4"/>
    <w:rsid w:val="000F142F"/>
    <w:rsid w:val="00115462"/>
    <w:rsid w:val="0012586C"/>
    <w:rsid w:val="00140772"/>
    <w:rsid w:val="0016211E"/>
    <w:rsid w:val="001662D7"/>
    <w:rsid w:val="0016659E"/>
    <w:rsid w:val="0017014D"/>
    <w:rsid w:val="001A607E"/>
    <w:rsid w:val="001E1908"/>
    <w:rsid w:val="00217A9F"/>
    <w:rsid w:val="0024133D"/>
    <w:rsid w:val="002437DD"/>
    <w:rsid w:val="002634BD"/>
    <w:rsid w:val="002654E6"/>
    <w:rsid w:val="002C2AA7"/>
    <w:rsid w:val="002F701C"/>
    <w:rsid w:val="003011E3"/>
    <w:rsid w:val="0032173C"/>
    <w:rsid w:val="00344C5F"/>
    <w:rsid w:val="003554DA"/>
    <w:rsid w:val="00361C24"/>
    <w:rsid w:val="00383B5D"/>
    <w:rsid w:val="003A47BA"/>
    <w:rsid w:val="003B7FEE"/>
    <w:rsid w:val="003D2B6B"/>
    <w:rsid w:val="003E5BD2"/>
    <w:rsid w:val="004073DE"/>
    <w:rsid w:val="00431ED6"/>
    <w:rsid w:val="00440EC9"/>
    <w:rsid w:val="004A39E3"/>
    <w:rsid w:val="004E3DDB"/>
    <w:rsid w:val="005250BE"/>
    <w:rsid w:val="005D0D76"/>
    <w:rsid w:val="005E27D7"/>
    <w:rsid w:val="005E584F"/>
    <w:rsid w:val="0060537F"/>
    <w:rsid w:val="006074FF"/>
    <w:rsid w:val="00624304"/>
    <w:rsid w:val="006249CC"/>
    <w:rsid w:val="00626AA7"/>
    <w:rsid w:val="0063214C"/>
    <w:rsid w:val="00634E30"/>
    <w:rsid w:val="0064176F"/>
    <w:rsid w:val="0066315D"/>
    <w:rsid w:val="0069266E"/>
    <w:rsid w:val="006C046E"/>
    <w:rsid w:val="006C3035"/>
    <w:rsid w:val="006C3BD0"/>
    <w:rsid w:val="006E376B"/>
    <w:rsid w:val="00783537"/>
    <w:rsid w:val="007A7C1B"/>
    <w:rsid w:val="007C48D8"/>
    <w:rsid w:val="007E58D7"/>
    <w:rsid w:val="007E7A52"/>
    <w:rsid w:val="00802FEA"/>
    <w:rsid w:val="00812BCC"/>
    <w:rsid w:val="00816841"/>
    <w:rsid w:val="008411DA"/>
    <w:rsid w:val="00844F34"/>
    <w:rsid w:val="00873D0F"/>
    <w:rsid w:val="008C20BE"/>
    <w:rsid w:val="008C321B"/>
    <w:rsid w:val="008D06C9"/>
    <w:rsid w:val="008D592A"/>
    <w:rsid w:val="0095606E"/>
    <w:rsid w:val="009915FA"/>
    <w:rsid w:val="009B4DB2"/>
    <w:rsid w:val="009C26A9"/>
    <w:rsid w:val="009E027A"/>
    <w:rsid w:val="009F3855"/>
    <w:rsid w:val="00A05BF0"/>
    <w:rsid w:val="00A11100"/>
    <w:rsid w:val="00A45A5B"/>
    <w:rsid w:val="00A7510A"/>
    <w:rsid w:val="00AE3F66"/>
    <w:rsid w:val="00B04586"/>
    <w:rsid w:val="00B12BFB"/>
    <w:rsid w:val="00B160DF"/>
    <w:rsid w:val="00B34C74"/>
    <w:rsid w:val="00B4169A"/>
    <w:rsid w:val="00B61A78"/>
    <w:rsid w:val="00B86A93"/>
    <w:rsid w:val="00BD6632"/>
    <w:rsid w:val="00BE14FA"/>
    <w:rsid w:val="00C01C81"/>
    <w:rsid w:val="00C04E3B"/>
    <w:rsid w:val="00C064D6"/>
    <w:rsid w:val="00C06ED4"/>
    <w:rsid w:val="00C13F69"/>
    <w:rsid w:val="00C301CA"/>
    <w:rsid w:val="00C8672E"/>
    <w:rsid w:val="00C93C5F"/>
    <w:rsid w:val="00CA364E"/>
    <w:rsid w:val="00CD7D97"/>
    <w:rsid w:val="00CF025A"/>
    <w:rsid w:val="00D11D8F"/>
    <w:rsid w:val="00D16D32"/>
    <w:rsid w:val="00D2658F"/>
    <w:rsid w:val="00D47F16"/>
    <w:rsid w:val="00D65C90"/>
    <w:rsid w:val="00D751CB"/>
    <w:rsid w:val="00DC4C27"/>
    <w:rsid w:val="00E1341F"/>
    <w:rsid w:val="00EB4126"/>
    <w:rsid w:val="00EC3D40"/>
    <w:rsid w:val="00ED5DED"/>
    <w:rsid w:val="00EF74E6"/>
    <w:rsid w:val="00F007ED"/>
    <w:rsid w:val="00F05C04"/>
    <w:rsid w:val="00F341D3"/>
    <w:rsid w:val="00F77F08"/>
    <w:rsid w:val="00F84BD3"/>
    <w:rsid w:val="00F873C5"/>
    <w:rsid w:val="00FB448B"/>
    <w:rsid w:val="00FB700C"/>
    <w:rsid w:val="00FD7178"/>
    <w:rsid w:val="00FF1464"/>
    <w:rsid w:val="00FF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C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2">
    <w:name w:val="heading 2"/>
    <w:basedOn w:val="Standard"/>
    <w:link w:val="berschrift2Zeichen"/>
    <w:uiPriority w:val="9"/>
    <w:qFormat/>
    <w:rsid w:val="009915FA"/>
    <w:pPr>
      <w:spacing w:before="100" w:beforeAutospacing="1" w:after="100" w:afterAutospacing="1" w:line="240" w:lineRule="auto"/>
      <w:outlineLvl w:val="1"/>
    </w:pPr>
    <w:rPr>
      <w:rFonts w:ascii="Times" w:hAnsi="Times"/>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0537F"/>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60537F"/>
  </w:style>
  <w:style w:type="paragraph" w:styleId="Fuzeile">
    <w:name w:val="footer"/>
    <w:basedOn w:val="Standard"/>
    <w:link w:val="FuzeileZeichen"/>
    <w:uiPriority w:val="99"/>
    <w:unhideWhenUsed/>
    <w:rsid w:val="0060537F"/>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60537F"/>
  </w:style>
  <w:style w:type="table" w:styleId="Tabellenraster">
    <w:name w:val="Table Grid"/>
    <w:basedOn w:val="NormaleTabelle"/>
    <w:uiPriority w:val="39"/>
    <w:rsid w:val="00BE1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TEXTFamilux">
    <w:name w:val="INFO-TEXT / Familux"/>
    <w:basedOn w:val="Standard"/>
    <w:uiPriority w:val="99"/>
    <w:rsid w:val="0017014D"/>
    <w:pPr>
      <w:autoSpaceDE w:val="0"/>
      <w:autoSpaceDN w:val="0"/>
      <w:adjustRightInd w:val="0"/>
      <w:spacing w:after="0" w:line="240" w:lineRule="atLeast"/>
      <w:textAlignment w:val="center"/>
    </w:pPr>
    <w:rPr>
      <w:rFonts w:ascii="Source Serif Pro" w:hAnsi="Source Serif Pro" w:cs="Source Serif Pro"/>
      <w:color w:val="383556"/>
      <w:spacing w:val="3"/>
      <w:sz w:val="16"/>
      <w:szCs w:val="16"/>
      <w:lang w:val="de-DE"/>
    </w:rPr>
  </w:style>
  <w:style w:type="character" w:customStyle="1" w:styleId="INFO-STRONGFamilux">
    <w:name w:val="INFO-STRONG / Familux"/>
    <w:uiPriority w:val="99"/>
    <w:rsid w:val="0017014D"/>
    <w:rPr>
      <w:rFonts w:ascii="Source Sans Pro Black" w:hAnsi="Source Sans Pro Black" w:cs="Source Sans Pro Black"/>
      <w:caps/>
      <w:color w:val="383556"/>
      <w:spacing w:val="12"/>
      <w:sz w:val="12"/>
      <w:szCs w:val="12"/>
    </w:rPr>
  </w:style>
  <w:style w:type="paragraph" w:customStyle="1" w:styleId="Body">
    <w:name w:val="Body"/>
    <w:basedOn w:val="Standard"/>
    <w:link w:val="BodyChar"/>
    <w:uiPriority w:val="99"/>
    <w:rsid w:val="008411DA"/>
    <w:pPr>
      <w:autoSpaceDE w:val="0"/>
      <w:autoSpaceDN w:val="0"/>
      <w:adjustRightInd w:val="0"/>
      <w:spacing w:after="0" w:line="280" w:lineRule="atLeast"/>
      <w:textAlignment w:val="center"/>
    </w:pPr>
    <w:rPr>
      <w:rFonts w:ascii="Source Serif Pro" w:hAnsi="Source Serif Pro" w:cs="Source Serif Pro"/>
      <w:color w:val="463B61"/>
      <w:spacing w:val="4"/>
      <w:sz w:val="19"/>
      <w:szCs w:val="19"/>
      <w:lang w:val="de-DE"/>
    </w:rPr>
  </w:style>
  <w:style w:type="paragraph" w:customStyle="1" w:styleId="BodyItalic">
    <w:name w:val="Body Italic"/>
    <w:basedOn w:val="Body"/>
    <w:link w:val="BodyItalicChar"/>
    <w:uiPriority w:val="99"/>
    <w:rsid w:val="008411DA"/>
    <w:rPr>
      <w:i/>
      <w:iCs/>
      <w:spacing w:val="5"/>
    </w:rPr>
  </w:style>
  <w:style w:type="character" w:customStyle="1" w:styleId="BodyHighlight">
    <w:name w:val="Body Highlight"/>
    <w:uiPriority w:val="99"/>
    <w:rsid w:val="008411DA"/>
    <w:rPr>
      <w:rFonts w:ascii="Source Sans Pro Black" w:hAnsi="Source Sans Pro Black" w:cs="Source Sans Pro Black"/>
      <w:caps/>
      <w:color w:val="463B61"/>
      <w:spacing w:val="16"/>
      <w:sz w:val="16"/>
      <w:szCs w:val="16"/>
    </w:rPr>
  </w:style>
  <w:style w:type="character" w:customStyle="1" w:styleId="Body1">
    <w:name w:val="Body1"/>
    <w:uiPriority w:val="99"/>
    <w:rsid w:val="008411DA"/>
    <w:rPr>
      <w:rFonts w:ascii="Source Serif Pro" w:hAnsi="Source Serif Pro" w:cs="Source Serif Pro"/>
      <w:color w:val="463B61"/>
      <w:spacing w:val="4"/>
      <w:sz w:val="19"/>
      <w:szCs w:val="19"/>
    </w:rPr>
  </w:style>
  <w:style w:type="paragraph" w:customStyle="1" w:styleId="BODYFamilux">
    <w:name w:val="BODY / Familux"/>
    <w:basedOn w:val="Body"/>
    <w:link w:val="BODYFamiluxChar"/>
    <w:qFormat/>
    <w:rsid w:val="0017014D"/>
    <w:rPr>
      <w:color w:val="383556"/>
    </w:rPr>
  </w:style>
  <w:style w:type="paragraph" w:customStyle="1" w:styleId="BODYHIGHLIGHTFamilux">
    <w:name w:val="BODY HIGHLIGHT / Familux"/>
    <w:link w:val="BODYHIGHLIGHTFamiluxChar"/>
    <w:qFormat/>
    <w:rsid w:val="00F341D3"/>
    <w:rPr>
      <w:rFonts w:ascii="Source Sans Pro Black" w:hAnsi="Source Sans Pro Black" w:cs="Source Serif Pro"/>
      <w:caps/>
      <w:color w:val="383556"/>
      <w:spacing w:val="4"/>
      <w:sz w:val="16"/>
      <w:szCs w:val="19"/>
      <w:lang w:val="de-DE"/>
    </w:rPr>
  </w:style>
  <w:style w:type="character" w:customStyle="1" w:styleId="BodyChar">
    <w:name w:val="Body Char"/>
    <w:basedOn w:val="Absatzstandardschriftart"/>
    <w:link w:val="Body"/>
    <w:uiPriority w:val="99"/>
    <w:rsid w:val="008411DA"/>
    <w:rPr>
      <w:rFonts w:ascii="Source Serif Pro" w:hAnsi="Source Serif Pro" w:cs="Source Serif Pro"/>
      <w:color w:val="463B61"/>
      <w:spacing w:val="4"/>
      <w:sz w:val="19"/>
      <w:szCs w:val="19"/>
      <w:lang w:val="de-DE"/>
    </w:rPr>
  </w:style>
  <w:style w:type="character" w:customStyle="1" w:styleId="BODYFamiluxChar">
    <w:name w:val="BODY / Familux Char"/>
    <w:basedOn w:val="BodyChar"/>
    <w:link w:val="BODYFamilux"/>
    <w:rsid w:val="0017014D"/>
    <w:rPr>
      <w:rFonts w:ascii="Source Serif Pro" w:hAnsi="Source Serif Pro" w:cs="Source Serif Pro"/>
      <w:color w:val="383556"/>
      <w:spacing w:val="4"/>
      <w:sz w:val="19"/>
      <w:szCs w:val="19"/>
      <w:lang w:val="de-DE"/>
    </w:rPr>
  </w:style>
  <w:style w:type="paragraph" w:customStyle="1" w:styleId="BODYITALICFamilux">
    <w:name w:val="BODY ITALIC / Familux"/>
    <w:basedOn w:val="BodyItalic"/>
    <w:link w:val="BODYITALICFamiluxChar"/>
    <w:qFormat/>
    <w:rsid w:val="0017014D"/>
    <w:rPr>
      <w:color w:val="383556"/>
    </w:rPr>
  </w:style>
  <w:style w:type="character" w:customStyle="1" w:styleId="BODYHIGHLIGHTFamiluxChar">
    <w:name w:val="BODY HIGHLIGHT / Familux Char"/>
    <w:basedOn w:val="Absatzstandardschriftart"/>
    <w:link w:val="BODYHIGHLIGHTFamilux"/>
    <w:rsid w:val="00F341D3"/>
    <w:rPr>
      <w:rFonts w:ascii="Source Sans Pro Black" w:hAnsi="Source Sans Pro Black" w:cs="Source Serif Pro"/>
      <w:caps/>
      <w:color w:val="383556"/>
      <w:spacing w:val="4"/>
      <w:sz w:val="16"/>
      <w:szCs w:val="19"/>
      <w:lang w:val="de-DE"/>
    </w:rPr>
  </w:style>
  <w:style w:type="paragraph" w:customStyle="1" w:styleId="H1Familux">
    <w:name w:val="H1 / Familux"/>
    <w:basedOn w:val="Standard"/>
    <w:uiPriority w:val="99"/>
    <w:qFormat/>
    <w:rsid w:val="0017014D"/>
    <w:pPr>
      <w:autoSpaceDE w:val="0"/>
      <w:autoSpaceDN w:val="0"/>
      <w:adjustRightInd w:val="0"/>
      <w:spacing w:after="0" w:line="680" w:lineRule="atLeast"/>
      <w:textAlignment w:val="center"/>
    </w:pPr>
    <w:rPr>
      <w:rFonts w:ascii="Source Serif Pro" w:hAnsi="Source Serif Pro" w:cs="Source Serif Pro"/>
      <w:color w:val="383556"/>
      <w:spacing w:val="31"/>
      <w:sz w:val="62"/>
      <w:szCs w:val="62"/>
    </w:rPr>
  </w:style>
  <w:style w:type="character" w:customStyle="1" w:styleId="BodyItalicChar">
    <w:name w:val="Body Italic Char"/>
    <w:basedOn w:val="BodyChar"/>
    <w:link w:val="BodyItalic"/>
    <w:uiPriority w:val="99"/>
    <w:rsid w:val="0009401A"/>
    <w:rPr>
      <w:rFonts w:ascii="Source Serif Pro" w:hAnsi="Source Serif Pro" w:cs="Source Serif Pro"/>
      <w:i/>
      <w:iCs/>
      <w:color w:val="463B61"/>
      <w:spacing w:val="5"/>
      <w:sz w:val="19"/>
      <w:szCs w:val="19"/>
      <w:lang w:val="de-DE"/>
    </w:rPr>
  </w:style>
  <w:style w:type="character" w:customStyle="1" w:styleId="BODYITALICFamiluxChar">
    <w:name w:val="BODY ITALIC / Familux Char"/>
    <w:basedOn w:val="BodyItalicChar"/>
    <w:link w:val="BODYITALICFamilux"/>
    <w:rsid w:val="0017014D"/>
    <w:rPr>
      <w:rFonts w:ascii="Source Serif Pro" w:hAnsi="Source Serif Pro" w:cs="Source Serif Pro"/>
      <w:i/>
      <w:iCs/>
      <w:color w:val="383556"/>
      <w:spacing w:val="5"/>
      <w:sz w:val="19"/>
      <w:szCs w:val="19"/>
      <w:lang w:val="de-DE"/>
    </w:rPr>
  </w:style>
  <w:style w:type="paragraph" w:customStyle="1" w:styleId="SUBHEADLINEFamilux">
    <w:name w:val="SUBHEADLINE / Familux"/>
    <w:basedOn w:val="Standard"/>
    <w:uiPriority w:val="99"/>
    <w:qFormat/>
    <w:rsid w:val="0017014D"/>
    <w:pPr>
      <w:autoSpaceDE w:val="0"/>
      <w:autoSpaceDN w:val="0"/>
      <w:adjustRightInd w:val="0"/>
      <w:spacing w:before="57" w:after="240" w:line="240" w:lineRule="atLeast"/>
      <w:textAlignment w:val="center"/>
    </w:pPr>
    <w:rPr>
      <w:rFonts w:ascii="Source Sans Pro Black" w:hAnsi="Source Sans Pro Black" w:cs="Source Sans Pro Black"/>
      <w:caps/>
      <w:color w:val="383556"/>
      <w:spacing w:val="16"/>
      <w:sz w:val="16"/>
      <w:szCs w:val="16"/>
      <w:lang w:val="de-DE"/>
    </w:rPr>
  </w:style>
  <w:style w:type="paragraph" w:customStyle="1" w:styleId="BULLETPOINTFamilux">
    <w:name w:val="BULLET POINT / Familux"/>
    <w:basedOn w:val="BODYFamilux"/>
    <w:link w:val="BULLETPOINTFamiluxChar"/>
    <w:qFormat/>
    <w:rsid w:val="004073DE"/>
    <w:pPr>
      <w:numPr>
        <w:numId w:val="3"/>
      </w:numPr>
      <w:ind w:left="284" w:hanging="284"/>
    </w:pPr>
  </w:style>
  <w:style w:type="character" w:customStyle="1" w:styleId="BULLETPOINTFamiluxChar">
    <w:name w:val="BULLET POINT / Familux Char"/>
    <w:basedOn w:val="BODYFamiluxChar"/>
    <w:link w:val="BULLETPOINTFamilux"/>
    <w:rsid w:val="004073DE"/>
    <w:rPr>
      <w:rFonts w:ascii="Source Serif Pro" w:hAnsi="Source Serif Pro" w:cs="Source Serif Pro"/>
      <w:color w:val="383556"/>
      <w:spacing w:val="4"/>
      <w:sz w:val="19"/>
      <w:szCs w:val="19"/>
      <w:lang w:val="de-DE"/>
    </w:rPr>
  </w:style>
  <w:style w:type="paragraph" w:customStyle="1" w:styleId="InfoTextSmall">
    <w:name w:val="Info Text Small"/>
    <w:basedOn w:val="Body"/>
    <w:link w:val="InfoTextSmallChar"/>
    <w:uiPriority w:val="99"/>
    <w:rsid w:val="00783537"/>
    <w:pPr>
      <w:tabs>
        <w:tab w:val="left" w:pos="400"/>
      </w:tabs>
      <w:spacing w:line="240" w:lineRule="atLeast"/>
    </w:pPr>
    <w:rPr>
      <w:rFonts w:ascii="Source Serif Pro (OTF)" w:hAnsi="Source Serif Pro (OTF)" w:cs="Source Serif Pro (OTF)"/>
      <w:spacing w:val="3"/>
      <w:sz w:val="16"/>
      <w:szCs w:val="16"/>
    </w:rPr>
  </w:style>
  <w:style w:type="character" w:customStyle="1" w:styleId="Details">
    <w:name w:val="Details"/>
    <w:uiPriority w:val="99"/>
    <w:rsid w:val="00B160DF"/>
  </w:style>
  <w:style w:type="paragraph" w:customStyle="1" w:styleId="FOOTER-INFOFamilux">
    <w:name w:val="FOOTER - INFO | Familux"/>
    <w:basedOn w:val="InfoTextSmall"/>
    <w:link w:val="FOOTER-INFOFamiluxChar"/>
    <w:qFormat/>
    <w:rsid w:val="00B160DF"/>
    <w:rPr>
      <w:lang w:val="en-US"/>
      <w14:numForm w14:val="oldStyle"/>
    </w:rPr>
  </w:style>
  <w:style w:type="character" w:customStyle="1" w:styleId="InfoTextSmallChar">
    <w:name w:val="Info Text Small Char"/>
    <w:basedOn w:val="BodyChar"/>
    <w:link w:val="InfoTextSmall"/>
    <w:uiPriority w:val="99"/>
    <w:rsid w:val="00B160DF"/>
    <w:rPr>
      <w:rFonts w:ascii="Source Serif Pro (OTF)" w:hAnsi="Source Serif Pro (OTF)" w:cs="Source Serif Pro (OTF)"/>
      <w:color w:val="463B61"/>
      <w:spacing w:val="3"/>
      <w:sz w:val="16"/>
      <w:szCs w:val="16"/>
      <w:lang w:val="de-DE"/>
    </w:rPr>
  </w:style>
  <w:style w:type="character" w:customStyle="1" w:styleId="FOOTER-INFOFamiluxChar">
    <w:name w:val="FOOTER - INFO | Familux Char"/>
    <w:basedOn w:val="InfoTextSmallChar"/>
    <w:link w:val="FOOTER-INFOFamilux"/>
    <w:rsid w:val="00B160DF"/>
    <w:rPr>
      <w:rFonts w:ascii="Source Serif Pro (OTF)" w:hAnsi="Source Serif Pro (OTF)" w:cs="Source Serif Pro (OTF)"/>
      <w:color w:val="463B61"/>
      <w:spacing w:val="3"/>
      <w:sz w:val="16"/>
      <w:szCs w:val="16"/>
      <w:lang w:val="de-DE"/>
      <w14:numForm w14:val="oldStyle"/>
    </w:rPr>
  </w:style>
  <w:style w:type="character" w:styleId="Link">
    <w:name w:val="Hyperlink"/>
    <w:basedOn w:val="Absatzstandardschriftart"/>
    <w:uiPriority w:val="99"/>
    <w:unhideWhenUsed/>
    <w:rsid w:val="002634BD"/>
    <w:rPr>
      <w:color w:val="0563C1" w:themeColor="hyperlink"/>
      <w:u w:val="single"/>
    </w:rPr>
  </w:style>
  <w:style w:type="character" w:customStyle="1" w:styleId="UnresolvedMention">
    <w:name w:val="Unresolved Mention"/>
    <w:basedOn w:val="Absatzstandardschriftart"/>
    <w:uiPriority w:val="99"/>
    <w:semiHidden/>
    <w:unhideWhenUsed/>
    <w:rsid w:val="002634BD"/>
    <w:rPr>
      <w:color w:val="605E5C"/>
      <w:shd w:val="clear" w:color="auto" w:fill="E1DFDD"/>
    </w:rPr>
  </w:style>
  <w:style w:type="character" w:styleId="Betont">
    <w:name w:val="Strong"/>
    <w:basedOn w:val="Absatzstandardschriftart"/>
    <w:uiPriority w:val="22"/>
    <w:qFormat/>
    <w:rsid w:val="002634BD"/>
    <w:rPr>
      <w:b/>
      <w:bCs/>
    </w:rPr>
  </w:style>
  <w:style w:type="character" w:styleId="GesichteterLink">
    <w:name w:val="FollowedHyperlink"/>
    <w:basedOn w:val="Absatzstandardschriftart"/>
    <w:uiPriority w:val="99"/>
    <w:semiHidden/>
    <w:unhideWhenUsed/>
    <w:rsid w:val="007E7A52"/>
    <w:rPr>
      <w:color w:val="954F72" w:themeColor="followedHyperlink"/>
      <w:u w:val="single"/>
    </w:rPr>
  </w:style>
  <w:style w:type="character" w:customStyle="1" w:styleId="berschrift2Zeichen">
    <w:name w:val="Überschrift 2 Zeichen"/>
    <w:basedOn w:val="Absatzstandardschriftart"/>
    <w:link w:val="berschrift2"/>
    <w:uiPriority w:val="9"/>
    <w:rsid w:val="009915FA"/>
    <w:rPr>
      <w:rFonts w:ascii="Times" w:hAnsi="Times"/>
      <w:b/>
      <w:bCs/>
      <w:sz w:val="36"/>
      <w:szCs w:val="36"/>
      <w:lang w:val="de-DE" w:eastAsia="de-DE"/>
    </w:rPr>
  </w:style>
  <w:style w:type="paragraph" w:styleId="StandardWeb">
    <w:name w:val="Normal (Web)"/>
    <w:basedOn w:val="Standard"/>
    <w:uiPriority w:val="99"/>
    <w:semiHidden/>
    <w:unhideWhenUsed/>
    <w:rsid w:val="0063214C"/>
    <w:pPr>
      <w:spacing w:before="100" w:beforeAutospacing="1" w:after="119" w:line="240" w:lineRule="auto"/>
    </w:pPr>
    <w:rPr>
      <w:rFonts w:ascii="Times" w:hAnsi="Times" w:cs="Times New Roman"/>
      <w:sz w:val="20"/>
      <w:szCs w:val="20"/>
      <w:lang w:val="de-DE" w:eastAsia="de-DE"/>
    </w:rPr>
  </w:style>
  <w:style w:type="paragraph" w:customStyle="1" w:styleId="source-serif-pro">
    <w:name w:val="source-serif-pro"/>
    <w:basedOn w:val="Standard"/>
    <w:rsid w:val="00115462"/>
    <w:pPr>
      <w:spacing w:before="100" w:beforeAutospacing="1" w:after="119" w:line="240" w:lineRule="auto"/>
    </w:pPr>
    <w:rPr>
      <w:rFonts w:ascii="Times" w:hAnsi="Time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2">
    <w:name w:val="heading 2"/>
    <w:basedOn w:val="Standard"/>
    <w:link w:val="berschrift2Zeichen"/>
    <w:uiPriority w:val="9"/>
    <w:qFormat/>
    <w:rsid w:val="009915FA"/>
    <w:pPr>
      <w:spacing w:before="100" w:beforeAutospacing="1" w:after="100" w:afterAutospacing="1" w:line="240" w:lineRule="auto"/>
      <w:outlineLvl w:val="1"/>
    </w:pPr>
    <w:rPr>
      <w:rFonts w:ascii="Times" w:hAnsi="Times"/>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0537F"/>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60537F"/>
  </w:style>
  <w:style w:type="paragraph" w:styleId="Fuzeile">
    <w:name w:val="footer"/>
    <w:basedOn w:val="Standard"/>
    <w:link w:val="FuzeileZeichen"/>
    <w:uiPriority w:val="99"/>
    <w:unhideWhenUsed/>
    <w:rsid w:val="0060537F"/>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60537F"/>
  </w:style>
  <w:style w:type="table" w:styleId="Tabellenraster">
    <w:name w:val="Table Grid"/>
    <w:basedOn w:val="NormaleTabelle"/>
    <w:uiPriority w:val="39"/>
    <w:rsid w:val="00BE1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TEXTFamilux">
    <w:name w:val="INFO-TEXT / Familux"/>
    <w:basedOn w:val="Standard"/>
    <w:uiPriority w:val="99"/>
    <w:rsid w:val="0017014D"/>
    <w:pPr>
      <w:autoSpaceDE w:val="0"/>
      <w:autoSpaceDN w:val="0"/>
      <w:adjustRightInd w:val="0"/>
      <w:spacing w:after="0" w:line="240" w:lineRule="atLeast"/>
      <w:textAlignment w:val="center"/>
    </w:pPr>
    <w:rPr>
      <w:rFonts w:ascii="Source Serif Pro" w:hAnsi="Source Serif Pro" w:cs="Source Serif Pro"/>
      <w:color w:val="383556"/>
      <w:spacing w:val="3"/>
      <w:sz w:val="16"/>
      <w:szCs w:val="16"/>
      <w:lang w:val="de-DE"/>
    </w:rPr>
  </w:style>
  <w:style w:type="character" w:customStyle="1" w:styleId="INFO-STRONGFamilux">
    <w:name w:val="INFO-STRONG / Familux"/>
    <w:uiPriority w:val="99"/>
    <w:rsid w:val="0017014D"/>
    <w:rPr>
      <w:rFonts w:ascii="Source Sans Pro Black" w:hAnsi="Source Sans Pro Black" w:cs="Source Sans Pro Black"/>
      <w:caps/>
      <w:color w:val="383556"/>
      <w:spacing w:val="12"/>
      <w:sz w:val="12"/>
      <w:szCs w:val="12"/>
    </w:rPr>
  </w:style>
  <w:style w:type="paragraph" w:customStyle="1" w:styleId="Body">
    <w:name w:val="Body"/>
    <w:basedOn w:val="Standard"/>
    <w:link w:val="BodyChar"/>
    <w:uiPriority w:val="99"/>
    <w:rsid w:val="008411DA"/>
    <w:pPr>
      <w:autoSpaceDE w:val="0"/>
      <w:autoSpaceDN w:val="0"/>
      <w:adjustRightInd w:val="0"/>
      <w:spacing w:after="0" w:line="280" w:lineRule="atLeast"/>
      <w:textAlignment w:val="center"/>
    </w:pPr>
    <w:rPr>
      <w:rFonts w:ascii="Source Serif Pro" w:hAnsi="Source Serif Pro" w:cs="Source Serif Pro"/>
      <w:color w:val="463B61"/>
      <w:spacing w:val="4"/>
      <w:sz w:val="19"/>
      <w:szCs w:val="19"/>
      <w:lang w:val="de-DE"/>
    </w:rPr>
  </w:style>
  <w:style w:type="paragraph" w:customStyle="1" w:styleId="BodyItalic">
    <w:name w:val="Body Italic"/>
    <w:basedOn w:val="Body"/>
    <w:link w:val="BodyItalicChar"/>
    <w:uiPriority w:val="99"/>
    <w:rsid w:val="008411DA"/>
    <w:rPr>
      <w:i/>
      <w:iCs/>
      <w:spacing w:val="5"/>
    </w:rPr>
  </w:style>
  <w:style w:type="character" w:customStyle="1" w:styleId="BodyHighlight">
    <w:name w:val="Body Highlight"/>
    <w:uiPriority w:val="99"/>
    <w:rsid w:val="008411DA"/>
    <w:rPr>
      <w:rFonts w:ascii="Source Sans Pro Black" w:hAnsi="Source Sans Pro Black" w:cs="Source Sans Pro Black"/>
      <w:caps/>
      <w:color w:val="463B61"/>
      <w:spacing w:val="16"/>
      <w:sz w:val="16"/>
      <w:szCs w:val="16"/>
    </w:rPr>
  </w:style>
  <w:style w:type="character" w:customStyle="1" w:styleId="Body1">
    <w:name w:val="Body1"/>
    <w:uiPriority w:val="99"/>
    <w:rsid w:val="008411DA"/>
    <w:rPr>
      <w:rFonts w:ascii="Source Serif Pro" w:hAnsi="Source Serif Pro" w:cs="Source Serif Pro"/>
      <w:color w:val="463B61"/>
      <w:spacing w:val="4"/>
      <w:sz w:val="19"/>
      <w:szCs w:val="19"/>
    </w:rPr>
  </w:style>
  <w:style w:type="paragraph" w:customStyle="1" w:styleId="BODYFamilux">
    <w:name w:val="BODY / Familux"/>
    <w:basedOn w:val="Body"/>
    <w:link w:val="BODYFamiluxChar"/>
    <w:qFormat/>
    <w:rsid w:val="0017014D"/>
    <w:rPr>
      <w:color w:val="383556"/>
    </w:rPr>
  </w:style>
  <w:style w:type="paragraph" w:customStyle="1" w:styleId="BODYHIGHLIGHTFamilux">
    <w:name w:val="BODY HIGHLIGHT / Familux"/>
    <w:link w:val="BODYHIGHLIGHTFamiluxChar"/>
    <w:qFormat/>
    <w:rsid w:val="00F341D3"/>
    <w:rPr>
      <w:rFonts w:ascii="Source Sans Pro Black" w:hAnsi="Source Sans Pro Black" w:cs="Source Serif Pro"/>
      <w:caps/>
      <w:color w:val="383556"/>
      <w:spacing w:val="4"/>
      <w:sz w:val="16"/>
      <w:szCs w:val="19"/>
      <w:lang w:val="de-DE"/>
    </w:rPr>
  </w:style>
  <w:style w:type="character" w:customStyle="1" w:styleId="BodyChar">
    <w:name w:val="Body Char"/>
    <w:basedOn w:val="Absatzstandardschriftart"/>
    <w:link w:val="Body"/>
    <w:uiPriority w:val="99"/>
    <w:rsid w:val="008411DA"/>
    <w:rPr>
      <w:rFonts w:ascii="Source Serif Pro" w:hAnsi="Source Serif Pro" w:cs="Source Serif Pro"/>
      <w:color w:val="463B61"/>
      <w:spacing w:val="4"/>
      <w:sz w:val="19"/>
      <w:szCs w:val="19"/>
      <w:lang w:val="de-DE"/>
    </w:rPr>
  </w:style>
  <w:style w:type="character" w:customStyle="1" w:styleId="BODYFamiluxChar">
    <w:name w:val="BODY / Familux Char"/>
    <w:basedOn w:val="BodyChar"/>
    <w:link w:val="BODYFamilux"/>
    <w:rsid w:val="0017014D"/>
    <w:rPr>
      <w:rFonts w:ascii="Source Serif Pro" w:hAnsi="Source Serif Pro" w:cs="Source Serif Pro"/>
      <w:color w:val="383556"/>
      <w:spacing w:val="4"/>
      <w:sz w:val="19"/>
      <w:szCs w:val="19"/>
      <w:lang w:val="de-DE"/>
    </w:rPr>
  </w:style>
  <w:style w:type="paragraph" w:customStyle="1" w:styleId="BODYITALICFamilux">
    <w:name w:val="BODY ITALIC / Familux"/>
    <w:basedOn w:val="BodyItalic"/>
    <w:link w:val="BODYITALICFamiluxChar"/>
    <w:qFormat/>
    <w:rsid w:val="0017014D"/>
    <w:rPr>
      <w:color w:val="383556"/>
    </w:rPr>
  </w:style>
  <w:style w:type="character" w:customStyle="1" w:styleId="BODYHIGHLIGHTFamiluxChar">
    <w:name w:val="BODY HIGHLIGHT / Familux Char"/>
    <w:basedOn w:val="Absatzstandardschriftart"/>
    <w:link w:val="BODYHIGHLIGHTFamilux"/>
    <w:rsid w:val="00F341D3"/>
    <w:rPr>
      <w:rFonts w:ascii="Source Sans Pro Black" w:hAnsi="Source Sans Pro Black" w:cs="Source Serif Pro"/>
      <w:caps/>
      <w:color w:val="383556"/>
      <w:spacing w:val="4"/>
      <w:sz w:val="16"/>
      <w:szCs w:val="19"/>
      <w:lang w:val="de-DE"/>
    </w:rPr>
  </w:style>
  <w:style w:type="paragraph" w:customStyle="1" w:styleId="H1Familux">
    <w:name w:val="H1 / Familux"/>
    <w:basedOn w:val="Standard"/>
    <w:uiPriority w:val="99"/>
    <w:qFormat/>
    <w:rsid w:val="0017014D"/>
    <w:pPr>
      <w:autoSpaceDE w:val="0"/>
      <w:autoSpaceDN w:val="0"/>
      <w:adjustRightInd w:val="0"/>
      <w:spacing w:after="0" w:line="680" w:lineRule="atLeast"/>
      <w:textAlignment w:val="center"/>
    </w:pPr>
    <w:rPr>
      <w:rFonts w:ascii="Source Serif Pro" w:hAnsi="Source Serif Pro" w:cs="Source Serif Pro"/>
      <w:color w:val="383556"/>
      <w:spacing w:val="31"/>
      <w:sz w:val="62"/>
      <w:szCs w:val="62"/>
    </w:rPr>
  </w:style>
  <w:style w:type="character" w:customStyle="1" w:styleId="BodyItalicChar">
    <w:name w:val="Body Italic Char"/>
    <w:basedOn w:val="BodyChar"/>
    <w:link w:val="BodyItalic"/>
    <w:uiPriority w:val="99"/>
    <w:rsid w:val="0009401A"/>
    <w:rPr>
      <w:rFonts w:ascii="Source Serif Pro" w:hAnsi="Source Serif Pro" w:cs="Source Serif Pro"/>
      <w:i/>
      <w:iCs/>
      <w:color w:val="463B61"/>
      <w:spacing w:val="5"/>
      <w:sz w:val="19"/>
      <w:szCs w:val="19"/>
      <w:lang w:val="de-DE"/>
    </w:rPr>
  </w:style>
  <w:style w:type="character" w:customStyle="1" w:styleId="BODYITALICFamiluxChar">
    <w:name w:val="BODY ITALIC / Familux Char"/>
    <w:basedOn w:val="BodyItalicChar"/>
    <w:link w:val="BODYITALICFamilux"/>
    <w:rsid w:val="0017014D"/>
    <w:rPr>
      <w:rFonts w:ascii="Source Serif Pro" w:hAnsi="Source Serif Pro" w:cs="Source Serif Pro"/>
      <w:i/>
      <w:iCs/>
      <w:color w:val="383556"/>
      <w:spacing w:val="5"/>
      <w:sz w:val="19"/>
      <w:szCs w:val="19"/>
      <w:lang w:val="de-DE"/>
    </w:rPr>
  </w:style>
  <w:style w:type="paragraph" w:customStyle="1" w:styleId="SUBHEADLINEFamilux">
    <w:name w:val="SUBHEADLINE / Familux"/>
    <w:basedOn w:val="Standard"/>
    <w:uiPriority w:val="99"/>
    <w:qFormat/>
    <w:rsid w:val="0017014D"/>
    <w:pPr>
      <w:autoSpaceDE w:val="0"/>
      <w:autoSpaceDN w:val="0"/>
      <w:adjustRightInd w:val="0"/>
      <w:spacing w:before="57" w:after="240" w:line="240" w:lineRule="atLeast"/>
      <w:textAlignment w:val="center"/>
    </w:pPr>
    <w:rPr>
      <w:rFonts w:ascii="Source Sans Pro Black" w:hAnsi="Source Sans Pro Black" w:cs="Source Sans Pro Black"/>
      <w:caps/>
      <w:color w:val="383556"/>
      <w:spacing w:val="16"/>
      <w:sz w:val="16"/>
      <w:szCs w:val="16"/>
      <w:lang w:val="de-DE"/>
    </w:rPr>
  </w:style>
  <w:style w:type="paragraph" w:customStyle="1" w:styleId="BULLETPOINTFamilux">
    <w:name w:val="BULLET POINT / Familux"/>
    <w:basedOn w:val="BODYFamilux"/>
    <w:link w:val="BULLETPOINTFamiluxChar"/>
    <w:qFormat/>
    <w:rsid w:val="004073DE"/>
    <w:pPr>
      <w:numPr>
        <w:numId w:val="3"/>
      </w:numPr>
      <w:ind w:left="284" w:hanging="284"/>
    </w:pPr>
  </w:style>
  <w:style w:type="character" w:customStyle="1" w:styleId="BULLETPOINTFamiluxChar">
    <w:name w:val="BULLET POINT / Familux Char"/>
    <w:basedOn w:val="BODYFamiluxChar"/>
    <w:link w:val="BULLETPOINTFamilux"/>
    <w:rsid w:val="004073DE"/>
    <w:rPr>
      <w:rFonts w:ascii="Source Serif Pro" w:hAnsi="Source Serif Pro" w:cs="Source Serif Pro"/>
      <w:color w:val="383556"/>
      <w:spacing w:val="4"/>
      <w:sz w:val="19"/>
      <w:szCs w:val="19"/>
      <w:lang w:val="de-DE"/>
    </w:rPr>
  </w:style>
  <w:style w:type="paragraph" w:customStyle="1" w:styleId="InfoTextSmall">
    <w:name w:val="Info Text Small"/>
    <w:basedOn w:val="Body"/>
    <w:link w:val="InfoTextSmallChar"/>
    <w:uiPriority w:val="99"/>
    <w:rsid w:val="00783537"/>
    <w:pPr>
      <w:tabs>
        <w:tab w:val="left" w:pos="400"/>
      </w:tabs>
      <w:spacing w:line="240" w:lineRule="atLeast"/>
    </w:pPr>
    <w:rPr>
      <w:rFonts w:ascii="Source Serif Pro (OTF)" w:hAnsi="Source Serif Pro (OTF)" w:cs="Source Serif Pro (OTF)"/>
      <w:spacing w:val="3"/>
      <w:sz w:val="16"/>
      <w:szCs w:val="16"/>
    </w:rPr>
  </w:style>
  <w:style w:type="character" w:customStyle="1" w:styleId="Details">
    <w:name w:val="Details"/>
    <w:uiPriority w:val="99"/>
    <w:rsid w:val="00B160DF"/>
  </w:style>
  <w:style w:type="paragraph" w:customStyle="1" w:styleId="FOOTER-INFOFamilux">
    <w:name w:val="FOOTER - INFO | Familux"/>
    <w:basedOn w:val="InfoTextSmall"/>
    <w:link w:val="FOOTER-INFOFamiluxChar"/>
    <w:qFormat/>
    <w:rsid w:val="00B160DF"/>
    <w:rPr>
      <w:lang w:val="en-US"/>
      <w14:numForm w14:val="oldStyle"/>
    </w:rPr>
  </w:style>
  <w:style w:type="character" w:customStyle="1" w:styleId="InfoTextSmallChar">
    <w:name w:val="Info Text Small Char"/>
    <w:basedOn w:val="BodyChar"/>
    <w:link w:val="InfoTextSmall"/>
    <w:uiPriority w:val="99"/>
    <w:rsid w:val="00B160DF"/>
    <w:rPr>
      <w:rFonts w:ascii="Source Serif Pro (OTF)" w:hAnsi="Source Serif Pro (OTF)" w:cs="Source Serif Pro (OTF)"/>
      <w:color w:val="463B61"/>
      <w:spacing w:val="3"/>
      <w:sz w:val="16"/>
      <w:szCs w:val="16"/>
      <w:lang w:val="de-DE"/>
    </w:rPr>
  </w:style>
  <w:style w:type="character" w:customStyle="1" w:styleId="FOOTER-INFOFamiluxChar">
    <w:name w:val="FOOTER - INFO | Familux Char"/>
    <w:basedOn w:val="InfoTextSmallChar"/>
    <w:link w:val="FOOTER-INFOFamilux"/>
    <w:rsid w:val="00B160DF"/>
    <w:rPr>
      <w:rFonts w:ascii="Source Serif Pro (OTF)" w:hAnsi="Source Serif Pro (OTF)" w:cs="Source Serif Pro (OTF)"/>
      <w:color w:val="463B61"/>
      <w:spacing w:val="3"/>
      <w:sz w:val="16"/>
      <w:szCs w:val="16"/>
      <w:lang w:val="de-DE"/>
      <w14:numForm w14:val="oldStyle"/>
    </w:rPr>
  </w:style>
  <w:style w:type="character" w:styleId="Link">
    <w:name w:val="Hyperlink"/>
    <w:basedOn w:val="Absatzstandardschriftart"/>
    <w:uiPriority w:val="99"/>
    <w:unhideWhenUsed/>
    <w:rsid w:val="002634BD"/>
    <w:rPr>
      <w:color w:val="0563C1" w:themeColor="hyperlink"/>
      <w:u w:val="single"/>
    </w:rPr>
  </w:style>
  <w:style w:type="character" w:customStyle="1" w:styleId="UnresolvedMention">
    <w:name w:val="Unresolved Mention"/>
    <w:basedOn w:val="Absatzstandardschriftart"/>
    <w:uiPriority w:val="99"/>
    <w:semiHidden/>
    <w:unhideWhenUsed/>
    <w:rsid w:val="002634BD"/>
    <w:rPr>
      <w:color w:val="605E5C"/>
      <w:shd w:val="clear" w:color="auto" w:fill="E1DFDD"/>
    </w:rPr>
  </w:style>
  <w:style w:type="character" w:styleId="Betont">
    <w:name w:val="Strong"/>
    <w:basedOn w:val="Absatzstandardschriftart"/>
    <w:uiPriority w:val="22"/>
    <w:qFormat/>
    <w:rsid w:val="002634BD"/>
    <w:rPr>
      <w:b/>
      <w:bCs/>
    </w:rPr>
  </w:style>
  <w:style w:type="character" w:styleId="GesichteterLink">
    <w:name w:val="FollowedHyperlink"/>
    <w:basedOn w:val="Absatzstandardschriftart"/>
    <w:uiPriority w:val="99"/>
    <w:semiHidden/>
    <w:unhideWhenUsed/>
    <w:rsid w:val="007E7A52"/>
    <w:rPr>
      <w:color w:val="954F72" w:themeColor="followedHyperlink"/>
      <w:u w:val="single"/>
    </w:rPr>
  </w:style>
  <w:style w:type="character" w:customStyle="1" w:styleId="berschrift2Zeichen">
    <w:name w:val="Überschrift 2 Zeichen"/>
    <w:basedOn w:val="Absatzstandardschriftart"/>
    <w:link w:val="berschrift2"/>
    <w:uiPriority w:val="9"/>
    <w:rsid w:val="009915FA"/>
    <w:rPr>
      <w:rFonts w:ascii="Times" w:hAnsi="Times"/>
      <w:b/>
      <w:bCs/>
      <w:sz w:val="36"/>
      <w:szCs w:val="36"/>
      <w:lang w:val="de-DE" w:eastAsia="de-DE"/>
    </w:rPr>
  </w:style>
  <w:style w:type="paragraph" w:styleId="StandardWeb">
    <w:name w:val="Normal (Web)"/>
    <w:basedOn w:val="Standard"/>
    <w:uiPriority w:val="99"/>
    <w:semiHidden/>
    <w:unhideWhenUsed/>
    <w:rsid w:val="0063214C"/>
    <w:pPr>
      <w:spacing w:before="100" w:beforeAutospacing="1" w:after="119" w:line="240" w:lineRule="auto"/>
    </w:pPr>
    <w:rPr>
      <w:rFonts w:ascii="Times" w:hAnsi="Times" w:cs="Times New Roman"/>
      <w:sz w:val="20"/>
      <w:szCs w:val="20"/>
      <w:lang w:val="de-DE" w:eastAsia="de-DE"/>
    </w:rPr>
  </w:style>
  <w:style w:type="paragraph" w:customStyle="1" w:styleId="source-serif-pro">
    <w:name w:val="source-serif-pro"/>
    <w:basedOn w:val="Standard"/>
    <w:rsid w:val="00115462"/>
    <w:pPr>
      <w:spacing w:before="100" w:beforeAutospacing="1" w:after="119" w:line="240" w:lineRule="auto"/>
    </w:pPr>
    <w:rPr>
      <w:rFonts w:ascii="Times" w:hAnsi="Time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6510">
      <w:bodyDiv w:val="1"/>
      <w:marLeft w:val="0"/>
      <w:marRight w:val="0"/>
      <w:marTop w:val="0"/>
      <w:marBottom w:val="0"/>
      <w:divBdr>
        <w:top w:val="none" w:sz="0" w:space="0" w:color="auto"/>
        <w:left w:val="none" w:sz="0" w:space="0" w:color="auto"/>
        <w:bottom w:val="none" w:sz="0" w:space="0" w:color="auto"/>
        <w:right w:val="none" w:sz="0" w:space="0" w:color="auto"/>
      </w:divBdr>
    </w:div>
    <w:div w:id="1480144970">
      <w:bodyDiv w:val="1"/>
      <w:marLeft w:val="0"/>
      <w:marRight w:val="0"/>
      <w:marTop w:val="0"/>
      <w:marBottom w:val="0"/>
      <w:divBdr>
        <w:top w:val="none" w:sz="0" w:space="0" w:color="auto"/>
        <w:left w:val="none" w:sz="0" w:space="0" w:color="auto"/>
        <w:bottom w:val="none" w:sz="0" w:space="0" w:color="auto"/>
        <w:right w:val="none" w:sz="0" w:space="0" w:color="auto"/>
      </w:divBdr>
    </w:div>
    <w:div w:id="1616910772">
      <w:bodyDiv w:val="1"/>
      <w:marLeft w:val="0"/>
      <w:marRight w:val="0"/>
      <w:marTop w:val="0"/>
      <w:marBottom w:val="0"/>
      <w:divBdr>
        <w:top w:val="none" w:sz="0" w:space="0" w:color="auto"/>
        <w:left w:val="none" w:sz="0" w:space="0" w:color="auto"/>
        <w:bottom w:val="none" w:sz="0" w:space="0" w:color="auto"/>
        <w:right w:val="none" w:sz="0" w:space="0" w:color="auto"/>
      </w:divBdr>
    </w:div>
    <w:div w:id="17217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amilux.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C654-285D-3048-A03A-DF4B0CCF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4572</Characters>
  <Application>Microsoft Macintosh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Michael Denkinger</cp:lastModifiedBy>
  <cp:revision>2</cp:revision>
  <cp:lastPrinted>2020-08-25T18:19:00Z</cp:lastPrinted>
  <dcterms:created xsi:type="dcterms:W3CDTF">2021-07-19T14:43:00Z</dcterms:created>
  <dcterms:modified xsi:type="dcterms:W3CDTF">2021-07-19T14:43:00Z</dcterms:modified>
</cp:coreProperties>
</file>