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7988FF" w14:textId="4B1AAE97" w:rsidR="00AB7278" w:rsidRPr="00897D90" w:rsidRDefault="00AB7278" w:rsidP="00780099">
      <w:pPr>
        <w:pStyle w:val="StandardWeb"/>
        <w:ind w:right="283"/>
        <w:rPr>
          <w:rFonts w:ascii="Arial" w:hAnsi="Arial" w:cs="Arial"/>
          <w:b/>
          <w:color w:val="000000"/>
          <w:sz w:val="72"/>
          <w:szCs w:val="72"/>
        </w:rPr>
      </w:pPr>
      <w:r w:rsidRPr="00897D90">
        <w:rPr>
          <w:rFonts w:ascii="Arial" w:hAnsi="Arial" w:cs="Arial"/>
          <w:b/>
          <w:color w:val="000000"/>
          <w:sz w:val="72"/>
          <w:szCs w:val="72"/>
        </w:rPr>
        <w:t>Nachhaltiges Bad Mergenthe</w:t>
      </w:r>
      <w:r w:rsidR="00723A98" w:rsidRPr="00897D90">
        <w:rPr>
          <w:rFonts w:ascii="Arial" w:hAnsi="Arial" w:cs="Arial"/>
          <w:b/>
          <w:color w:val="000000"/>
          <w:sz w:val="72"/>
          <w:szCs w:val="72"/>
        </w:rPr>
        <w:t xml:space="preserve">im: </w:t>
      </w:r>
      <w:r w:rsidRPr="00897D90">
        <w:rPr>
          <w:rFonts w:ascii="Arial" w:hAnsi="Arial" w:cs="Arial"/>
          <w:b/>
          <w:color w:val="000000"/>
          <w:sz w:val="72"/>
          <w:szCs w:val="72"/>
        </w:rPr>
        <w:t>Urlaub für die</w:t>
      </w:r>
      <w:r w:rsidR="00723A98" w:rsidRPr="00897D90">
        <w:rPr>
          <w:rFonts w:ascii="Arial" w:hAnsi="Arial" w:cs="Arial"/>
          <w:b/>
          <w:color w:val="000000"/>
          <w:sz w:val="72"/>
          <w:szCs w:val="72"/>
        </w:rPr>
        <w:t xml:space="preserve"> positive </w:t>
      </w:r>
      <w:r w:rsidRPr="00897D90">
        <w:rPr>
          <w:rFonts w:ascii="Arial" w:hAnsi="Arial" w:cs="Arial"/>
          <w:b/>
          <w:color w:val="000000"/>
          <w:sz w:val="72"/>
          <w:szCs w:val="72"/>
        </w:rPr>
        <w:t xml:space="preserve">Öko-Bilanz  </w:t>
      </w:r>
    </w:p>
    <w:p w14:paraId="0B8DD6BF" w14:textId="46EF46FE" w:rsidR="00154629" w:rsidRPr="00640132" w:rsidRDefault="00AB7278" w:rsidP="005A7E3D">
      <w:pPr>
        <w:pStyle w:val="StandardWeb"/>
        <w:rPr>
          <w:rFonts w:ascii="Arial" w:hAnsi="Arial" w:cs="Arial"/>
          <w:color w:val="000000"/>
          <w:sz w:val="28"/>
          <w:szCs w:val="28"/>
        </w:rPr>
      </w:pPr>
      <w:r w:rsidRPr="00640132">
        <w:rPr>
          <w:rFonts w:ascii="Arial" w:hAnsi="Arial" w:cs="Arial"/>
          <w:color w:val="000000"/>
          <w:sz w:val="28"/>
          <w:szCs w:val="28"/>
        </w:rPr>
        <w:t>ADAC hebt klim</w:t>
      </w:r>
      <w:r w:rsidR="00723A98" w:rsidRPr="00640132">
        <w:rPr>
          <w:rFonts w:ascii="Arial" w:hAnsi="Arial" w:cs="Arial"/>
          <w:color w:val="000000"/>
          <w:sz w:val="28"/>
          <w:szCs w:val="28"/>
        </w:rPr>
        <w:t xml:space="preserve">afreundliches </w:t>
      </w:r>
      <w:r w:rsidR="007002A0" w:rsidRPr="00640132">
        <w:rPr>
          <w:rFonts w:ascii="Arial" w:hAnsi="Arial" w:cs="Arial"/>
          <w:color w:val="000000"/>
          <w:sz w:val="28"/>
          <w:szCs w:val="28"/>
        </w:rPr>
        <w:t>Mobilitäts</w:t>
      </w:r>
      <w:r w:rsidR="005A7E3D" w:rsidRPr="00640132">
        <w:rPr>
          <w:rFonts w:ascii="Arial" w:hAnsi="Arial" w:cs="Arial"/>
          <w:color w:val="000000"/>
          <w:sz w:val="28"/>
          <w:szCs w:val="28"/>
        </w:rPr>
        <w:t>-Angebot im</w:t>
      </w:r>
      <w:r w:rsidR="001B092B" w:rsidRPr="00640132">
        <w:rPr>
          <w:rFonts w:ascii="Arial" w:hAnsi="Arial" w:cs="Arial"/>
          <w:color w:val="000000"/>
          <w:sz w:val="28"/>
          <w:szCs w:val="28"/>
        </w:rPr>
        <w:t xml:space="preserve"> </w:t>
      </w:r>
      <w:r w:rsidR="00B76BFD" w:rsidRPr="00640132">
        <w:rPr>
          <w:rFonts w:ascii="Arial" w:hAnsi="Arial" w:cs="Arial"/>
          <w:color w:val="000000"/>
          <w:sz w:val="28"/>
          <w:szCs w:val="28"/>
        </w:rPr>
        <w:br/>
      </w:r>
      <w:r w:rsidR="005A7E3D" w:rsidRPr="00640132">
        <w:rPr>
          <w:rFonts w:ascii="Arial" w:hAnsi="Arial" w:cs="Arial"/>
          <w:color w:val="000000"/>
          <w:sz w:val="28"/>
          <w:szCs w:val="28"/>
        </w:rPr>
        <w:t>Kur- und Heilbad</w:t>
      </w:r>
      <w:r w:rsidR="00B76BFD" w:rsidRPr="00640132">
        <w:rPr>
          <w:rFonts w:ascii="Arial" w:hAnsi="Arial" w:cs="Arial"/>
          <w:color w:val="000000"/>
          <w:sz w:val="28"/>
          <w:szCs w:val="28"/>
        </w:rPr>
        <w:t xml:space="preserve"> </w:t>
      </w:r>
      <w:r w:rsidRPr="00640132">
        <w:rPr>
          <w:rFonts w:ascii="Arial" w:hAnsi="Arial" w:cs="Arial"/>
          <w:color w:val="000000"/>
          <w:sz w:val="28"/>
          <w:szCs w:val="28"/>
        </w:rPr>
        <w:t>hervor</w:t>
      </w:r>
      <w:r w:rsidR="006C0C1C">
        <w:rPr>
          <w:rFonts w:ascii="Arial" w:hAnsi="Arial" w:cs="Arial"/>
          <w:color w:val="000000"/>
          <w:sz w:val="28"/>
          <w:szCs w:val="28"/>
        </w:rPr>
        <w:t xml:space="preserve"> – App regelt </w:t>
      </w:r>
      <w:r w:rsidR="00B76BFD" w:rsidRPr="00640132">
        <w:rPr>
          <w:rFonts w:ascii="Arial" w:hAnsi="Arial" w:cs="Arial"/>
          <w:color w:val="000000"/>
          <w:sz w:val="28"/>
          <w:szCs w:val="28"/>
        </w:rPr>
        <w:t>E-Bike- und Auto-Verleih</w:t>
      </w:r>
      <w:r w:rsidRPr="00640132">
        <w:rPr>
          <w:rFonts w:ascii="Arial" w:hAnsi="Arial" w:cs="Arial"/>
          <w:color w:val="000000"/>
          <w:sz w:val="28"/>
          <w:szCs w:val="28"/>
        </w:rPr>
        <w:t xml:space="preserve"> </w:t>
      </w:r>
      <w:r w:rsidR="00D235B2" w:rsidRPr="00640132">
        <w:rPr>
          <w:rFonts w:ascii="Arial" w:hAnsi="Arial" w:cs="Arial"/>
          <w:color w:val="000000"/>
          <w:sz w:val="28"/>
          <w:szCs w:val="28"/>
        </w:rPr>
        <w:t xml:space="preserve"> </w:t>
      </w:r>
      <w:r w:rsidR="00D235B2" w:rsidRPr="00640132">
        <w:rPr>
          <w:rFonts w:ascii="Arial" w:hAnsi="Arial" w:cs="Arial"/>
          <w:b/>
          <w:bCs/>
          <w:sz w:val="28"/>
          <w:szCs w:val="28"/>
        </w:rPr>
        <w:t xml:space="preserve"> </w:t>
      </w:r>
    </w:p>
    <w:p w14:paraId="40296F29" w14:textId="78AA5C0B" w:rsidR="004462A3" w:rsidRDefault="00287F12" w:rsidP="004462A3">
      <w:pPr>
        <w:pStyle w:val="StandardWeb"/>
        <w:ind w:right="283"/>
        <w:jc w:val="both"/>
        <w:rPr>
          <w:rFonts w:ascii="Arial" w:hAnsi="Arial" w:cs="Arial"/>
          <w:color w:val="000000"/>
        </w:rPr>
      </w:pPr>
      <w:r w:rsidRPr="00287F12">
        <w:rPr>
          <w:rFonts w:ascii="Arial" w:hAnsi="Arial" w:cs="Arial"/>
          <w:color w:val="000000"/>
          <w:sz w:val="28"/>
          <w:szCs w:val="28"/>
        </w:rPr>
        <w:t xml:space="preserve"> </w:t>
      </w:r>
      <w:r w:rsidR="004B780E">
        <w:rPr>
          <w:rFonts w:ascii="Arial" w:hAnsi="Arial" w:cs="Arial"/>
          <w:color w:val="000000"/>
          <w:sz w:val="28"/>
          <w:szCs w:val="28"/>
        </w:rPr>
        <w:br/>
      </w:r>
      <w:r w:rsidR="00B6030F" w:rsidRPr="00B6030F">
        <w:rPr>
          <w:rFonts w:ascii="Arial" w:hAnsi="Arial" w:cs="Arial"/>
          <w:b/>
          <w:bCs/>
          <w:color w:val="000000"/>
        </w:rPr>
        <w:t>Bad Mergentheim (</w:t>
      </w:r>
      <w:proofErr w:type="spellStart"/>
      <w:r w:rsidR="00B6030F" w:rsidRPr="00B6030F">
        <w:rPr>
          <w:rFonts w:ascii="Arial" w:hAnsi="Arial" w:cs="Arial"/>
          <w:b/>
          <w:bCs/>
          <w:color w:val="000000"/>
        </w:rPr>
        <w:t>dk</w:t>
      </w:r>
      <w:proofErr w:type="spellEnd"/>
      <w:r w:rsidR="00B6030F" w:rsidRPr="00B6030F">
        <w:rPr>
          <w:rFonts w:ascii="Arial" w:hAnsi="Arial" w:cs="Arial"/>
          <w:b/>
          <w:bCs/>
          <w:color w:val="000000"/>
        </w:rPr>
        <w:t>).</w:t>
      </w:r>
      <w:r w:rsidR="00AB7278">
        <w:rPr>
          <w:rFonts w:ascii="Arial" w:hAnsi="Arial" w:cs="Arial"/>
          <w:color w:val="000000"/>
        </w:rPr>
        <w:t xml:space="preserve"> </w:t>
      </w:r>
      <w:r w:rsidR="00AB7278" w:rsidRPr="00AB7278">
        <w:rPr>
          <w:rFonts w:ascii="Arial" w:hAnsi="Arial" w:cs="Arial"/>
          <w:color w:val="000000"/>
        </w:rPr>
        <w:t xml:space="preserve">Einen besonders klima- und umweltfreundlichen Urlaub verbringen Gäste in Bad Mergentheim (Baden-Württemberg). Zu diesem Ergebnis kommt der Allgemeine Deutsche Automobil-Club (ADAC), der 20 deutsche Tourismusorte in ausschließlich ländlicher Region unter die Lupe genommen hat. Im Kern ging es um die Frage, wie mobil Gäste ohne eigenes Auto sind in einem Ferienort, der abseits der Großstädte und Ballungsräume liegt. Mit zehn von elf möglichen Punkten stuft der ADAC das vielfältige Angebot auf Platz zwei ein hinter Wernigerode (Sachsen-Anhalt) und hebt </w:t>
      </w:r>
      <w:r w:rsidR="00EE7C65">
        <w:rPr>
          <w:rFonts w:ascii="Arial" w:hAnsi="Arial" w:cs="Arial"/>
          <w:color w:val="000000"/>
        </w:rPr>
        <w:t>zudem</w:t>
      </w:r>
      <w:r w:rsidR="00AB7278" w:rsidRPr="00AB7278">
        <w:rPr>
          <w:rFonts w:ascii="Arial" w:hAnsi="Arial" w:cs="Arial"/>
          <w:color w:val="000000"/>
        </w:rPr>
        <w:t xml:space="preserve"> die direkte Anbindung zu Rad-Fernwegen hervor. Mobiler und naturverträglicher Tourismus ist in Bad Mergentheim gängige Praxis. 2016 erhielt die an der Kreuzung von Romantischer Straße und Württemberger Weinstraße gelegene Urlaubs- und Gesundheitsstadt das Zertifikat „Nachha</w:t>
      </w:r>
      <w:r w:rsidR="00F61677">
        <w:rPr>
          <w:rFonts w:ascii="Arial" w:hAnsi="Arial" w:cs="Arial"/>
          <w:color w:val="000000"/>
        </w:rPr>
        <w:t>ltiges Reiseziel 2016 – 2019“.</w:t>
      </w:r>
    </w:p>
    <w:p w14:paraId="1626CDA4" w14:textId="77777777" w:rsidR="004462A3" w:rsidRDefault="00AB7278" w:rsidP="004462A3">
      <w:pPr>
        <w:pStyle w:val="StandardWeb"/>
        <w:ind w:right="283"/>
        <w:jc w:val="both"/>
        <w:rPr>
          <w:rFonts w:ascii="Arial" w:hAnsi="Arial" w:cs="Arial"/>
          <w:color w:val="000000"/>
        </w:rPr>
      </w:pPr>
      <w:r w:rsidRPr="00AB7278">
        <w:rPr>
          <w:rFonts w:ascii="Arial" w:hAnsi="Arial" w:cs="Arial"/>
          <w:color w:val="000000"/>
        </w:rPr>
        <w:t xml:space="preserve">„Das Ergebnis der touristischen Befragung des ADAC ist für uns Lob und Motivation zugleich und zeigt, dass wir mit unserem bereits vor Jahren auferlegten Tourismus-Konzept für mehr Nachhaltigkeit, einer im Idealfall autofreien Anreise sowie einer klimafreundlichen Mobilität vor Ort den richtigen Weg eingeschlagen haben“, sagt der Bad </w:t>
      </w:r>
      <w:proofErr w:type="spellStart"/>
      <w:r w:rsidRPr="00AB7278">
        <w:rPr>
          <w:rFonts w:ascii="Arial" w:hAnsi="Arial" w:cs="Arial"/>
          <w:color w:val="000000"/>
        </w:rPr>
        <w:t>Mergentheimer</w:t>
      </w:r>
      <w:proofErr w:type="spellEnd"/>
      <w:r w:rsidRPr="00AB7278">
        <w:rPr>
          <w:rFonts w:ascii="Arial" w:hAnsi="Arial" w:cs="Arial"/>
          <w:color w:val="000000"/>
        </w:rPr>
        <w:t xml:space="preserve"> Verkehrsdirektor Kersten Hahn.</w:t>
      </w:r>
    </w:p>
    <w:p w14:paraId="1AD9C19C" w14:textId="45890194" w:rsidR="004462A3" w:rsidRDefault="00AB7278" w:rsidP="004462A3">
      <w:pPr>
        <w:pStyle w:val="StandardWeb"/>
        <w:ind w:right="283"/>
        <w:jc w:val="both"/>
        <w:rPr>
          <w:rFonts w:ascii="Arial" w:hAnsi="Arial" w:cs="Arial"/>
          <w:color w:val="000000"/>
        </w:rPr>
      </w:pPr>
      <w:r w:rsidRPr="00AB7278">
        <w:rPr>
          <w:rFonts w:ascii="Arial" w:hAnsi="Arial" w:cs="Arial"/>
          <w:color w:val="000000"/>
        </w:rPr>
        <w:t>Ein herausragendes Beispiel für sanfte Mobilität und nachhaltigen Tourismus sowie eine ideale Ergänzung zum Öffentlichen Personen-Nahverkehr (ÖPNV) sieht der ADAC in der zentralen Station am Bahnhof: Innerhalb eines stationsbasierten Systems und über die App „</w:t>
      </w:r>
      <w:proofErr w:type="spellStart"/>
      <w:r w:rsidRPr="00AB7278">
        <w:rPr>
          <w:rFonts w:ascii="Arial" w:hAnsi="Arial" w:cs="Arial"/>
          <w:color w:val="000000"/>
        </w:rPr>
        <w:t>Taubermobil</w:t>
      </w:r>
      <w:proofErr w:type="spellEnd"/>
      <w:r w:rsidRPr="00AB7278">
        <w:rPr>
          <w:rFonts w:ascii="Arial" w:hAnsi="Arial" w:cs="Arial"/>
          <w:color w:val="000000"/>
        </w:rPr>
        <w:t>“ werden E-Bikes und ein elekt</w:t>
      </w:r>
      <w:r w:rsidR="00E04DF1">
        <w:rPr>
          <w:rFonts w:ascii="Arial" w:hAnsi="Arial" w:cs="Arial"/>
          <w:color w:val="000000"/>
        </w:rPr>
        <w:t xml:space="preserve">roangetriebenes Auto verliehen. </w:t>
      </w:r>
      <w:r w:rsidRPr="00AB7278">
        <w:rPr>
          <w:rFonts w:ascii="Arial" w:hAnsi="Arial" w:cs="Arial"/>
          <w:color w:val="000000"/>
        </w:rPr>
        <w:t>Darüber hinaus erfolgt eine umfassende Beratung zur Nutzung von Bahn, Bus,</w:t>
      </w:r>
      <w:r w:rsidR="006F2759">
        <w:rPr>
          <w:rFonts w:ascii="Arial" w:hAnsi="Arial" w:cs="Arial"/>
          <w:color w:val="000000"/>
        </w:rPr>
        <w:t xml:space="preserve"> </w:t>
      </w:r>
      <w:r w:rsidRPr="00AB7278">
        <w:rPr>
          <w:rFonts w:ascii="Arial" w:hAnsi="Arial" w:cs="Arial"/>
          <w:color w:val="000000"/>
        </w:rPr>
        <w:t>Taxi und weiteren Abholdiensten. Das Angebot nutzen Tagestouristen, Übernachtungs- und Kurgäste ebenso wie Einheimische oder ortsansässige Firmen.</w:t>
      </w:r>
    </w:p>
    <w:p w14:paraId="24A0AF58" w14:textId="2EDF7F1B" w:rsidR="004462A3" w:rsidRDefault="000E0F57" w:rsidP="004462A3">
      <w:pPr>
        <w:pStyle w:val="StandardWeb"/>
        <w:ind w:right="283"/>
        <w:jc w:val="both"/>
        <w:rPr>
          <w:rFonts w:ascii="Arial" w:hAnsi="Arial" w:cs="Arial"/>
          <w:color w:val="000000"/>
        </w:rPr>
      </w:pPr>
      <w:r>
        <w:rPr>
          <w:rFonts w:ascii="Arial" w:hAnsi="Arial" w:cs="Arial"/>
          <w:color w:val="000000"/>
        </w:rPr>
        <w:lastRenderedPageBreak/>
        <w:br/>
      </w:r>
      <w:r w:rsidR="00AB7278" w:rsidRPr="00AB7278">
        <w:rPr>
          <w:rFonts w:ascii="Arial" w:hAnsi="Arial" w:cs="Arial"/>
          <w:color w:val="000000"/>
        </w:rPr>
        <w:t>„Nachhaltigkeit bei der Urlaubsplanung, klimafreundliches Reisen sowie sanfte und umweltschonende Mobilität am Ferienort spielt für Gäste in Bad Mergentheim eine immer größere Rolle. Für manche Urlauber ist dies sogar ein entscheidendes Kriterium geworden bei der Wahl des Zielorts, an dem man mit seinen Liebsten die schönste Zeit des Jahres verbringen möchte“, sagt die Leiterin der Tourist-Information, Veronika Morgenroth.</w:t>
      </w:r>
    </w:p>
    <w:p w14:paraId="28924578" w14:textId="77777777" w:rsidR="004462A3" w:rsidRDefault="00AB7278" w:rsidP="004462A3">
      <w:pPr>
        <w:pStyle w:val="StandardWeb"/>
        <w:ind w:right="283"/>
        <w:jc w:val="both"/>
        <w:rPr>
          <w:rFonts w:ascii="Arial" w:hAnsi="Arial" w:cs="Arial"/>
          <w:color w:val="000000"/>
        </w:rPr>
      </w:pPr>
      <w:r w:rsidRPr="00AB7278">
        <w:rPr>
          <w:rFonts w:ascii="Arial" w:hAnsi="Arial" w:cs="Arial"/>
          <w:color w:val="000000"/>
        </w:rPr>
        <w:t xml:space="preserve">In der Kategorie „An- und Abreise“ testete der ADAC unter anderem die Verkehrsanbindung und somit den direkten Anschluss nach Bad Mergentheim per Bahn. Positiv bewertet wurden zudem die Haltestellen für Bahn, Fern- und Linienbus, die Rad-Mitnahme in Regionalbahnen, der Gepäcktransport sowie die abschließende Fahrt zum Quartier per Taxi, Bus oder Abholdienst. </w:t>
      </w:r>
    </w:p>
    <w:p w14:paraId="7AD38B5B" w14:textId="62244C82" w:rsidR="004462A3" w:rsidRDefault="00AB7278" w:rsidP="004462A3">
      <w:pPr>
        <w:pStyle w:val="StandardWeb"/>
        <w:ind w:right="283"/>
        <w:jc w:val="both"/>
        <w:rPr>
          <w:rFonts w:ascii="Arial" w:hAnsi="Arial" w:cs="Arial"/>
          <w:color w:val="000000"/>
        </w:rPr>
      </w:pPr>
      <w:r w:rsidRPr="00AB7278">
        <w:rPr>
          <w:rFonts w:ascii="Arial" w:hAnsi="Arial" w:cs="Arial"/>
          <w:color w:val="000000"/>
        </w:rPr>
        <w:t>Im Teilbereich Mobilität vor Ort“ wurden Angebote, Umstiegs</w:t>
      </w:r>
      <w:r w:rsidR="0096274D">
        <w:rPr>
          <w:rFonts w:ascii="Arial" w:hAnsi="Arial" w:cs="Arial"/>
          <w:color w:val="000000"/>
        </w:rPr>
        <w:t>-Varianten und</w:t>
      </w:r>
      <w:r w:rsidR="003716C9">
        <w:rPr>
          <w:rFonts w:ascii="Arial" w:hAnsi="Arial" w:cs="Arial"/>
          <w:color w:val="000000"/>
        </w:rPr>
        <w:t xml:space="preserve"> Umstiegs-</w:t>
      </w:r>
      <w:r w:rsidR="0096274D">
        <w:rPr>
          <w:rFonts w:ascii="Arial" w:hAnsi="Arial" w:cs="Arial"/>
          <w:color w:val="000000"/>
        </w:rPr>
        <w:t>Z</w:t>
      </w:r>
      <w:r w:rsidRPr="00AB7278">
        <w:rPr>
          <w:rFonts w:ascii="Arial" w:hAnsi="Arial" w:cs="Arial"/>
          <w:color w:val="000000"/>
        </w:rPr>
        <w:t>eiten im ÖPNV, das Angebot von Kur- oder Gästekarten sowie der Bereich Individualverkehr betreffend Angebot und Klimafreundlichkeit beleuchtet. Die Kategorie „Information und Kommunikation“ hinterfragte die Bereiche An- und Abreise, Mobilität vor Ort und prüfte die Verfügbarkeit von elektronisch abrufbaren Verkehrsplänen.</w:t>
      </w:r>
    </w:p>
    <w:p w14:paraId="56AF1C9E" w14:textId="77777777" w:rsidR="00CE6A11" w:rsidRDefault="00AB7278" w:rsidP="004462A3">
      <w:pPr>
        <w:pStyle w:val="StandardWeb"/>
        <w:ind w:right="283"/>
        <w:jc w:val="both"/>
        <w:rPr>
          <w:rFonts w:ascii="Arial" w:hAnsi="Arial" w:cs="Arial"/>
          <w:color w:val="000000"/>
        </w:rPr>
      </w:pPr>
      <w:r w:rsidRPr="00AB7278">
        <w:rPr>
          <w:rFonts w:ascii="Arial" w:hAnsi="Arial" w:cs="Arial"/>
          <w:color w:val="000000"/>
        </w:rPr>
        <w:t>Bad Mergentheim fehlte letztlich nur ein Zähler zur vollen Punktzahl. Einzig beim Bedarfsverkehr</w:t>
      </w:r>
      <w:r w:rsidR="00EA4EFE">
        <w:rPr>
          <w:rFonts w:ascii="Arial" w:hAnsi="Arial" w:cs="Arial"/>
          <w:color w:val="000000"/>
        </w:rPr>
        <w:t xml:space="preserve"> sieht der ADAC Nachholbedarf – </w:t>
      </w:r>
      <w:r w:rsidR="00EA4EFE">
        <w:rPr>
          <w:rFonts w:ascii="Arial" w:hAnsi="Arial" w:cs="Arial"/>
          <w:color w:val="000000"/>
        </w:rPr>
        <w:t>zum Beispiel</w:t>
      </w:r>
      <w:r w:rsidR="00EA4EFE" w:rsidRPr="00AB7278">
        <w:rPr>
          <w:rFonts w:ascii="Arial" w:hAnsi="Arial" w:cs="Arial"/>
          <w:color w:val="000000"/>
        </w:rPr>
        <w:t xml:space="preserve"> </w:t>
      </w:r>
      <w:r w:rsidR="00EA4EFE">
        <w:rPr>
          <w:rFonts w:ascii="Arial" w:hAnsi="Arial" w:cs="Arial"/>
          <w:color w:val="000000"/>
        </w:rPr>
        <w:t xml:space="preserve">bei </w:t>
      </w:r>
      <w:r w:rsidR="00EA4EFE" w:rsidRPr="00AB7278">
        <w:rPr>
          <w:rFonts w:ascii="Arial" w:hAnsi="Arial" w:cs="Arial"/>
          <w:color w:val="000000"/>
        </w:rPr>
        <w:t>der Vermietung von Autos oder dem Betrieb eines regelmäßigen Bus-Shuttles</w:t>
      </w:r>
      <w:r w:rsidR="00CE6A11">
        <w:rPr>
          <w:rFonts w:ascii="Arial" w:hAnsi="Arial" w:cs="Arial"/>
          <w:color w:val="000000"/>
        </w:rPr>
        <w:t>.</w:t>
      </w:r>
    </w:p>
    <w:p w14:paraId="38077CE3" w14:textId="16E9C5AC" w:rsidR="004462A3" w:rsidRDefault="00AB7278" w:rsidP="004462A3">
      <w:pPr>
        <w:pStyle w:val="StandardWeb"/>
        <w:ind w:right="283"/>
        <w:jc w:val="both"/>
        <w:rPr>
          <w:rFonts w:ascii="Arial" w:hAnsi="Arial" w:cs="Arial"/>
          <w:color w:val="000000"/>
        </w:rPr>
      </w:pPr>
      <w:r w:rsidRPr="00AB7278">
        <w:rPr>
          <w:rFonts w:ascii="Arial" w:hAnsi="Arial" w:cs="Arial"/>
          <w:color w:val="000000"/>
        </w:rPr>
        <w:t>„Es ist unser erklärtes Ziel das Angebot in den kommenden Jahren weiter auszubauen und noch flexibler und moderner zu gestalten. Verschiedene neue Buslinien im Bedarfsverkehr sind bereits in der Planung. Es geht uns auch darum, leere Busse zu vermeiden und zu Stoßzeiten, etwa zu den Wochenenden oder abends, zusätzliche Angebote zu schaffen“, sagt Verkehrsdirektor Kersten Hahn.</w:t>
      </w:r>
      <w:r w:rsidR="00F61677">
        <w:rPr>
          <w:rFonts w:ascii="Arial" w:hAnsi="Arial" w:cs="Arial"/>
          <w:color w:val="000000"/>
        </w:rPr>
        <w:t xml:space="preserve"> </w:t>
      </w:r>
    </w:p>
    <w:p w14:paraId="009EA2C6" w14:textId="77777777" w:rsidR="00CE7992" w:rsidRDefault="00CE7992" w:rsidP="004462A3">
      <w:pPr>
        <w:pStyle w:val="StandardWeb"/>
        <w:ind w:right="283"/>
        <w:jc w:val="both"/>
        <w:rPr>
          <w:rFonts w:ascii="Arial" w:hAnsi="Arial" w:cs="Arial"/>
          <w:b/>
          <w:color w:val="000000"/>
        </w:rPr>
      </w:pPr>
    </w:p>
    <w:p w14:paraId="173C9702" w14:textId="77777777" w:rsidR="00CE7992" w:rsidRPr="00C8765C" w:rsidRDefault="00AB7278" w:rsidP="00C8765C">
      <w:pPr>
        <w:rPr>
          <w:rFonts w:ascii="Arial" w:hAnsi="Arial"/>
          <w:b/>
        </w:rPr>
      </w:pPr>
      <w:r w:rsidRPr="00C8765C">
        <w:rPr>
          <w:rFonts w:ascii="Arial" w:hAnsi="Arial"/>
          <w:b/>
        </w:rPr>
        <w:t>Über Bad Mergentheim</w:t>
      </w:r>
      <w:r w:rsidR="00F61677" w:rsidRPr="00C8765C">
        <w:rPr>
          <w:rFonts w:ascii="Arial" w:hAnsi="Arial"/>
          <w:b/>
        </w:rPr>
        <w:t xml:space="preserve"> </w:t>
      </w:r>
    </w:p>
    <w:p w14:paraId="03633BFE" w14:textId="22B9C80E" w:rsidR="004462A3" w:rsidRPr="00C964B9" w:rsidRDefault="00AB7278" w:rsidP="00C964B9">
      <w:pPr>
        <w:ind w:right="283"/>
        <w:jc w:val="both"/>
        <w:rPr>
          <w:rFonts w:ascii="Arial" w:hAnsi="Arial"/>
        </w:rPr>
      </w:pPr>
      <w:r w:rsidRPr="00C8765C">
        <w:rPr>
          <w:rFonts w:ascii="Arial" w:hAnsi="Arial"/>
        </w:rPr>
        <w:t xml:space="preserve">Die an der „Romantischen Straße“ und im lieblichen </w:t>
      </w:r>
      <w:proofErr w:type="spellStart"/>
      <w:r w:rsidRPr="00C8765C">
        <w:rPr>
          <w:rFonts w:ascii="Arial" w:hAnsi="Arial"/>
        </w:rPr>
        <w:t>Taubertal</w:t>
      </w:r>
      <w:proofErr w:type="spellEnd"/>
      <w:r w:rsidRPr="00C8765C">
        <w:rPr>
          <w:rFonts w:ascii="Arial" w:hAnsi="Arial"/>
        </w:rPr>
        <w:t xml:space="preserve"> gelegene Urlaubs- und Gesundheitsstadt Bad Mergentheim</w:t>
      </w:r>
      <w:r w:rsidR="006178EB">
        <w:rPr>
          <w:rFonts w:ascii="Arial" w:hAnsi="Arial"/>
        </w:rPr>
        <w:t xml:space="preserve"> (Baden-Württemberg) zieht Kurgäste,</w:t>
      </w:r>
      <w:r w:rsidRPr="00C8765C">
        <w:rPr>
          <w:rFonts w:ascii="Arial" w:hAnsi="Arial"/>
        </w:rPr>
        <w:t xml:space="preserve"> Radfahrer, Wanderer, Kulturliebhaber und Weinkenner an.</w:t>
      </w:r>
      <w:r w:rsidR="00C964B9">
        <w:rPr>
          <w:rFonts w:ascii="Arial" w:hAnsi="Arial"/>
        </w:rPr>
        <w:t xml:space="preserve"> </w:t>
      </w:r>
      <w:r w:rsidRPr="00AB7278">
        <w:rPr>
          <w:rFonts w:ascii="Arial" w:hAnsi="Arial" w:cs="Arial"/>
          <w:color w:val="000000"/>
        </w:rPr>
        <w:t>Umgeben von einer sanften Hügellandschaft ist die fränkische Stadt im Nordosten Baden-Württembergs seit Jahrzehnten Ziel für Erholungssuchende.</w:t>
      </w:r>
      <w:r w:rsidR="00CE7992">
        <w:rPr>
          <w:rFonts w:ascii="Arial" w:hAnsi="Arial" w:cs="Arial"/>
          <w:color w:val="000000"/>
        </w:rPr>
        <w:t xml:space="preserve"> </w:t>
      </w:r>
      <w:r w:rsidRPr="00AB7278">
        <w:rPr>
          <w:rFonts w:ascii="Arial" w:hAnsi="Arial" w:cs="Arial"/>
          <w:color w:val="000000"/>
        </w:rPr>
        <w:t xml:space="preserve">Dass der klassische Kurgast, der auf medizinische Infrastruktur, fachärztliche Betreuung und </w:t>
      </w:r>
      <w:proofErr w:type="spellStart"/>
      <w:r w:rsidRPr="00AB7278">
        <w:rPr>
          <w:rFonts w:ascii="Arial" w:hAnsi="Arial" w:cs="Arial"/>
          <w:color w:val="000000"/>
        </w:rPr>
        <w:t>Entschleunigung</w:t>
      </w:r>
      <w:proofErr w:type="spellEnd"/>
      <w:r w:rsidRPr="00AB7278">
        <w:rPr>
          <w:rFonts w:ascii="Arial" w:hAnsi="Arial" w:cs="Arial"/>
          <w:color w:val="000000"/>
        </w:rPr>
        <w:t xml:space="preserve"> setzt, den malerischen Kurort ansteuert, erklärt ein Blick in die Historie: Mit fast 200 Jahren Gesundheits-Fachkompetenz zählt Bad Mergentheim zu den größten Kur- und Heilbädern in Baden-Württemberg. </w:t>
      </w:r>
    </w:p>
    <w:p w14:paraId="2F3EEB69" w14:textId="77777777" w:rsidR="004462A3" w:rsidRDefault="00AB7278" w:rsidP="004462A3">
      <w:pPr>
        <w:pStyle w:val="StandardWeb"/>
        <w:ind w:right="283"/>
        <w:jc w:val="both"/>
        <w:rPr>
          <w:rFonts w:ascii="Arial" w:hAnsi="Arial" w:cs="Arial"/>
          <w:color w:val="000000"/>
        </w:rPr>
      </w:pPr>
      <w:r w:rsidRPr="00AB7278">
        <w:rPr>
          <w:rFonts w:ascii="Arial" w:hAnsi="Arial" w:cs="Arial"/>
          <w:color w:val="000000"/>
        </w:rPr>
        <w:t xml:space="preserve">Wer die Region zu Fuß oder per Rad erobern möchte, wählt Routen aus über 1.000 Kilometern Wegstrecke. Beliebt sind der Weitwanderweg „Romantische Straße“ sowie der 5-Sterne-Radweg „Liebliches </w:t>
      </w:r>
      <w:proofErr w:type="spellStart"/>
      <w:r w:rsidRPr="00AB7278">
        <w:rPr>
          <w:rFonts w:ascii="Arial" w:hAnsi="Arial" w:cs="Arial"/>
          <w:color w:val="000000"/>
        </w:rPr>
        <w:t>Taubertal</w:t>
      </w:r>
      <w:proofErr w:type="spellEnd"/>
      <w:r w:rsidRPr="00AB7278">
        <w:rPr>
          <w:rFonts w:ascii="Arial" w:hAnsi="Arial" w:cs="Arial"/>
          <w:color w:val="000000"/>
        </w:rPr>
        <w:t xml:space="preserve"> – der Klassiker“, der auf 100 Kilometern Geschichte, Abenteuer und Plätze zur inneren Einkehr verbindet. Die „Wein-Radreise durch Hohenlohe, </w:t>
      </w:r>
      <w:proofErr w:type="spellStart"/>
      <w:r w:rsidRPr="00AB7278">
        <w:rPr>
          <w:rFonts w:ascii="Arial" w:hAnsi="Arial" w:cs="Arial"/>
          <w:color w:val="000000"/>
        </w:rPr>
        <w:t>Taubertal</w:t>
      </w:r>
      <w:proofErr w:type="spellEnd"/>
      <w:r w:rsidRPr="00AB7278">
        <w:rPr>
          <w:rFonts w:ascii="Arial" w:hAnsi="Arial" w:cs="Arial"/>
          <w:color w:val="000000"/>
        </w:rPr>
        <w:t xml:space="preserve"> und Main“ über 220 Kilometer ist ebenso ein Erlebnis wie der „Tauber </w:t>
      </w:r>
      <w:proofErr w:type="spellStart"/>
      <w:r w:rsidRPr="00AB7278">
        <w:rPr>
          <w:rFonts w:ascii="Arial" w:hAnsi="Arial" w:cs="Arial"/>
          <w:color w:val="000000"/>
        </w:rPr>
        <w:t>Altmühl</w:t>
      </w:r>
      <w:proofErr w:type="spellEnd"/>
      <w:r w:rsidRPr="00AB7278">
        <w:rPr>
          <w:rFonts w:ascii="Arial" w:hAnsi="Arial" w:cs="Arial"/>
          <w:color w:val="000000"/>
        </w:rPr>
        <w:t xml:space="preserve"> Radweg“, der über rund 350 Kilometer vom Main bis an die Donau verläuft.</w:t>
      </w:r>
    </w:p>
    <w:p w14:paraId="14B47588" w14:textId="77777777" w:rsidR="00AE52F3" w:rsidRDefault="00AB7278" w:rsidP="004462A3">
      <w:pPr>
        <w:pStyle w:val="StandardWeb"/>
        <w:ind w:right="283"/>
        <w:jc w:val="both"/>
        <w:rPr>
          <w:rFonts w:ascii="Arial" w:hAnsi="Arial" w:cs="Arial"/>
          <w:color w:val="000000"/>
        </w:rPr>
      </w:pPr>
      <w:r w:rsidRPr="00AB7278">
        <w:rPr>
          <w:rFonts w:ascii="Arial" w:hAnsi="Arial" w:cs="Arial"/>
          <w:color w:val="000000"/>
        </w:rPr>
        <w:t>„Fas(s)-</w:t>
      </w:r>
      <w:proofErr w:type="spellStart"/>
      <w:r w:rsidRPr="00AB7278">
        <w:rPr>
          <w:rFonts w:ascii="Arial" w:hAnsi="Arial" w:cs="Arial"/>
          <w:color w:val="000000"/>
        </w:rPr>
        <w:t>zinierende</w:t>
      </w:r>
      <w:proofErr w:type="spellEnd"/>
      <w:r w:rsidRPr="00AB7278">
        <w:rPr>
          <w:rFonts w:ascii="Arial" w:hAnsi="Arial" w:cs="Arial"/>
          <w:color w:val="000000"/>
        </w:rPr>
        <w:t xml:space="preserve">“ Tage und Nächte verspricht der Weinort </w:t>
      </w:r>
      <w:proofErr w:type="spellStart"/>
      <w:r w:rsidRPr="00AB7278">
        <w:rPr>
          <w:rFonts w:ascii="Arial" w:hAnsi="Arial" w:cs="Arial"/>
          <w:color w:val="000000"/>
        </w:rPr>
        <w:t>Markelsheim</w:t>
      </w:r>
      <w:proofErr w:type="spellEnd"/>
      <w:r w:rsidRPr="00AB7278">
        <w:rPr>
          <w:rFonts w:ascii="Arial" w:hAnsi="Arial" w:cs="Arial"/>
          <w:color w:val="000000"/>
        </w:rPr>
        <w:t>, Nervenkitzel der Wildpark, in dem Besucher Nächte nahe des wohl größten</w:t>
      </w:r>
      <w:r w:rsidR="004462A3">
        <w:rPr>
          <w:rFonts w:ascii="Arial" w:hAnsi="Arial" w:cs="Arial"/>
          <w:color w:val="000000"/>
        </w:rPr>
        <w:t xml:space="preserve"> Wolfsrudels Europas verbringen.</w:t>
      </w:r>
      <w:r w:rsidR="00AE52F3">
        <w:rPr>
          <w:rFonts w:ascii="Arial" w:hAnsi="Arial" w:cs="Arial"/>
          <w:color w:val="000000"/>
        </w:rPr>
        <w:t xml:space="preserve"> </w:t>
      </w:r>
      <w:r w:rsidRPr="00AB7278">
        <w:rPr>
          <w:rFonts w:ascii="Arial" w:hAnsi="Arial" w:cs="Arial"/>
          <w:color w:val="000000"/>
        </w:rPr>
        <w:t xml:space="preserve">Das prächtige „Residenzschloss Mergentheim“ verbindet Mittelalter und Moderne in einer interessanten Geschichte über die 800-jährige Präsenz des Deutschen Ordens im </w:t>
      </w:r>
      <w:proofErr w:type="spellStart"/>
      <w:r w:rsidRPr="00AB7278">
        <w:rPr>
          <w:rFonts w:ascii="Arial" w:hAnsi="Arial" w:cs="Arial"/>
          <w:color w:val="000000"/>
        </w:rPr>
        <w:t>Taubertal</w:t>
      </w:r>
      <w:proofErr w:type="spellEnd"/>
      <w:r w:rsidRPr="00AB7278">
        <w:rPr>
          <w:rFonts w:ascii="Arial" w:hAnsi="Arial" w:cs="Arial"/>
          <w:color w:val="000000"/>
        </w:rPr>
        <w:t xml:space="preserve">. Hautnah erlebt werden kann die Schloss-Geschichte im Deutschordensmuseum. </w:t>
      </w:r>
    </w:p>
    <w:p w14:paraId="3BBC968F" w14:textId="6A0D9488" w:rsidR="00AB7278" w:rsidRDefault="00AB7278" w:rsidP="004462A3">
      <w:pPr>
        <w:pStyle w:val="StandardWeb"/>
        <w:ind w:right="283"/>
        <w:jc w:val="both"/>
        <w:rPr>
          <w:rFonts w:ascii="Arial" w:hAnsi="Arial" w:cs="Arial"/>
          <w:color w:val="000000"/>
        </w:rPr>
      </w:pPr>
      <w:r w:rsidRPr="00AB7278">
        <w:rPr>
          <w:rFonts w:ascii="Arial" w:hAnsi="Arial" w:cs="Arial"/>
          <w:color w:val="000000"/>
        </w:rPr>
        <w:t>Der Schloss- und Kurpark zeigt Blütenmeere, duftende Gärten und drei Heilquellen. Für eine wohltuende Meeresbrise sorgt der Gradierpavillon. Gesundheitsförderndes Trinkwasser zutage fördern drei Heilquellen – sie speisen im Kurpark verschiedene Brunnentische, an denen sich Besucher während ihrer schöpfe</w:t>
      </w:r>
      <w:r w:rsidR="00AE52F3">
        <w:rPr>
          <w:rFonts w:ascii="Arial" w:hAnsi="Arial" w:cs="Arial"/>
          <w:color w:val="000000"/>
        </w:rPr>
        <w:t xml:space="preserve">rischen Pausen bedienen können. </w:t>
      </w:r>
      <w:r w:rsidRPr="00AB7278">
        <w:rPr>
          <w:rFonts w:ascii="Arial" w:hAnsi="Arial" w:cs="Arial"/>
          <w:color w:val="000000"/>
        </w:rPr>
        <w:t xml:space="preserve">Zum Flanieren lädt die nostalgische Bad </w:t>
      </w:r>
      <w:proofErr w:type="spellStart"/>
      <w:r w:rsidRPr="00AB7278">
        <w:rPr>
          <w:rFonts w:ascii="Arial" w:hAnsi="Arial" w:cs="Arial"/>
          <w:color w:val="000000"/>
        </w:rPr>
        <w:t>Mergentheimer</w:t>
      </w:r>
      <w:proofErr w:type="spellEnd"/>
      <w:r w:rsidRPr="00AB7278">
        <w:rPr>
          <w:rFonts w:ascii="Arial" w:hAnsi="Arial" w:cs="Arial"/>
          <w:color w:val="000000"/>
        </w:rPr>
        <w:t xml:space="preserve"> Altstadt ein.</w:t>
      </w:r>
    </w:p>
    <w:p w14:paraId="1BD0254C" w14:textId="3D28A4B8" w:rsidR="008D6BAD" w:rsidRPr="0099616A" w:rsidRDefault="00F40051" w:rsidP="0099616A">
      <w:pPr>
        <w:rPr>
          <w:rFonts w:ascii="Arial" w:hAnsi="Arial" w:cs="Arial"/>
          <w:b/>
        </w:rPr>
      </w:pPr>
      <w:r w:rsidRPr="0099616A">
        <w:rPr>
          <w:rFonts w:ascii="Arial" w:hAnsi="Arial" w:cs="Arial"/>
          <w:b/>
        </w:rPr>
        <w:t xml:space="preserve">Mediendownload </w:t>
      </w:r>
      <w:r w:rsidR="008D6BAD" w:rsidRPr="0099616A">
        <w:rPr>
          <w:rFonts w:ascii="Arial" w:hAnsi="Arial" w:cs="Arial"/>
          <w:b/>
        </w:rPr>
        <w:t>Pressetext + Pressefotos</w:t>
      </w:r>
    </w:p>
    <w:p w14:paraId="1B339CC5" w14:textId="1716CDF9" w:rsidR="008D6BAD" w:rsidRPr="0099616A" w:rsidRDefault="008D6BAD" w:rsidP="0099616A">
      <w:pPr>
        <w:rPr>
          <w:rFonts w:ascii="Arial" w:hAnsi="Arial" w:cs="Arial"/>
          <w:sz w:val="22"/>
          <w:szCs w:val="22"/>
        </w:rPr>
      </w:pPr>
      <w:r w:rsidRPr="0099616A">
        <w:rPr>
          <w:rFonts w:ascii="Arial" w:hAnsi="Arial" w:cs="Arial"/>
          <w:sz w:val="22"/>
          <w:szCs w:val="22"/>
        </w:rPr>
        <w:t>https://denkinger-pr.de/blog-news/klimafreundliches-mobilitaets-angebot-in-bad-mergentheim</w:t>
      </w:r>
    </w:p>
    <w:p w14:paraId="17EB4C02" w14:textId="4A78BAE3" w:rsidR="008D6BAD" w:rsidRPr="007F3961" w:rsidRDefault="00350AAA" w:rsidP="007F3961">
      <w:pPr>
        <w:rPr>
          <w:rFonts w:ascii="Arial" w:hAnsi="Arial" w:cs="Arial"/>
          <w:b/>
        </w:rPr>
      </w:pPr>
      <w:r>
        <w:rPr>
          <w:rFonts w:ascii="Arial" w:hAnsi="Arial" w:cs="Arial"/>
          <w:color w:val="000000"/>
        </w:rPr>
        <w:br/>
      </w:r>
      <w:r w:rsidR="008D6BAD" w:rsidRPr="007F3961">
        <w:rPr>
          <w:rFonts w:ascii="Arial" w:hAnsi="Arial" w:cs="Arial"/>
          <w:b/>
        </w:rPr>
        <w:t xml:space="preserve">Bildunterschriften: </w:t>
      </w:r>
    </w:p>
    <w:p w14:paraId="38CFAE30" w14:textId="77777777" w:rsidR="008D6BAD" w:rsidRPr="007F3961" w:rsidRDefault="008D6BAD" w:rsidP="007F3961">
      <w:pPr>
        <w:rPr>
          <w:rFonts w:ascii="Arial" w:hAnsi="Arial" w:cs="Arial"/>
          <w:b/>
        </w:rPr>
      </w:pPr>
      <w:r w:rsidRPr="007F3961">
        <w:rPr>
          <w:rFonts w:ascii="Arial" w:hAnsi="Arial" w:cs="Arial"/>
          <w:b/>
        </w:rPr>
        <w:t>nachhaltigkeit_01.jpg</w:t>
      </w:r>
    </w:p>
    <w:p w14:paraId="27F7DB77" w14:textId="32D7AB76" w:rsidR="008D6BAD" w:rsidRPr="007F3961" w:rsidRDefault="00016D78" w:rsidP="007F3961">
      <w:pPr>
        <w:rPr>
          <w:rFonts w:ascii="Arial" w:hAnsi="Arial" w:cs="Arial"/>
        </w:rPr>
      </w:pPr>
      <w:r>
        <w:rPr>
          <w:rFonts w:ascii="Arial" w:hAnsi="Arial" w:cs="Arial"/>
        </w:rPr>
        <w:t xml:space="preserve">An der </w:t>
      </w:r>
      <w:r w:rsidR="008D6BAD" w:rsidRPr="007F3961">
        <w:rPr>
          <w:rFonts w:ascii="Arial" w:hAnsi="Arial" w:cs="Arial"/>
        </w:rPr>
        <w:t>Mobilitätsstation am Bahnhof von Bad Mergentheim können E-Bikes und ein Elektro-Auto ausgeliehen werden</w:t>
      </w:r>
      <w:r w:rsidR="007112AA">
        <w:rPr>
          <w:rFonts w:ascii="Arial" w:hAnsi="Arial" w:cs="Arial"/>
        </w:rPr>
        <w:t xml:space="preserve"> – e</w:t>
      </w:r>
      <w:r w:rsidR="008D6BAD" w:rsidRPr="007F3961">
        <w:rPr>
          <w:rFonts w:ascii="Arial" w:hAnsi="Arial" w:cs="Arial"/>
        </w:rPr>
        <w:t>in gutes Beispiel für die sanfte Mobilität und den nachhaltige</w:t>
      </w:r>
      <w:r>
        <w:rPr>
          <w:rFonts w:ascii="Arial" w:hAnsi="Arial" w:cs="Arial"/>
        </w:rPr>
        <w:t>n Tourismus der Stadt</w:t>
      </w:r>
      <w:r w:rsidR="004B1FFA">
        <w:rPr>
          <w:rFonts w:ascii="Arial" w:hAnsi="Arial" w:cs="Arial"/>
        </w:rPr>
        <w:t xml:space="preserve">. </w:t>
      </w:r>
      <w:r w:rsidR="008D6BAD" w:rsidRPr="007F3961">
        <w:rPr>
          <w:rFonts w:ascii="Arial" w:hAnsi="Arial" w:cs="Arial"/>
        </w:rPr>
        <w:t>Foto: Stadtverwaltung Bad Mergentheim</w:t>
      </w:r>
    </w:p>
    <w:p w14:paraId="6AAB1947" w14:textId="77777777" w:rsidR="008D6BAD" w:rsidRPr="007F3961" w:rsidRDefault="008D6BAD" w:rsidP="007F3961">
      <w:pPr>
        <w:rPr>
          <w:rFonts w:ascii="Arial" w:hAnsi="Arial" w:cs="Arial"/>
        </w:rPr>
      </w:pPr>
    </w:p>
    <w:p w14:paraId="40F5A9B6" w14:textId="77777777" w:rsidR="008D6BAD" w:rsidRPr="007F3961" w:rsidRDefault="008D6BAD" w:rsidP="007F3961">
      <w:pPr>
        <w:rPr>
          <w:rFonts w:ascii="Arial" w:hAnsi="Arial" w:cs="Arial"/>
          <w:b/>
        </w:rPr>
      </w:pPr>
      <w:r w:rsidRPr="007F3961">
        <w:rPr>
          <w:rFonts w:ascii="Arial" w:hAnsi="Arial" w:cs="Arial"/>
          <w:b/>
        </w:rPr>
        <w:t>nachhaltigkeit_02.jpg</w:t>
      </w:r>
    </w:p>
    <w:p w14:paraId="045C6B8D" w14:textId="51600273" w:rsidR="006E1E4A" w:rsidRPr="007F3961" w:rsidRDefault="008D6BAD" w:rsidP="006E1E4A">
      <w:pPr>
        <w:rPr>
          <w:rFonts w:ascii="Arial" w:hAnsi="Arial" w:cs="Arial"/>
          <w:b/>
        </w:rPr>
      </w:pPr>
      <w:r w:rsidRPr="007F3961">
        <w:rPr>
          <w:rFonts w:ascii="Arial" w:hAnsi="Arial" w:cs="Arial"/>
        </w:rPr>
        <w:t xml:space="preserve">Wer die Region in und um Bad Mergentheim per Rad erobern möchte, wählt Routen aus über 1.000 Kilometern Wegstrecke. Sehr beliebt ist der 5-Sterne-Radweg „Liebliches </w:t>
      </w:r>
      <w:proofErr w:type="spellStart"/>
      <w:r w:rsidRPr="007F3961">
        <w:rPr>
          <w:rFonts w:ascii="Arial" w:hAnsi="Arial" w:cs="Arial"/>
        </w:rPr>
        <w:t>Taubertal</w:t>
      </w:r>
      <w:proofErr w:type="spellEnd"/>
      <w:r w:rsidRPr="007F3961">
        <w:rPr>
          <w:rFonts w:ascii="Arial" w:hAnsi="Arial" w:cs="Arial"/>
        </w:rPr>
        <w:t xml:space="preserve"> – der Klassiker“, der auf 100 Kilometern Geschichte, Abenteuer und Plätze zur inneren Einkehr verbindet. Foto: Philipp Reinhard </w:t>
      </w:r>
      <w:r w:rsidR="006E1E4A">
        <w:rPr>
          <w:rFonts w:ascii="Arial" w:hAnsi="Arial" w:cs="Arial"/>
        </w:rPr>
        <w:br/>
      </w:r>
      <w:r w:rsidR="00016D78">
        <w:rPr>
          <w:rFonts w:ascii="Arial" w:hAnsi="Arial" w:cs="Arial"/>
          <w:b/>
        </w:rPr>
        <w:br/>
      </w:r>
      <w:r w:rsidR="006E1E4A">
        <w:rPr>
          <w:rFonts w:ascii="Arial" w:hAnsi="Arial" w:cs="Arial"/>
          <w:b/>
        </w:rPr>
        <w:t>nachhaltigkeit_03</w:t>
      </w:r>
      <w:r w:rsidR="006E1E4A" w:rsidRPr="007F3961">
        <w:rPr>
          <w:rFonts w:ascii="Arial" w:hAnsi="Arial" w:cs="Arial"/>
          <w:b/>
        </w:rPr>
        <w:t>.jpg</w:t>
      </w:r>
    </w:p>
    <w:p w14:paraId="6896A430" w14:textId="333AE802" w:rsidR="006E1E4A" w:rsidRPr="007F3961" w:rsidRDefault="006E1E4A" w:rsidP="006E1E4A">
      <w:pPr>
        <w:rPr>
          <w:rFonts w:ascii="Arial" w:hAnsi="Arial" w:cs="Arial"/>
        </w:rPr>
      </w:pPr>
      <w:r>
        <w:rPr>
          <w:rFonts w:ascii="Arial" w:hAnsi="Arial" w:cs="Arial"/>
        </w:rPr>
        <w:t xml:space="preserve">Wer die </w:t>
      </w:r>
      <w:r w:rsidRPr="007F3961">
        <w:rPr>
          <w:rFonts w:ascii="Arial" w:hAnsi="Arial" w:cs="Arial"/>
        </w:rPr>
        <w:t xml:space="preserve">Altstadt </w:t>
      </w:r>
      <w:r>
        <w:rPr>
          <w:rFonts w:ascii="Arial" w:hAnsi="Arial" w:cs="Arial"/>
        </w:rPr>
        <w:t xml:space="preserve">von Bad Mergentheim per Rad erkunden möchte – auch das ist in Schrittgeschwindigkeit </w:t>
      </w:r>
      <w:r w:rsidR="00BD0BA1">
        <w:rPr>
          <w:rFonts w:ascii="Arial" w:hAnsi="Arial" w:cs="Arial"/>
        </w:rPr>
        <w:t xml:space="preserve">und mit Rücksicht </w:t>
      </w:r>
      <w:r w:rsidR="007112AA">
        <w:rPr>
          <w:rFonts w:ascii="Arial" w:hAnsi="Arial" w:cs="Arial"/>
        </w:rPr>
        <w:t xml:space="preserve">auf Fußgänger </w:t>
      </w:r>
      <w:r w:rsidR="00BD0BA1">
        <w:rPr>
          <w:rFonts w:ascii="Arial" w:hAnsi="Arial" w:cs="Arial"/>
        </w:rPr>
        <w:t>möglich. S</w:t>
      </w:r>
      <w:r>
        <w:rPr>
          <w:rFonts w:ascii="Arial" w:hAnsi="Arial" w:cs="Arial"/>
        </w:rPr>
        <w:t>ehenswert ist der</w:t>
      </w:r>
      <w:r w:rsidRPr="007F3961">
        <w:rPr>
          <w:rFonts w:ascii="Arial" w:hAnsi="Arial" w:cs="Arial"/>
        </w:rPr>
        <w:t xml:space="preserve"> Marktplatz mit s</w:t>
      </w:r>
      <w:r>
        <w:rPr>
          <w:rFonts w:ascii="Arial" w:hAnsi="Arial" w:cs="Arial"/>
        </w:rPr>
        <w:t>einen zahlreichen Fachwerkhäusern</w:t>
      </w:r>
      <w:r w:rsidRPr="007F3961">
        <w:rPr>
          <w:rFonts w:ascii="Arial" w:hAnsi="Arial" w:cs="Arial"/>
        </w:rPr>
        <w:t xml:space="preserve">. Foto: Philipp Reinhard </w:t>
      </w:r>
    </w:p>
    <w:p w14:paraId="60DE2737" w14:textId="3E5B4C8A" w:rsidR="008D6BAD" w:rsidRPr="007F3961" w:rsidRDefault="006E1E4A" w:rsidP="007F3961">
      <w:pPr>
        <w:rPr>
          <w:rFonts w:ascii="Arial" w:hAnsi="Arial" w:cs="Arial"/>
          <w:b/>
        </w:rPr>
      </w:pPr>
      <w:r>
        <w:rPr>
          <w:rFonts w:ascii="Arial" w:hAnsi="Arial" w:cs="Arial"/>
          <w:b/>
        </w:rPr>
        <w:t>nachhaltigkeit_04</w:t>
      </w:r>
      <w:r w:rsidR="008D6BAD" w:rsidRPr="007F3961">
        <w:rPr>
          <w:rFonts w:ascii="Arial" w:hAnsi="Arial" w:cs="Arial"/>
          <w:b/>
        </w:rPr>
        <w:t>.jpg</w:t>
      </w:r>
    </w:p>
    <w:p w14:paraId="4593509B" w14:textId="77777777" w:rsidR="008D6BAD" w:rsidRPr="007F3961" w:rsidRDefault="008D6BAD" w:rsidP="007F3961">
      <w:pPr>
        <w:rPr>
          <w:rFonts w:ascii="Arial" w:hAnsi="Arial" w:cs="Arial"/>
        </w:rPr>
      </w:pPr>
      <w:r w:rsidRPr="007F3961">
        <w:rPr>
          <w:rFonts w:ascii="Arial" w:hAnsi="Arial" w:cs="Arial"/>
        </w:rPr>
        <w:t xml:space="preserve">Wer die Region in und um Bad Mergentheim zu Fuß erobern möchte, wählt Routen aus über 1.000 Kilometern Wegstrecke. Sehr beliebt ist der Weitwanderweg „Romantische Straße“. Foto: Philipp Reinhard </w:t>
      </w:r>
    </w:p>
    <w:p w14:paraId="3F882C2A" w14:textId="6E3BDF98" w:rsidR="008D6BAD" w:rsidRPr="007F3961" w:rsidRDefault="007F3961" w:rsidP="007F3961">
      <w:pPr>
        <w:rPr>
          <w:rFonts w:ascii="Arial" w:hAnsi="Arial" w:cs="Arial"/>
          <w:b/>
        </w:rPr>
      </w:pPr>
      <w:r>
        <w:rPr>
          <w:rFonts w:ascii="Arial" w:hAnsi="Arial" w:cs="Arial"/>
        </w:rPr>
        <w:br/>
      </w:r>
      <w:r w:rsidR="006E1E4A">
        <w:rPr>
          <w:rFonts w:ascii="Arial" w:hAnsi="Arial" w:cs="Arial"/>
          <w:b/>
        </w:rPr>
        <w:t>nachhaltigkeit_05</w:t>
      </w:r>
      <w:r w:rsidR="008D6BAD" w:rsidRPr="007F3961">
        <w:rPr>
          <w:rFonts w:ascii="Arial" w:hAnsi="Arial" w:cs="Arial"/>
          <w:b/>
        </w:rPr>
        <w:t>.jpg</w:t>
      </w:r>
    </w:p>
    <w:p w14:paraId="661329A3" w14:textId="77777777" w:rsidR="008D6BAD" w:rsidRPr="007F3961" w:rsidRDefault="008D6BAD" w:rsidP="007F3961">
      <w:pPr>
        <w:rPr>
          <w:rFonts w:ascii="Arial" w:hAnsi="Arial" w:cs="Arial"/>
        </w:rPr>
      </w:pPr>
      <w:r w:rsidRPr="007F3961">
        <w:rPr>
          <w:rFonts w:ascii="Arial" w:hAnsi="Arial" w:cs="Arial"/>
        </w:rPr>
        <w:t>Der Schloss- und Kurpark zeigt auf insgesamt 224.000 Quadratmetern Blütenmeere, duftende Gärten und drei Heilquellen. Für eine wohltuende Meeresbrise sorgt der Gradierpavillon. Foto: Holger Schmitt</w:t>
      </w:r>
    </w:p>
    <w:p w14:paraId="08313F04" w14:textId="77777777" w:rsidR="008D6BAD" w:rsidRPr="007F3961" w:rsidRDefault="008D6BAD" w:rsidP="007F3961">
      <w:pPr>
        <w:rPr>
          <w:rFonts w:ascii="Arial" w:hAnsi="Arial" w:cs="Arial"/>
        </w:rPr>
      </w:pPr>
    </w:p>
    <w:p w14:paraId="644B2609" w14:textId="2970E8FA" w:rsidR="008D6BAD" w:rsidRPr="007F3961" w:rsidRDefault="006E1E4A" w:rsidP="007F3961">
      <w:pPr>
        <w:rPr>
          <w:rFonts w:ascii="Arial" w:hAnsi="Arial" w:cs="Arial"/>
          <w:b/>
        </w:rPr>
      </w:pPr>
      <w:r>
        <w:rPr>
          <w:rFonts w:ascii="Arial" w:hAnsi="Arial" w:cs="Arial"/>
          <w:b/>
        </w:rPr>
        <w:t>nachhaltigkeit_06</w:t>
      </w:r>
      <w:r w:rsidR="008D6BAD" w:rsidRPr="007F3961">
        <w:rPr>
          <w:rFonts w:ascii="Arial" w:hAnsi="Arial" w:cs="Arial"/>
          <w:b/>
        </w:rPr>
        <w:t>.jpg</w:t>
      </w:r>
    </w:p>
    <w:p w14:paraId="23834B2D" w14:textId="0EE59C90" w:rsidR="008D6BAD" w:rsidRPr="00DB12B4" w:rsidRDefault="008D6BAD" w:rsidP="007F3961">
      <w:pPr>
        <w:rPr>
          <w:rFonts w:ascii="Arial" w:hAnsi="Arial" w:cs="Arial"/>
        </w:rPr>
      </w:pPr>
      <w:r w:rsidRPr="007F3961">
        <w:rPr>
          <w:rFonts w:ascii="Arial" w:hAnsi="Arial" w:cs="Arial"/>
        </w:rPr>
        <w:t xml:space="preserve">Zum Flanieren lädt die nostalgische Bad </w:t>
      </w:r>
      <w:proofErr w:type="spellStart"/>
      <w:r w:rsidRPr="007F3961">
        <w:rPr>
          <w:rFonts w:ascii="Arial" w:hAnsi="Arial" w:cs="Arial"/>
        </w:rPr>
        <w:t>Mergentheimer</w:t>
      </w:r>
      <w:proofErr w:type="spellEnd"/>
      <w:r w:rsidRPr="007F3961">
        <w:rPr>
          <w:rFonts w:ascii="Arial" w:hAnsi="Arial" w:cs="Arial"/>
        </w:rPr>
        <w:t xml:space="preserve"> Altstadt ein, aus der </w:t>
      </w:r>
      <w:proofErr w:type="spellStart"/>
      <w:r w:rsidRPr="007F3961">
        <w:rPr>
          <w:rFonts w:ascii="Arial" w:hAnsi="Arial" w:cs="Arial"/>
        </w:rPr>
        <w:t>der</w:t>
      </w:r>
      <w:proofErr w:type="spellEnd"/>
      <w:r w:rsidRPr="007F3961">
        <w:rPr>
          <w:rFonts w:ascii="Arial" w:hAnsi="Arial" w:cs="Arial"/>
        </w:rPr>
        <w:t xml:space="preserve"> Marktplatz mit seinen Fachwerkhäusern herausragt. Attraktive Geschäfte und lebhafte Cafés laden zum Fla</w:t>
      </w:r>
      <w:r w:rsidR="001C64FF">
        <w:rPr>
          <w:rFonts w:ascii="Arial" w:hAnsi="Arial" w:cs="Arial"/>
        </w:rPr>
        <w:t>nieren oder Verweilen ein</w:t>
      </w:r>
      <w:r w:rsidRPr="007F3961">
        <w:rPr>
          <w:rFonts w:ascii="Arial" w:hAnsi="Arial" w:cs="Arial"/>
        </w:rPr>
        <w:t xml:space="preserve">. Foto: Björn </w:t>
      </w:r>
      <w:proofErr w:type="spellStart"/>
      <w:r w:rsidRPr="007F3961">
        <w:rPr>
          <w:rFonts w:ascii="Arial" w:hAnsi="Arial" w:cs="Arial"/>
        </w:rPr>
        <w:t>Hänssler</w:t>
      </w:r>
      <w:proofErr w:type="spellEnd"/>
      <w:r w:rsidR="007F3961">
        <w:rPr>
          <w:rFonts w:ascii="Arial" w:hAnsi="Arial" w:cs="Arial"/>
        </w:rPr>
        <w:br/>
      </w:r>
      <w:r w:rsidR="007F3961">
        <w:rPr>
          <w:rFonts w:ascii="Arial" w:hAnsi="Arial" w:cs="Arial"/>
        </w:rPr>
        <w:br/>
      </w:r>
      <w:r w:rsidR="006E1E4A">
        <w:rPr>
          <w:rFonts w:ascii="Arial" w:hAnsi="Arial" w:cs="Arial"/>
          <w:b/>
        </w:rPr>
        <w:t>nachhaltigkeit_07</w:t>
      </w:r>
      <w:r w:rsidRPr="007F3961">
        <w:rPr>
          <w:rFonts w:ascii="Arial" w:hAnsi="Arial" w:cs="Arial"/>
          <w:b/>
        </w:rPr>
        <w:t>.jpg</w:t>
      </w:r>
    </w:p>
    <w:p w14:paraId="7EE7C07B" w14:textId="77777777" w:rsidR="008D6BAD" w:rsidRDefault="008D6BAD" w:rsidP="007F3961">
      <w:pPr>
        <w:rPr>
          <w:rFonts w:ascii="Arial" w:hAnsi="Arial" w:cs="Arial"/>
        </w:rPr>
      </w:pPr>
      <w:r w:rsidRPr="007F3961">
        <w:rPr>
          <w:rFonts w:ascii="Arial" w:hAnsi="Arial" w:cs="Arial"/>
        </w:rPr>
        <w:t xml:space="preserve">Eine Bootsfahrt auf der Tauber macht gute Laune und bietet einen wunderbaren Blick auf die Bad </w:t>
      </w:r>
      <w:proofErr w:type="spellStart"/>
      <w:r w:rsidRPr="007F3961">
        <w:rPr>
          <w:rFonts w:ascii="Arial" w:hAnsi="Arial" w:cs="Arial"/>
        </w:rPr>
        <w:t>Mergentheimer</w:t>
      </w:r>
      <w:proofErr w:type="spellEnd"/>
      <w:r w:rsidRPr="007F3961">
        <w:rPr>
          <w:rFonts w:ascii="Arial" w:hAnsi="Arial" w:cs="Arial"/>
        </w:rPr>
        <w:t xml:space="preserve"> Natur. Foto: Björn </w:t>
      </w:r>
      <w:proofErr w:type="spellStart"/>
      <w:r w:rsidRPr="007F3961">
        <w:rPr>
          <w:rFonts w:ascii="Arial" w:hAnsi="Arial" w:cs="Arial"/>
        </w:rPr>
        <w:t>Hänssler</w:t>
      </w:r>
      <w:proofErr w:type="spellEnd"/>
      <w:r w:rsidRPr="007F3961">
        <w:rPr>
          <w:rFonts w:ascii="Arial" w:hAnsi="Arial" w:cs="Arial"/>
        </w:rPr>
        <w:t xml:space="preserve"> </w:t>
      </w:r>
    </w:p>
    <w:p w14:paraId="14BF68B4" w14:textId="77777777" w:rsidR="009C4F71" w:rsidRDefault="009C4F71" w:rsidP="007F3961">
      <w:pPr>
        <w:rPr>
          <w:rFonts w:ascii="Arial" w:hAnsi="Arial" w:cs="Arial"/>
        </w:rPr>
      </w:pPr>
    </w:p>
    <w:p w14:paraId="3DADA8F2" w14:textId="763B64BC" w:rsidR="009C4F71" w:rsidRPr="003D6D00" w:rsidRDefault="009C4F71" w:rsidP="009C4F71">
      <w:pPr>
        <w:rPr>
          <w:rFonts w:ascii="Arial" w:hAnsi="Arial" w:cs="Arial"/>
        </w:rPr>
      </w:pPr>
      <w:bookmarkStart w:id="0" w:name="_GoBack"/>
      <w:bookmarkEnd w:id="0"/>
      <w:r w:rsidRPr="003D6D00">
        <w:rPr>
          <w:rFonts w:ascii="Arial" w:hAnsi="Arial" w:cs="Arial"/>
          <w:b/>
          <w:shd w:val="clear" w:color="auto" w:fill="FFFFFF"/>
        </w:rPr>
        <w:t xml:space="preserve">Kontakte </w:t>
      </w:r>
      <w:r w:rsidRPr="003D6D00">
        <w:rPr>
          <w:rFonts w:ascii="Arial" w:hAnsi="Arial" w:cs="Arial"/>
          <w:b/>
        </w:rPr>
        <w:t xml:space="preserve"> </w:t>
      </w:r>
    </w:p>
    <w:p w14:paraId="4A3725FA" w14:textId="77777777" w:rsidR="009C4F71" w:rsidRPr="003D6D00" w:rsidRDefault="009C4F71" w:rsidP="009C4F71">
      <w:pPr>
        <w:rPr>
          <w:rFonts w:ascii="Arial" w:hAnsi="Arial" w:cs="Arial"/>
          <w:b/>
        </w:rPr>
      </w:pPr>
      <w:r w:rsidRPr="003D6D00">
        <w:rPr>
          <w:rFonts w:ascii="Arial" w:hAnsi="Arial" w:cs="Arial"/>
          <w:b/>
        </w:rPr>
        <w:t>Große Kreisstadt Bad Mergentheim</w:t>
      </w:r>
    </w:p>
    <w:p w14:paraId="40B8CE66" w14:textId="77777777" w:rsidR="009C4F71" w:rsidRPr="003D6D00" w:rsidRDefault="009C4F71" w:rsidP="009C4F71">
      <w:pPr>
        <w:rPr>
          <w:rFonts w:ascii="Arial" w:hAnsi="Arial" w:cs="Arial"/>
        </w:rPr>
      </w:pPr>
      <w:r w:rsidRPr="003D6D00">
        <w:rPr>
          <w:rFonts w:ascii="Arial" w:hAnsi="Arial" w:cs="Arial"/>
        </w:rPr>
        <w:t>Marktplatz 1, 97980 Bad Mergentheim</w:t>
      </w:r>
      <w:r w:rsidRPr="003D6D00">
        <w:rPr>
          <w:rFonts w:ascii="Arial" w:hAnsi="Arial" w:cs="Arial"/>
        </w:rPr>
        <w:br/>
        <w:t xml:space="preserve">E-Mail: </w:t>
      </w:r>
      <w:hyperlink r:id="rId8" w:history="1">
        <w:r w:rsidRPr="003D6D00">
          <w:rPr>
            <w:rFonts w:ascii="Arial" w:hAnsi="Arial" w:cs="Arial"/>
          </w:rPr>
          <w:t>info@bad-mergentheim.de</w:t>
        </w:r>
      </w:hyperlink>
      <w:r w:rsidRPr="003D6D00">
        <w:rPr>
          <w:rFonts w:ascii="Arial" w:hAnsi="Arial" w:cs="Arial"/>
        </w:rPr>
        <w:t xml:space="preserve">  </w:t>
      </w:r>
      <w:r w:rsidRPr="003D6D00">
        <w:rPr>
          <w:rFonts w:ascii="Arial" w:hAnsi="Arial" w:cs="Arial"/>
        </w:rPr>
        <w:br/>
        <w:t xml:space="preserve">Internet: </w:t>
      </w:r>
      <w:hyperlink r:id="rId9" w:history="1">
        <w:r w:rsidRPr="003D6D00">
          <w:rPr>
            <w:rFonts w:ascii="Arial" w:hAnsi="Arial" w:cs="Arial"/>
          </w:rPr>
          <w:t>https://www.bad-mergentheim.de</w:t>
        </w:r>
      </w:hyperlink>
      <w:r w:rsidRPr="003D6D00">
        <w:rPr>
          <w:rFonts w:ascii="Arial" w:hAnsi="Arial" w:cs="Arial"/>
        </w:rPr>
        <w:t xml:space="preserve">  </w:t>
      </w:r>
      <w:r w:rsidRPr="003D6D00">
        <w:rPr>
          <w:rFonts w:ascii="Arial" w:hAnsi="Arial" w:cs="Arial"/>
        </w:rPr>
        <w:br/>
      </w:r>
      <w:r w:rsidRPr="003D6D00">
        <w:rPr>
          <w:rFonts w:ascii="Arial" w:hAnsi="Arial" w:cs="Arial"/>
        </w:rPr>
        <w:br/>
        <w:t xml:space="preserve">Facebook: </w:t>
      </w:r>
      <w:hyperlink r:id="rId10" w:history="1">
        <w:r w:rsidRPr="003D6D00">
          <w:rPr>
            <w:rFonts w:ascii="Arial" w:hAnsi="Arial" w:cs="Arial"/>
          </w:rPr>
          <w:t>https://www.facebook.com/bad.mergentheim</w:t>
        </w:r>
      </w:hyperlink>
      <w:r w:rsidRPr="003D6D00">
        <w:rPr>
          <w:rFonts w:ascii="Arial" w:hAnsi="Arial" w:cs="Arial"/>
        </w:rPr>
        <w:t xml:space="preserve">  </w:t>
      </w:r>
      <w:r w:rsidRPr="003D6D00">
        <w:rPr>
          <w:rFonts w:ascii="Arial" w:hAnsi="Arial" w:cs="Arial"/>
        </w:rPr>
        <w:br/>
      </w:r>
      <w:proofErr w:type="spellStart"/>
      <w:r w:rsidRPr="003D6D00">
        <w:rPr>
          <w:rFonts w:ascii="Arial" w:hAnsi="Arial" w:cs="Arial"/>
        </w:rPr>
        <w:t>Instagram</w:t>
      </w:r>
      <w:proofErr w:type="spellEnd"/>
      <w:r w:rsidRPr="003D6D00">
        <w:rPr>
          <w:rFonts w:ascii="Arial" w:hAnsi="Arial" w:cs="Arial"/>
        </w:rPr>
        <w:t xml:space="preserve">: </w:t>
      </w:r>
      <w:hyperlink r:id="rId11" w:history="1">
        <w:r w:rsidRPr="003D6D00">
          <w:rPr>
            <w:rFonts w:ascii="Arial" w:hAnsi="Arial" w:cs="Arial"/>
          </w:rPr>
          <w:t>https://www.instagram.com/badmergentheim.de/</w:t>
        </w:r>
      </w:hyperlink>
      <w:r w:rsidRPr="003D6D00">
        <w:rPr>
          <w:rFonts w:ascii="Arial" w:hAnsi="Arial" w:cs="Arial"/>
        </w:rPr>
        <w:t xml:space="preserve">  </w:t>
      </w:r>
      <w:r w:rsidRPr="003D6D00">
        <w:rPr>
          <w:rFonts w:ascii="Arial" w:hAnsi="Arial" w:cs="Arial"/>
        </w:rPr>
        <w:br/>
      </w:r>
      <w:r w:rsidRPr="003D6D00">
        <w:rPr>
          <w:rFonts w:ascii="Arial" w:hAnsi="Arial" w:cs="Arial"/>
        </w:rPr>
        <w:br/>
        <w:t>Ansprechpartnerin: Veronika Morgenroth (Leiterin Tourist-Information)</w:t>
      </w:r>
    </w:p>
    <w:p w14:paraId="12B7B0FB" w14:textId="67023CDF" w:rsidR="009C4F71" w:rsidRPr="003D6D00" w:rsidRDefault="009C4F71" w:rsidP="009C4F71">
      <w:pPr>
        <w:rPr>
          <w:rFonts w:ascii="Arial" w:hAnsi="Arial" w:cs="Arial"/>
        </w:rPr>
      </w:pPr>
      <w:r w:rsidRPr="003D6D00">
        <w:rPr>
          <w:rFonts w:ascii="Arial" w:hAnsi="Arial" w:cs="Arial"/>
        </w:rPr>
        <w:t>Telefon: +49 7931/ 57-4817</w:t>
      </w:r>
      <w:r w:rsidR="00BA09D2" w:rsidRPr="003D6D00">
        <w:rPr>
          <w:rFonts w:ascii="Arial" w:hAnsi="Arial" w:cs="Arial"/>
        </w:rPr>
        <w:t xml:space="preserve">, </w:t>
      </w:r>
      <w:r w:rsidRPr="003D6D00">
        <w:rPr>
          <w:rFonts w:ascii="Arial" w:hAnsi="Arial" w:cs="Arial"/>
        </w:rPr>
        <w:t xml:space="preserve">E-Mail: </w:t>
      </w:r>
      <w:hyperlink r:id="rId12" w:history="1">
        <w:r w:rsidRPr="003D6D00">
          <w:rPr>
            <w:rFonts w:ascii="Arial" w:hAnsi="Arial" w:cs="Arial"/>
          </w:rPr>
          <w:t>veronika.morgenroth@bad-mergentheim.de</w:t>
        </w:r>
      </w:hyperlink>
      <w:r w:rsidRPr="003D6D00">
        <w:rPr>
          <w:rFonts w:ascii="Arial" w:hAnsi="Arial" w:cs="Arial"/>
        </w:rPr>
        <w:t xml:space="preserve"> </w:t>
      </w:r>
    </w:p>
    <w:p w14:paraId="2C0D4E5F" w14:textId="1E4B60D7" w:rsidR="009C4F71" w:rsidRPr="003D6D00" w:rsidRDefault="009C4F71" w:rsidP="009C4F71">
      <w:pPr>
        <w:rPr>
          <w:rFonts w:ascii="Arial" w:hAnsi="Arial" w:cs="Arial"/>
          <w:b/>
        </w:rPr>
      </w:pPr>
      <w:r w:rsidRPr="003D6D00">
        <w:rPr>
          <w:rFonts w:ascii="Arial" w:hAnsi="Arial" w:cs="Arial"/>
        </w:rPr>
        <w:br/>
      </w:r>
      <w:r w:rsidRPr="003D6D00">
        <w:rPr>
          <w:rFonts w:ascii="Arial" w:hAnsi="Arial" w:cs="Arial"/>
          <w:b/>
        </w:rPr>
        <w:t>Für Medien</w:t>
      </w:r>
    </w:p>
    <w:p w14:paraId="15846D67" w14:textId="77777777" w:rsidR="009C4F71" w:rsidRPr="003D6D00" w:rsidRDefault="009C4F71" w:rsidP="009C4F71">
      <w:pPr>
        <w:rPr>
          <w:rFonts w:ascii="Arial" w:hAnsi="Arial" w:cs="Arial"/>
        </w:rPr>
      </w:pPr>
      <w:r w:rsidRPr="003D6D00">
        <w:rPr>
          <w:rFonts w:ascii="Arial" w:hAnsi="Arial" w:cs="Arial"/>
        </w:rPr>
        <w:t xml:space="preserve">Denkinger Kommunikation </w:t>
      </w:r>
    </w:p>
    <w:p w14:paraId="1465C88F" w14:textId="77777777" w:rsidR="009C4F71" w:rsidRPr="003D6D00" w:rsidRDefault="009C4F71" w:rsidP="009C4F71">
      <w:pPr>
        <w:rPr>
          <w:rFonts w:ascii="Arial" w:hAnsi="Arial" w:cs="Arial"/>
        </w:rPr>
      </w:pPr>
      <w:r w:rsidRPr="003D6D00">
        <w:rPr>
          <w:rFonts w:ascii="Arial" w:hAnsi="Arial" w:cs="Arial"/>
        </w:rPr>
        <w:t xml:space="preserve">Buchenstraße 2, 87766 </w:t>
      </w:r>
      <w:proofErr w:type="spellStart"/>
      <w:r w:rsidRPr="003D6D00">
        <w:rPr>
          <w:rFonts w:ascii="Arial" w:hAnsi="Arial" w:cs="Arial"/>
        </w:rPr>
        <w:t>Memmingerberg</w:t>
      </w:r>
      <w:proofErr w:type="spellEnd"/>
    </w:p>
    <w:p w14:paraId="6AC40C32" w14:textId="1A83BA37" w:rsidR="009C4F71" w:rsidRPr="003D6D00" w:rsidRDefault="00BA09D2" w:rsidP="009C4F71">
      <w:pPr>
        <w:rPr>
          <w:rFonts w:ascii="Arial" w:hAnsi="Arial" w:cs="Arial"/>
        </w:rPr>
      </w:pPr>
      <w:r w:rsidRPr="003D6D00">
        <w:rPr>
          <w:rFonts w:ascii="Arial" w:hAnsi="Arial" w:cs="Arial"/>
        </w:rPr>
        <w:t xml:space="preserve">Telefon: +49 8331 96698-47, </w:t>
      </w:r>
      <w:r w:rsidR="009C4F71" w:rsidRPr="003D6D00">
        <w:rPr>
          <w:rFonts w:ascii="Arial" w:hAnsi="Arial" w:cs="Arial"/>
        </w:rPr>
        <w:t xml:space="preserve">E-Mail: </w:t>
      </w:r>
      <w:hyperlink r:id="rId13" w:history="1">
        <w:r w:rsidR="009C4F71" w:rsidRPr="003D6D00">
          <w:rPr>
            <w:rFonts w:ascii="Arial" w:hAnsi="Arial" w:cs="Arial"/>
          </w:rPr>
          <w:t>press</w:t>
        </w:r>
        <w:r w:rsidR="009C4F71" w:rsidRPr="003D6D00">
          <w:rPr>
            <w:rFonts w:ascii="Arial" w:hAnsi="Arial" w:cs="Arial"/>
          </w:rPr>
          <w:t>e</w:t>
        </w:r>
        <w:r w:rsidR="009C4F71" w:rsidRPr="003D6D00">
          <w:rPr>
            <w:rFonts w:ascii="Arial" w:hAnsi="Arial" w:cs="Arial"/>
          </w:rPr>
          <w:t>@denkinger-pr.de</w:t>
        </w:r>
      </w:hyperlink>
      <w:r w:rsidR="009C4F71" w:rsidRPr="003D6D00">
        <w:rPr>
          <w:rFonts w:ascii="Arial" w:hAnsi="Arial" w:cs="Arial"/>
        </w:rPr>
        <w:t xml:space="preserve"> </w:t>
      </w:r>
    </w:p>
    <w:p w14:paraId="7D4A0503" w14:textId="3272B6EB" w:rsidR="009C4F71" w:rsidRPr="003D6D00" w:rsidRDefault="009C4F71" w:rsidP="009C4F71">
      <w:pPr>
        <w:rPr>
          <w:rFonts w:ascii="Arial" w:hAnsi="Arial" w:cs="Arial"/>
        </w:rPr>
      </w:pPr>
      <w:r w:rsidRPr="003D6D00">
        <w:rPr>
          <w:rFonts w:ascii="Arial" w:hAnsi="Arial" w:cs="Arial"/>
        </w:rPr>
        <w:t xml:space="preserve">Internet: </w:t>
      </w:r>
      <w:hyperlink r:id="rId14" w:history="1">
        <w:r w:rsidRPr="003D6D00">
          <w:rPr>
            <w:rFonts w:ascii="Arial" w:hAnsi="Arial" w:cs="Arial"/>
          </w:rPr>
          <w:t>https://denkinger-pr.de</w:t>
        </w:r>
      </w:hyperlink>
      <w:r w:rsidRPr="003D6D00">
        <w:rPr>
          <w:rFonts w:ascii="Arial" w:hAnsi="Arial" w:cs="Arial"/>
        </w:rPr>
        <w:t xml:space="preserve"> </w:t>
      </w:r>
      <w:r w:rsidR="005F198E">
        <w:rPr>
          <w:rFonts w:ascii="Arial" w:hAnsi="Arial" w:cs="Arial"/>
        </w:rPr>
        <w:t xml:space="preserve"> </w:t>
      </w:r>
      <w:r w:rsidR="005F198E">
        <w:rPr>
          <w:rFonts w:ascii="Arial" w:hAnsi="Arial" w:cs="Arial"/>
        </w:rPr>
        <w:br/>
      </w:r>
      <w:r w:rsidR="003C05BA">
        <w:rPr>
          <w:rFonts w:ascii="Arial" w:hAnsi="Arial" w:cs="Arial"/>
        </w:rPr>
        <w:br/>
        <w:t>Ansprechpartner: Michael Denkinger (Inhaber und Geschäftsführer)</w:t>
      </w:r>
    </w:p>
    <w:p w14:paraId="78202735" w14:textId="261381D5" w:rsidR="00CC647D" w:rsidRPr="003D6D00" w:rsidRDefault="00CC647D" w:rsidP="007F3961">
      <w:pPr>
        <w:rPr>
          <w:rFonts w:ascii="Arial" w:hAnsi="Arial" w:cs="Arial"/>
        </w:rPr>
      </w:pPr>
    </w:p>
    <w:sectPr w:rsidR="00CC647D" w:rsidRPr="003D6D00" w:rsidSect="005A7E3D">
      <w:headerReference w:type="default" r:id="rId15"/>
      <w:footerReference w:type="default" r:id="rId16"/>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0E4213" w:rsidRDefault="000E4213">
      <w:r>
        <w:separator/>
      </w:r>
    </w:p>
  </w:endnote>
  <w:endnote w:type="continuationSeparator" w:id="0">
    <w:p w14:paraId="342DAF45" w14:textId="77777777" w:rsidR="000E4213" w:rsidRDefault="000E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E76" w14:textId="206CC95A" w:rsidR="000E4213" w:rsidRPr="00BD3E19" w:rsidRDefault="000E4213"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0E4213" w:rsidRPr="00BD3E19" w:rsidRDefault="002E295B" w:rsidP="007949F8">
    <w:pPr>
      <w:pStyle w:val="KeinLeerraum"/>
      <w:tabs>
        <w:tab w:val="right" w:pos="8789"/>
        <w:tab w:val="right" w:pos="9072"/>
      </w:tabs>
      <w:ind w:right="426"/>
      <w:rPr>
        <w:rStyle w:val="Link"/>
        <w:rFonts w:ascii="Arial" w:hAnsi="Arial" w:cs="Tahoma"/>
        <w:bCs/>
        <w:sz w:val="16"/>
        <w:szCs w:val="16"/>
      </w:rPr>
    </w:pPr>
    <w:hyperlink r:id="rId1" w:history="1">
      <w:r w:rsidR="000E4213" w:rsidRPr="00BD3E19">
        <w:rPr>
          <w:rStyle w:val="Link"/>
          <w:rFonts w:ascii="Arial" w:hAnsi="Arial" w:cs="Tahoma"/>
          <w:bCs/>
          <w:sz w:val="16"/>
          <w:szCs w:val="16"/>
        </w:rPr>
        <w:t>www.bad-mergentheim.de</w:t>
      </w:r>
    </w:hyperlink>
  </w:p>
  <w:p w14:paraId="0600B671" w14:textId="22AAC923" w:rsidR="000E4213" w:rsidRPr="00E90DFF" w:rsidRDefault="000E4213"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0E4213" w:rsidRPr="00E408DD" w:rsidRDefault="000E4213" w:rsidP="00E40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0E4213" w:rsidRDefault="000E4213">
      <w:r>
        <w:separator/>
      </w:r>
    </w:p>
  </w:footnote>
  <w:footnote w:type="continuationSeparator" w:id="0">
    <w:p w14:paraId="3D91D225" w14:textId="77777777" w:rsidR="000E4213" w:rsidRDefault="000E42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7B82D18A" w:rsidR="000E4213" w:rsidRDefault="000E4213">
    <w:pPr>
      <w:pStyle w:val="VorformatierterText"/>
    </w:pPr>
    <w:r>
      <w:rPr>
        <w:noProof/>
      </w:rPr>
      <w:drawing>
        <wp:inline distT="0" distB="0" distL="0" distR="0" wp14:anchorId="64AD829B" wp14:editId="246EEF34">
          <wp:extent cx="1549400" cy="599883"/>
          <wp:effectExtent l="0" t="0" r="0" b="1016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1564435" cy="60570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1B6E"/>
    <w:rsid w:val="0000457D"/>
    <w:rsid w:val="00005CB4"/>
    <w:rsid w:val="00007859"/>
    <w:rsid w:val="00007B3B"/>
    <w:rsid w:val="00011FB8"/>
    <w:rsid w:val="000122D6"/>
    <w:rsid w:val="00013CD8"/>
    <w:rsid w:val="00016592"/>
    <w:rsid w:val="00016D78"/>
    <w:rsid w:val="00021ACC"/>
    <w:rsid w:val="000256CF"/>
    <w:rsid w:val="00026EDE"/>
    <w:rsid w:val="00030035"/>
    <w:rsid w:val="00030398"/>
    <w:rsid w:val="000306DA"/>
    <w:rsid w:val="0003104E"/>
    <w:rsid w:val="000321C8"/>
    <w:rsid w:val="00034446"/>
    <w:rsid w:val="000364E5"/>
    <w:rsid w:val="00036F38"/>
    <w:rsid w:val="00043B4D"/>
    <w:rsid w:val="00043F92"/>
    <w:rsid w:val="000445B3"/>
    <w:rsid w:val="00044DC3"/>
    <w:rsid w:val="000510AC"/>
    <w:rsid w:val="00060A36"/>
    <w:rsid w:val="00062B31"/>
    <w:rsid w:val="000651A0"/>
    <w:rsid w:val="0006558A"/>
    <w:rsid w:val="000816B0"/>
    <w:rsid w:val="00083033"/>
    <w:rsid w:val="00083C03"/>
    <w:rsid w:val="00083C4D"/>
    <w:rsid w:val="00087126"/>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3428"/>
    <w:rsid w:val="000C39F3"/>
    <w:rsid w:val="000C4513"/>
    <w:rsid w:val="000C4DA2"/>
    <w:rsid w:val="000D46F2"/>
    <w:rsid w:val="000E0F57"/>
    <w:rsid w:val="000E1C87"/>
    <w:rsid w:val="000E24C2"/>
    <w:rsid w:val="000E4213"/>
    <w:rsid w:val="000E4274"/>
    <w:rsid w:val="000E5CF7"/>
    <w:rsid w:val="000E65EE"/>
    <w:rsid w:val="000E6F38"/>
    <w:rsid w:val="000F0270"/>
    <w:rsid w:val="000F2EBA"/>
    <w:rsid w:val="000F4182"/>
    <w:rsid w:val="000F4925"/>
    <w:rsid w:val="000F4A69"/>
    <w:rsid w:val="000F766F"/>
    <w:rsid w:val="000F773F"/>
    <w:rsid w:val="00102D08"/>
    <w:rsid w:val="0011292A"/>
    <w:rsid w:val="00112991"/>
    <w:rsid w:val="001168EB"/>
    <w:rsid w:val="00117720"/>
    <w:rsid w:val="001221D0"/>
    <w:rsid w:val="00122963"/>
    <w:rsid w:val="00126D9C"/>
    <w:rsid w:val="001328CC"/>
    <w:rsid w:val="001339CA"/>
    <w:rsid w:val="00133DCF"/>
    <w:rsid w:val="00135BB9"/>
    <w:rsid w:val="0013779F"/>
    <w:rsid w:val="00137C7D"/>
    <w:rsid w:val="00143D7A"/>
    <w:rsid w:val="0014653C"/>
    <w:rsid w:val="00147FC9"/>
    <w:rsid w:val="0015198F"/>
    <w:rsid w:val="001535E8"/>
    <w:rsid w:val="00154233"/>
    <w:rsid w:val="00154629"/>
    <w:rsid w:val="00155CC0"/>
    <w:rsid w:val="001573B5"/>
    <w:rsid w:val="00161071"/>
    <w:rsid w:val="001648B7"/>
    <w:rsid w:val="001668B2"/>
    <w:rsid w:val="001738F8"/>
    <w:rsid w:val="00180D3C"/>
    <w:rsid w:val="00181C2E"/>
    <w:rsid w:val="00184C5E"/>
    <w:rsid w:val="00185314"/>
    <w:rsid w:val="001853B1"/>
    <w:rsid w:val="0018683B"/>
    <w:rsid w:val="001871CB"/>
    <w:rsid w:val="001914C9"/>
    <w:rsid w:val="00195799"/>
    <w:rsid w:val="00195BD8"/>
    <w:rsid w:val="001A0D32"/>
    <w:rsid w:val="001A1695"/>
    <w:rsid w:val="001A192E"/>
    <w:rsid w:val="001A28EC"/>
    <w:rsid w:val="001A729D"/>
    <w:rsid w:val="001B092B"/>
    <w:rsid w:val="001B0963"/>
    <w:rsid w:val="001C094C"/>
    <w:rsid w:val="001C32BE"/>
    <w:rsid w:val="001C366A"/>
    <w:rsid w:val="001C487A"/>
    <w:rsid w:val="001C64FF"/>
    <w:rsid w:val="001D19E5"/>
    <w:rsid w:val="001D375B"/>
    <w:rsid w:val="001D39B8"/>
    <w:rsid w:val="001D3A85"/>
    <w:rsid w:val="001D4E2C"/>
    <w:rsid w:val="001D6A8F"/>
    <w:rsid w:val="001E2537"/>
    <w:rsid w:val="001E74A1"/>
    <w:rsid w:val="001E7BC0"/>
    <w:rsid w:val="001E7DC5"/>
    <w:rsid w:val="001F6CCF"/>
    <w:rsid w:val="002002EF"/>
    <w:rsid w:val="00200AC0"/>
    <w:rsid w:val="0020289D"/>
    <w:rsid w:val="00202FD5"/>
    <w:rsid w:val="00207BDE"/>
    <w:rsid w:val="002118AA"/>
    <w:rsid w:val="00213075"/>
    <w:rsid w:val="0021611C"/>
    <w:rsid w:val="0022085D"/>
    <w:rsid w:val="002222E8"/>
    <w:rsid w:val="0022343D"/>
    <w:rsid w:val="00226259"/>
    <w:rsid w:val="00231692"/>
    <w:rsid w:val="00232E32"/>
    <w:rsid w:val="00233385"/>
    <w:rsid w:val="00233EC8"/>
    <w:rsid w:val="00235132"/>
    <w:rsid w:val="00242FB1"/>
    <w:rsid w:val="002459E2"/>
    <w:rsid w:val="00245F1D"/>
    <w:rsid w:val="0025258C"/>
    <w:rsid w:val="00257BF7"/>
    <w:rsid w:val="002702DE"/>
    <w:rsid w:val="0027433E"/>
    <w:rsid w:val="0027568A"/>
    <w:rsid w:val="00276927"/>
    <w:rsid w:val="002815DF"/>
    <w:rsid w:val="00283122"/>
    <w:rsid w:val="0028622F"/>
    <w:rsid w:val="00286D8A"/>
    <w:rsid w:val="00287080"/>
    <w:rsid w:val="00287712"/>
    <w:rsid w:val="00287EB4"/>
    <w:rsid w:val="00287F12"/>
    <w:rsid w:val="002906DF"/>
    <w:rsid w:val="00292CCC"/>
    <w:rsid w:val="002953C8"/>
    <w:rsid w:val="002A11E5"/>
    <w:rsid w:val="002A1F25"/>
    <w:rsid w:val="002A379A"/>
    <w:rsid w:val="002A63CC"/>
    <w:rsid w:val="002A782C"/>
    <w:rsid w:val="002B0C6E"/>
    <w:rsid w:val="002B0C78"/>
    <w:rsid w:val="002B15D6"/>
    <w:rsid w:val="002B361B"/>
    <w:rsid w:val="002B6D43"/>
    <w:rsid w:val="002C2961"/>
    <w:rsid w:val="002C3AE3"/>
    <w:rsid w:val="002C6334"/>
    <w:rsid w:val="002C69C5"/>
    <w:rsid w:val="002D0E3E"/>
    <w:rsid w:val="002D1439"/>
    <w:rsid w:val="002D59F5"/>
    <w:rsid w:val="002D5C65"/>
    <w:rsid w:val="002D5F86"/>
    <w:rsid w:val="002D6064"/>
    <w:rsid w:val="002E33B0"/>
    <w:rsid w:val="002E3777"/>
    <w:rsid w:val="002E675D"/>
    <w:rsid w:val="002F3A3A"/>
    <w:rsid w:val="002F3CE9"/>
    <w:rsid w:val="002F4C14"/>
    <w:rsid w:val="002F5E4F"/>
    <w:rsid w:val="002F610D"/>
    <w:rsid w:val="002F77F0"/>
    <w:rsid w:val="00303145"/>
    <w:rsid w:val="003033F2"/>
    <w:rsid w:val="00303E75"/>
    <w:rsid w:val="00306D13"/>
    <w:rsid w:val="00312EC9"/>
    <w:rsid w:val="00316546"/>
    <w:rsid w:val="00316CEE"/>
    <w:rsid w:val="00323E19"/>
    <w:rsid w:val="00324EB5"/>
    <w:rsid w:val="00325E2A"/>
    <w:rsid w:val="00326678"/>
    <w:rsid w:val="00335C1A"/>
    <w:rsid w:val="003460DC"/>
    <w:rsid w:val="00350AAA"/>
    <w:rsid w:val="00350AEF"/>
    <w:rsid w:val="00350CC4"/>
    <w:rsid w:val="00351D47"/>
    <w:rsid w:val="00352407"/>
    <w:rsid w:val="00352A88"/>
    <w:rsid w:val="0035411B"/>
    <w:rsid w:val="0036173D"/>
    <w:rsid w:val="00364888"/>
    <w:rsid w:val="003703FF"/>
    <w:rsid w:val="003716C9"/>
    <w:rsid w:val="003717AA"/>
    <w:rsid w:val="00372789"/>
    <w:rsid w:val="003732F6"/>
    <w:rsid w:val="0037779E"/>
    <w:rsid w:val="00377F03"/>
    <w:rsid w:val="0038578B"/>
    <w:rsid w:val="003904A1"/>
    <w:rsid w:val="003910CC"/>
    <w:rsid w:val="0039448D"/>
    <w:rsid w:val="003965A0"/>
    <w:rsid w:val="00396ECC"/>
    <w:rsid w:val="003A092B"/>
    <w:rsid w:val="003A16C9"/>
    <w:rsid w:val="003A4329"/>
    <w:rsid w:val="003A6106"/>
    <w:rsid w:val="003B12A7"/>
    <w:rsid w:val="003B1C47"/>
    <w:rsid w:val="003B3044"/>
    <w:rsid w:val="003B5731"/>
    <w:rsid w:val="003B68CD"/>
    <w:rsid w:val="003B79D9"/>
    <w:rsid w:val="003C05BA"/>
    <w:rsid w:val="003C43C7"/>
    <w:rsid w:val="003C486D"/>
    <w:rsid w:val="003D4C0B"/>
    <w:rsid w:val="003D5401"/>
    <w:rsid w:val="003D6D00"/>
    <w:rsid w:val="003E2739"/>
    <w:rsid w:val="003E4C52"/>
    <w:rsid w:val="003E711E"/>
    <w:rsid w:val="003F1F89"/>
    <w:rsid w:val="00401498"/>
    <w:rsid w:val="00406BEC"/>
    <w:rsid w:val="00414118"/>
    <w:rsid w:val="0041509B"/>
    <w:rsid w:val="00416437"/>
    <w:rsid w:val="00423E90"/>
    <w:rsid w:val="00424D17"/>
    <w:rsid w:val="004272D5"/>
    <w:rsid w:val="00433006"/>
    <w:rsid w:val="00437BA5"/>
    <w:rsid w:val="004462A3"/>
    <w:rsid w:val="00450A90"/>
    <w:rsid w:val="00450F05"/>
    <w:rsid w:val="00450FC4"/>
    <w:rsid w:val="00453C6F"/>
    <w:rsid w:val="00455BBD"/>
    <w:rsid w:val="00456B13"/>
    <w:rsid w:val="00461921"/>
    <w:rsid w:val="00463CF3"/>
    <w:rsid w:val="00465EC7"/>
    <w:rsid w:val="0047314F"/>
    <w:rsid w:val="00476BCB"/>
    <w:rsid w:val="00487CA8"/>
    <w:rsid w:val="004935F2"/>
    <w:rsid w:val="00493E13"/>
    <w:rsid w:val="004A04AE"/>
    <w:rsid w:val="004A3B5D"/>
    <w:rsid w:val="004A3CDD"/>
    <w:rsid w:val="004B1703"/>
    <w:rsid w:val="004B1A02"/>
    <w:rsid w:val="004B1FFA"/>
    <w:rsid w:val="004B2693"/>
    <w:rsid w:val="004B44E2"/>
    <w:rsid w:val="004B50A6"/>
    <w:rsid w:val="004B55DB"/>
    <w:rsid w:val="004B780E"/>
    <w:rsid w:val="004C2D1E"/>
    <w:rsid w:val="004C30FD"/>
    <w:rsid w:val="004C4F79"/>
    <w:rsid w:val="004C4F9A"/>
    <w:rsid w:val="004C5138"/>
    <w:rsid w:val="004D04F0"/>
    <w:rsid w:val="004D1EB1"/>
    <w:rsid w:val="004D2105"/>
    <w:rsid w:val="004D6D8C"/>
    <w:rsid w:val="004E4F06"/>
    <w:rsid w:val="004E55AB"/>
    <w:rsid w:val="004F4376"/>
    <w:rsid w:val="00502027"/>
    <w:rsid w:val="005024AB"/>
    <w:rsid w:val="005136CF"/>
    <w:rsid w:val="00516745"/>
    <w:rsid w:val="00517012"/>
    <w:rsid w:val="00517DAD"/>
    <w:rsid w:val="005229AD"/>
    <w:rsid w:val="00523542"/>
    <w:rsid w:val="00526196"/>
    <w:rsid w:val="00526D42"/>
    <w:rsid w:val="00533EA3"/>
    <w:rsid w:val="005408D0"/>
    <w:rsid w:val="005458D7"/>
    <w:rsid w:val="0054776E"/>
    <w:rsid w:val="00550011"/>
    <w:rsid w:val="005534E8"/>
    <w:rsid w:val="00556D54"/>
    <w:rsid w:val="00556FB4"/>
    <w:rsid w:val="005571B3"/>
    <w:rsid w:val="0056344F"/>
    <w:rsid w:val="00563B1F"/>
    <w:rsid w:val="00564BA6"/>
    <w:rsid w:val="00567B44"/>
    <w:rsid w:val="00570F35"/>
    <w:rsid w:val="00572589"/>
    <w:rsid w:val="005731B9"/>
    <w:rsid w:val="0057604B"/>
    <w:rsid w:val="00576D42"/>
    <w:rsid w:val="00580BDB"/>
    <w:rsid w:val="00581070"/>
    <w:rsid w:val="005843DD"/>
    <w:rsid w:val="00587A3D"/>
    <w:rsid w:val="00593742"/>
    <w:rsid w:val="005A09AB"/>
    <w:rsid w:val="005A2A66"/>
    <w:rsid w:val="005A439B"/>
    <w:rsid w:val="005A5235"/>
    <w:rsid w:val="005A7599"/>
    <w:rsid w:val="005A7E3D"/>
    <w:rsid w:val="005B12B0"/>
    <w:rsid w:val="005B326B"/>
    <w:rsid w:val="005B503D"/>
    <w:rsid w:val="005C35E3"/>
    <w:rsid w:val="005C3CD8"/>
    <w:rsid w:val="005C3F89"/>
    <w:rsid w:val="005C40E8"/>
    <w:rsid w:val="005C7AE2"/>
    <w:rsid w:val="005D1D28"/>
    <w:rsid w:val="005D4A24"/>
    <w:rsid w:val="005D4E86"/>
    <w:rsid w:val="005D5D69"/>
    <w:rsid w:val="005E111A"/>
    <w:rsid w:val="005E3EDC"/>
    <w:rsid w:val="005E7E91"/>
    <w:rsid w:val="005F0540"/>
    <w:rsid w:val="005F0A3C"/>
    <w:rsid w:val="005F198E"/>
    <w:rsid w:val="005F5631"/>
    <w:rsid w:val="005F58F0"/>
    <w:rsid w:val="00603CC8"/>
    <w:rsid w:val="00612F09"/>
    <w:rsid w:val="006178EB"/>
    <w:rsid w:val="00620979"/>
    <w:rsid w:val="00622054"/>
    <w:rsid w:val="006234A3"/>
    <w:rsid w:val="006279D4"/>
    <w:rsid w:val="00627ABA"/>
    <w:rsid w:val="006370FC"/>
    <w:rsid w:val="00640132"/>
    <w:rsid w:val="006433E7"/>
    <w:rsid w:val="0064499B"/>
    <w:rsid w:val="00645E93"/>
    <w:rsid w:val="00646664"/>
    <w:rsid w:val="00653571"/>
    <w:rsid w:val="00654439"/>
    <w:rsid w:val="00657DFF"/>
    <w:rsid w:val="00660558"/>
    <w:rsid w:val="00661121"/>
    <w:rsid w:val="00663B66"/>
    <w:rsid w:val="00665D44"/>
    <w:rsid w:val="006666EA"/>
    <w:rsid w:val="00670C9C"/>
    <w:rsid w:val="00673BCE"/>
    <w:rsid w:val="0068033A"/>
    <w:rsid w:val="00683568"/>
    <w:rsid w:val="00686262"/>
    <w:rsid w:val="00694419"/>
    <w:rsid w:val="006949F2"/>
    <w:rsid w:val="006955CE"/>
    <w:rsid w:val="006972E1"/>
    <w:rsid w:val="006A0690"/>
    <w:rsid w:val="006A2805"/>
    <w:rsid w:val="006A2D57"/>
    <w:rsid w:val="006A36FD"/>
    <w:rsid w:val="006A3AD8"/>
    <w:rsid w:val="006B74E8"/>
    <w:rsid w:val="006C0C1C"/>
    <w:rsid w:val="006C64D6"/>
    <w:rsid w:val="006D5070"/>
    <w:rsid w:val="006E1E4A"/>
    <w:rsid w:val="006E214A"/>
    <w:rsid w:val="006E2C58"/>
    <w:rsid w:val="006E3AC9"/>
    <w:rsid w:val="006E4399"/>
    <w:rsid w:val="006E6633"/>
    <w:rsid w:val="006F0666"/>
    <w:rsid w:val="006F0FA5"/>
    <w:rsid w:val="006F1410"/>
    <w:rsid w:val="006F2160"/>
    <w:rsid w:val="006F2759"/>
    <w:rsid w:val="006F5F60"/>
    <w:rsid w:val="006F7CE2"/>
    <w:rsid w:val="007002A0"/>
    <w:rsid w:val="00702907"/>
    <w:rsid w:val="00705B30"/>
    <w:rsid w:val="007104E3"/>
    <w:rsid w:val="00710EC4"/>
    <w:rsid w:val="007112AA"/>
    <w:rsid w:val="0071157B"/>
    <w:rsid w:val="007127CC"/>
    <w:rsid w:val="00721FDC"/>
    <w:rsid w:val="00722B72"/>
    <w:rsid w:val="00722E9E"/>
    <w:rsid w:val="00723A98"/>
    <w:rsid w:val="00724201"/>
    <w:rsid w:val="007256E3"/>
    <w:rsid w:val="007269D0"/>
    <w:rsid w:val="007324F6"/>
    <w:rsid w:val="00733382"/>
    <w:rsid w:val="007350F7"/>
    <w:rsid w:val="007441C3"/>
    <w:rsid w:val="0074445F"/>
    <w:rsid w:val="00747363"/>
    <w:rsid w:val="00747D7C"/>
    <w:rsid w:val="007504A0"/>
    <w:rsid w:val="00756073"/>
    <w:rsid w:val="00756AA5"/>
    <w:rsid w:val="0076057E"/>
    <w:rsid w:val="00762FD4"/>
    <w:rsid w:val="00764309"/>
    <w:rsid w:val="007711BE"/>
    <w:rsid w:val="00773BCC"/>
    <w:rsid w:val="00774D91"/>
    <w:rsid w:val="00775DE3"/>
    <w:rsid w:val="00776025"/>
    <w:rsid w:val="00780099"/>
    <w:rsid w:val="00782043"/>
    <w:rsid w:val="007911A0"/>
    <w:rsid w:val="007920BE"/>
    <w:rsid w:val="00792BDF"/>
    <w:rsid w:val="00794559"/>
    <w:rsid w:val="007949F8"/>
    <w:rsid w:val="00796277"/>
    <w:rsid w:val="00796B00"/>
    <w:rsid w:val="007A439C"/>
    <w:rsid w:val="007A50F6"/>
    <w:rsid w:val="007A58B2"/>
    <w:rsid w:val="007A6E6C"/>
    <w:rsid w:val="007B3FF7"/>
    <w:rsid w:val="007B511D"/>
    <w:rsid w:val="007B7C2C"/>
    <w:rsid w:val="007C2368"/>
    <w:rsid w:val="007C64F6"/>
    <w:rsid w:val="007C6A57"/>
    <w:rsid w:val="007C7A6B"/>
    <w:rsid w:val="007D60CA"/>
    <w:rsid w:val="007D6BA9"/>
    <w:rsid w:val="007E1F96"/>
    <w:rsid w:val="007F3961"/>
    <w:rsid w:val="007F6AEB"/>
    <w:rsid w:val="007F779E"/>
    <w:rsid w:val="008024CF"/>
    <w:rsid w:val="0080456A"/>
    <w:rsid w:val="008157E6"/>
    <w:rsid w:val="008177A6"/>
    <w:rsid w:val="008201DD"/>
    <w:rsid w:val="008206A6"/>
    <w:rsid w:val="00822002"/>
    <w:rsid w:val="00831647"/>
    <w:rsid w:val="00837450"/>
    <w:rsid w:val="00837567"/>
    <w:rsid w:val="008428CB"/>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97D90"/>
    <w:rsid w:val="008A6ADE"/>
    <w:rsid w:val="008B3936"/>
    <w:rsid w:val="008B3A7D"/>
    <w:rsid w:val="008B54EE"/>
    <w:rsid w:val="008C23AC"/>
    <w:rsid w:val="008C2D98"/>
    <w:rsid w:val="008C3116"/>
    <w:rsid w:val="008D4893"/>
    <w:rsid w:val="008D6BAD"/>
    <w:rsid w:val="008D7972"/>
    <w:rsid w:val="008D7A19"/>
    <w:rsid w:val="008E05AB"/>
    <w:rsid w:val="008E29E9"/>
    <w:rsid w:val="008E2B81"/>
    <w:rsid w:val="008E68E4"/>
    <w:rsid w:val="008F151E"/>
    <w:rsid w:val="008F69C4"/>
    <w:rsid w:val="008F7913"/>
    <w:rsid w:val="008F7A8B"/>
    <w:rsid w:val="00900E7C"/>
    <w:rsid w:val="00901F54"/>
    <w:rsid w:val="009031DD"/>
    <w:rsid w:val="009034A5"/>
    <w:rsid w:val="00914B55"/>
    <w:rsid w:val="00915879"/>
    <w:rsid w:val="00917051"/>
    <w:rsid w:val="00923C79"/>
    <w:rsid w:val="00925ADA"/>
    <w:rsid w:val="0093081F"/>
    <w:rsid w:val="0093199E"/>
    <w:rsid w:val="00933765"/>
    <w:rsid w:val="00933901"/>
    <w:rsid w:val="00935440"/>
    <w:rsid w:val="009406E2"/>
    <w:rsid w:val="0094199C"/>
    <w:rsid w:val="00941AF5"/>
    <w:rsid w:val="00944DE6"/>
    <w:rsid w:val="00946F90"/>
    <w:rsid w:val="0094706B"/>
    <w:rsid w:val="009472B1"/>
    <w:rsid w:val="009477A0"/>
    <w:rsid w:val="00947807"/>
    <w:rsid w:val="00950CA7"/>
    <w:rsid w:val="00952234"/>
    <w:rsid w:val="00952E37"/>
    <w:rsid w:val="009535E2"/>
    <w:rsid w:val="00957EB1"/>
    <w:rsid w:val="00960133"/>
    <w:rsid w:val="00961792"/>
    <w:rsid w:val="0096274D"/>
    <w:rsid w:val="00967C6E"/>
    <w:rsid w:val="009703EC"/>
    <w:rsid w:val="00975E36"/>
    <w:rsid w:val="00977FAA"/>
    <w:rsid w:val="0098125A"/>
    <w:rsid w:val="00981818"/>
    <w:rsid w:val="0098368A"/>
    <w:rsid w:val="00985CE9"/>
    <w:rsid w:val="0098600A"/>
    <w:rsid w:val="009864CF"/>
    <w:rsid w:val="009905F0"/>
    <w:rsid w:val="009928CD"/>
    <w:rsid w:val="0099616A"/>
    <w:rsid w:val="009965E5"/>
    <w:rsid w:val="009A1DFF"/>
    <w:rsid w:val="009A4447"/>
    <w:rsid w:val="009A5E50"/>
    <w:rsid w:val="009A5F8B"/>
    <w:rsid w:val="009B50F2"/>
    <w:rsid w:val="009B6D58"/>
    <w:rsid w:val="009C497D"/>
    <w:rsid w:val="009C4F71"/>
    <w:rsid w:val="009D0F7D"/>
    <w:rsid w:val="009E4BC3"/>
    <w:rsid w:val="009E674A"/>
    <w:rsid w:val="009F5802"/>
    <w:rsid w:val="009F5FF4"/>
    <w:rsid w:val="009F6379"/>
    <w:rsid w:val="009F649C"/>
    <w:rsid w:val="009F7846"/>
    <w:rsid w:val="009F7D32"/>
    <w:rsid w:val="009F7FAE"/>
    <w:rsid w:val="00A00E18"/>
    <w:rsid w:val="00A019BD"/>
    <w:rsid w:val="00A01BEA"/>
    <w:rsid w:val="00A04184"/>
    <w:rsid w:val="00A0462F"/>
    <w:rsid w:val="00A2082A"/>
    <w:rsid w:val="00A2399F"/>
    <w:rsid w:val="00A2580F"/>
    <w:rsid w:val="00A25D94"/>
    <w:rsid w:val="00A3183C"/>
    <w:rsid w:val="00A31C6F"/>
    <w:rsid w:val="00A3785F"/>
    <w:rsid w:val="00A402D4"/>
    <w:rsid w:val="00A42418"/>
    <w:rsid w:val="00A42D52"/>
    <w:rsid w:val="00A45B16"/>
    <w:rsid w:val="00A47621"/>
    <w:rsid w:val="00A5053B"/>
    <w:rsid w:val="00A514A6"/>
    <w:rsid w:val="00A5167B"/>
    <w:rsid w:val="00A5438F"/>
    <w:rsid w:val="00A5454B"/>
    <w:rsid w:val="00A546AB"/>
    <w:rsid w:val="00A5751F"/>
    <w:rsid w:val="00A619CA"/>
    <w:rsid w:val="00A71B74"/>
    <w:rsid w:val="00A731A8"/>
    <w:rsid w:val="00A75478"/>
    <w:rsid w:val="00A769B2"/>
    <w:rsid w:val="00A83805"/>
    <w:rsid w:val="00A84DEF"/>
    <w:rsid w:val="00A925E0"/>
    <w:rsid w:val="00A92B2F"/>
    <w:rsid w:val="00A966CC"/>
    <w:rsid w:val="00A97412"/>
    <w:rsid w:val="00AA1F9E"/>
    <w:rsid w:val="00AB2A61"/>
    <w:rsid w:val="00AB379A"/>
    <w:rsid w:val="00AB7278"/>
    <w:rsid w:val="00AC3133"/>
    <w:rsid w:val="00AC6B1D"/>
    <w:rsid w:val="00AD14CE"/>
    <w:rsid w:val="00AD1665"/>
    <w:rsid w:val="00AD6EC4"/>
    <w:rsid w:val="00AE0F6F"/>
    <w:rsid w:val="00AE1C28"/>
    <w:rsid w:val="00AE2656"/>
    <w:rsid w:val="00AE38F1"/>
    <w:rsid w:val="00AE43BE"/>
    <w:rsid w:val="00AE47E3"/>
    <w:rsid w:val="00AE52F3"/>
    <w:rsid w:val="00AE7117"/>
    <w:rsid w:val="00AF0043"/>
    <w:rsid w:val="00AF0421"/>
    <w:rsid w:val="00B01988"/>
    <w:rsid w:val="00B01DFF"/>
    <w:rsid w:val="00B0762D"/>
    <w:rsid w:val="00B15497"/>
    <w:rsid w:val="00B1552C"/>
    <w:rsid w:val="00B20E34"/>
    <w:rsid w:val="00B2262A"/>
    <w:rsid w:val="00B25AAE"/>
    <w:rsid w:val="00B25B13"/>
    <w:rsid w:val="00B30822"/>
    <w:rsid w:val="00B321DF"/>
    <w:rsid w:val="00B41AA8"/>
    <w:rsid w:val="00B472F1"/>
    <w:rsid w:val="00B535AD"/>
    <w:rsid w:val="00B55A6A"/>
    <w:rsid w:val="00B6030F"/>
    <w:rsid w:val="00B60FA3"/>
    <w:rsid w:val="00B63648"/>
    <w:rsid w:val="00B6369B"/>
    <w:rsid w:val="00B64C24"/>
    <w:rsid w:val="00B66DA4"/>
    <w:rsid w:val="00B7057A"/>
    <w:rsid w:val="00B711E4"/>
    <w:rsid w:val="00B76BFD"/>
    <w:rsid w:val="00B77BC0"/>
    <w:rsid w:val="00B80CA2"/>
    <w:rsid w:val="00B811AD"/>
    <w:rsid w:val="00B818BB"/>
    <w:rsid w:val="00B93199"/>
    <w:rsid w:val="00B93997"/>
    <w:rsid w:val="00BA09D2"/>
    <w:rsid w:val="00BA0ACE"/>
    <w:rsid w:val="00BA28A9"/>
    <w:rsid w:val="00BA2D2F"/>
    <w:rsid w:val="00BA3BFA"/>
    <w:rsid w:val="00BA475F"/>
    <w:rsid w:val="00BB1E83"/>
    <w:rsid w:val="00BB2CE0"/>
    <w:rsid w:val="00BB5B46"/>
    <w:rsid w:val="00BC1FD1"/>
    <w:rsid w:val="00BC26CC"/>
    <w:rsid w:val="00BC2AD9"/>
    <w:rsid w:val="00BC3283"/>
    <w:rsid w:val="00BC66A9"/>
    <w:rsid w:val="00BC6D96"/>
    <w:rsid w:val="00BD0BA1"/>
    <w:rsid w:val="00BD3E19"/>
    <w:rsid w:val="00BD48D4"/>
    <w:rsid w:val="00BD669A"/>
    <w:rsid w:val="00BD773E"/>
    <w:rsid w:val="00BE381B"/>
    <w:rsid w:val="00BE38B3"/>
    <w:rsid w:val="00BE3B81"/>
    <w:rsid w:val="00BF12BF"/>
    <w:rsid w:val="00BF5FCA"/>
    <w:rsid w:val="00BF72F1"/>
    <w:rsid w:val="00C01381"/>
    <w:rsid w:val="00C04123"/>
    <w:rsid w:val="00C0576B"/>
    <w:rsid w:val="00C05B19"/>
    <w:rsid w:val="00C05E8A"/>
    <w:rsid w:val="00C060D1"/>
    <w:rsid w:val="00C06523"/>
    <w:rsid w:val="00C0693F"/>
    <w:rsid w:val="00C11AB2"/>
    <w:rsid w:val="00C121D4"/>
    <w:rsid w:val="00C30076"/>
    <w:rsid w:val="00C30142"/>
    <w:rsid w:val="00C3462E"/>
    <w:rsid w:val="00C407E2"/>
    <w:rsid w:val="00C43982"/>
    <w:rsid w:val="00C47DE0"/>
    <w:rsid w:val="00C53657"/>
    <w:rsid w:val="00C5392D"/>
    <w:rsid w:val="00C57617"/>
    <w:rsid w:val="00C6179E"/>
    <w:rsid w:val="00C620EF"/>
    <w:rsid w:val="00C663CF"/>
    <w:rsid w:val="00C727CA"/>
    <w:rsid w:val="00C76820"/>
    <w:rsid w:val="00C76B26"/>
    <w:rsid w:val="00C816C3"/>
    <w:rsid w:val="00C83C59"/>
    <w:rsid w:val="00C8765C"/>
    <w:rsid w:val="00C93750"/>
    <w:rsid w:val="00C95316"/>
    <w:rsid w:val="00C9648F"/>
    <w:rsid w:val="00C964B9"/>
    <w:rsid w:val="00CA1995"/>
    <w:rsid w:val="00CA406E"/>
    <w:rsid w:val="00CA5676"/>
    <w:rsid w:val="00CB32DE"/>
    <w:rsid w:val="00CC3687"/>
    <w:rsid w:val="00CC5106"/>
    <w:rsid w:val="00CC647D"/>
    <w:rsid w:val="00CC65E2"/>
    <w:rsid w:val="00CD0197"/>
    <w:rsid w:val="00CD2562"/>
    <w:rsid w:val="00CD653E"/>
    <w:rsid w:val="00CD6EFA"/>
    <w:rsid w:val="00CD73F2"/>
    <w:rsid w:val="00CE03AE"/>
    <w:rsid w:val="00CE19CC"/>
    <w:rsid w:val="00CE2780"/>
    <w:rsid w:val="00CE6A11"/>
    <w:rsid w:val="00CE7992"/>
    <w:rsid w:val="00CF29AF"/>
    <w:rsid w:val="00CF6D23"/>
    <w:rsid w:val="00D05CEC"/>
    <w:rsid w:val="00D10952"/>
    <w:rsid w:val="00D133D9"/>
    <w:rsid w:val="00D1520E"/>
    <w:rsid w:val="00D159C3"/>
    <w:rsid w:val="00D17677"/>
    <w:rsid w:val="00D20C02"/>
    <w:rsid w:val="00D22B91"/>
    <w:rsid w:val="00D235B2"/>
    <w:rsid w:val="00D244F6"/>
    <w:rsid w:val="00D268E4"/>
    <w:rsid w:val="00D36CD3"/>
    <w:rsid w:val="00D37AD4"/>
    <w:rsid w:val="00D41FD4"/>
    <w:rsid w:val="00D42C00"/>
    <w:rsid w:val="00D46F42"/>
    <w:rsid w:val="00D47676"/>
    <w:rsid w:val="00D57302"/>
    <w:rsid w:val="00D61F29"/>
    <w:rsid w:val="00D667EF"/>
    <w:rsid w:val="00D72959"/>
    <w:rsid w:val="00D7334C"/>
    <w:rsid w:val="00D73BE3"/>
    <w:rsid w:val="00D7445F"/>
    <w:rsid w:val="00D87016"/>
    <w:rsid w:val="00D9199C"/>
    <w:rsid w:val="00D9396D"/>
    <w:rsid w:val="00D94E9A"/>
    <w:rsid w:val="00DA102F"/>
    <w:rsid w:val="00DA1731"/>
    <w:rsid w:val="00DA56AE"/>
    <w:rsid w:val="00DA6871"/>
    <w:rsid w:val="00DA6FCE"/>
    <w:rsid w:val="00DA7B14"/>
    <w:rsid w:val="00DB12B4"/>
    <w:rsid w:val="00DB4A2C"/>
    <w:rsid w:val="00DD5B7A"/>
    <w:rsid w:val="00DE23A4"/>
    <w:rsid w:val="00DE2761"/>
    <w:rsid w:val="00DE53E0"/>
    <w:rsid w:val="00DE6ECD"/>
    <w:rsid w:val="00DF2672"/>
    <w:rsid w:val="00DF4C31"/>
    <w:rsid w:val="00DF60F6"/>
    <w:rsid w:val="00E04DF1"/>
    <w:rsid w:val="00E07340"/>
    <w:rsid w:val="00E11159"/>
    <w:rsid w:val="00E1573E"/>
    <w:rsid w:val="00E15A97"/>
    <w:rsid w:val="00E22362"/>
    <w:rsid w:val="00E22626"/>
    <w:rsid w:val="00E24A4B"/>
    <w:rsid w:val="00E2625C"/>
    <w:rsid w:val="00E26970"/>
    <w:rsid w:val="00E30A0C"/>
    <w:rsid w:val="00E3526C"/>
    <w:rsid w:val="00E35D29"/>
    <w:rsid w:val="00E37C47"/>
    <w:rsid w:val="00E37F6E"/>
    <w:rsid w:val="00E408DD"/>
    <w:rsid w:val="00E415DF"/>
    <w:rsid w:val="00E44576"/>
    <w:rsid w:val="00E522D7"/>
    <w:rsid w:val="00E55ADF"/>
    <w:rsid w:val="00E55F78"/>
    <w:rsid w:val="00E65921"/>
    <w:rsid w:val="00E66050"/>
    <w:rsid w:val="00E75699"/>
    <w:rsid w:val="00E76A07"/>
    <w:rsid w:val="00E76E0E"/>
    <w:rsid w:val="00E77478"/>
    <w:rsid w:val="00E859DC"/>
    <w:rsid w:val="00E864B5"/>
    <w:rsid w:val="00E90DFF"/>
    <w:rsid w:val="00E92B33"/>
    <w:rsid w:val="00E9447A"/>
    <w:rsid w:val="00E95AA6"/>
    <w:rsid w:val="00E96163"/>
    <w:rsid w:val="00EA0CA5"/>
    <w:rsid w:val="00EA1432"/>
    <w:rsid w:val="00EA144E"/>
    <w:rsid w:val="00EA1FFF"/>
    <w:rsid w:val="00EA29F1"/>
    <w:rsid w:val="00EA3EEC"/>
    <w:rsid w:val="00EA4EFE"/>
    <w:rsid w:val="00EA686F"/>
    <w:rsid w:val="00EA7F97"/>
    <w:rsid w:val="00EB1D4F"/>
    <w:rsid w:val="00EB1D8F"/>
    <w:rsid w:val="00EB7161"/>
    <w:rsid w:val="00EC088C"/>
    <w:rsid w:val="00EC2755"/>
    <w:rsid w:val="00EC32C4"/>
    <w:rsid w:val="00EC4545"/>
    <w:rsid w:val="00EC51E4"/>
    <w:rsid w:val="00EC55C1"/>
    <w:rsid w:val="00EC6695"/>
    <w:rsid w:val="00ED0D59"/>
    <w:rsid w:val="00ED1EC0"/>
    <w:rsid w:val="00ED48DC"/>
    <w:rsid w:val="00ED4BA3"/>
    <w:rsid w:val="00ED7CC6"/>
    <w:rsid w:val="00EE0255"/>
    <w:rsid w:val="00EE14D4"/>
    <w:rsid w:val="00EE475A"/>
    <w:rsid w:val="00EE6D87"/>
    <w:rsid w:val="00EE7C65"/>
    <w:rsid w:val="00EF419A"/>
    <w:rsid w:val="00EF4B9F"/>
    <w:rsid w:val="00EF5913"/>
    <w:rsid w:val="00EF67DA"/>
    <w:rsid w:val="00F02FC6"/>
    <w:rsid w:val="00F1132E"/>
    <w:rsid w:val="00F14A36"/>
    <w:rsid w:val="00F1695E"/>
    <w:rsid w:val="00F21DB1"/>
    <w:rsid w:val="00F3060F"/>
    <w:rsid w:val="00F37F3C"/>
    <w:rsid w:val="00F40051"/>
    <w:rsid w:val="00F43A9C"/>
    <w:rsid w:val="00F4621D"/>
    <w:rsid w:val="00F4717F"/>
    <w:rsid w:val="00F47C1F"/>
    <w:rsid w:val="00F5129C"/>
    <w:rsid w:val="00F52F46"/>
    <w:rsid w:val="00F55C89"/>
    <w:rsid w:val="00F56B28"/>
    <w:rsid w:val="00F57C92"/>
    <w:rsid w:val="00F61677"/>
    <w:rsid w:val="00F62A43"/>
    <w:rsid w:val="00F6562D"/>
    <w:rsid w:val="00F71BCE"/>
    <w:rsid w:val="00F73BD6"/>
    <w:rsid w:val="00F73CC9"/>
    <w:rsid w:val="00F76206"/>
    <w:rsid w:val="00F76FF4"/>
    <w:rsid w:val="00F833E0"/>
    <w:rsid w:val="00F84782"/>
    <w:rsid w:val="00F85A44"/>
    <w:rsid w:val="00F9353B"/>
    <w:rsid w:val="00F95A8E"/>
    <w:rsid w:val="00F968B9"/>
    <w:rsid w:val="00F96CA7"/>
    <w:rsid w:val="00FA2CB6"/>
    <w:rsid w:val="00FA3C26"/>
    <w:rsid w:val="00FB0595"/>
    <w:rsid w:val="00FB7AF8"/>
    <w:rsid w:val="00FC0E50"/>
    <w:rsid w:val="00FC2645"/>
    <w:rsid w:val="00FC28CD"/>
    <w:rsid w:val="00FC49F5"/>
    <w:rsid w:val="00FC57E6"/>
    <w:rsid w:val="00FC6EEF"/>
    <w:rsid w:val="00FD14C6"/>
    <w:rsid w:val="00FD184B"/>
    <w:rsid w:val="00FD18AC"/>
    <w:rsid w:val="00FD48BC"/>
    <w:rsid w:val="00FD50DC"/>
    <w:rsid w:val="00FE0F63"/>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237134235">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badmergentheim.de/" TargetMode="External"/><Relationship Id="rId12" Type="http://schemas.openxmlformats.org/officeDocument/2006/relationships/hyperlink" Target="mailto:veronika.morgenroth@bad-mergentheim.de" TargetMode="External"/><Relationship Id="rId13" Type="http://schemas.openxmlformats.org/officeDocument/2006/relationships/hyperlink" Target="mailto:presse@denkinger-pr.de" TargetMode="External"/><Relationship Id="rId14" Type="http://schemas.openxmlformats.org/officeDocument/2006/relationships/hyperlink" Target="https://denkinger-pr.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bad-mergentheim.de" TargetMode="External"/><Relationship Id="rId9" Type="http://schemas.openxmlformats.org/officeDocument/2006/relationships/hyperlink" Target="https://www.bad-mergentheim.de/" TargetMode="External"/><Relationship Id="rId10" Type="http://schemas.openxmlformats.org/officeDocument/2006/relationships/hyperlink" Target="https://www.facebook.com/bad.mergenthei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7506</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8680</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2020-07-24T14:33:00Z</dcterms:created>
  <dcterms:modified xsi:type="dcterms:W3CDTF">2020-07-24T14:33:00Z</dcterms:modified>
  <cp:category/>
</cp:coreProperties>
</file>