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477222" w14:textId="77777777" w:rsidR="00A21646" w:rsidRDefault="00A21646" w:rsidP="00E56F64">
      <w:pPr>
        <w:rPr>
          <w:rFonts w:ascii="Arial" w:eastAsiaTheme="minorEastAsia" w:hAnsi="Arial" w:cs="Arial"/>
          <w:sz w:val="28"/>
          <w:szCs w:val="28"/>
        </w:rPr>
      </w:pPr>
    </w:p>
    <w:p w14:paraId="12F34B9C" w14:textId="4DB9AD5F" w:rsidR="00FD58E5" w:rsidRPr="002441C1" w:rsidRDefault="00FD58E5" w:rsidP="00A21646">
      <w:pPr>
        <w:ind w:right="-141"/>
        <w:rPr>
          <w:rFonts w:ascii="Arial" w:eastAsiaTheme="minorEastAsia" w:hAnsi="Arial" w:cs="Arial"/>
          <w:sz w:val="80"/>
          <w:szCs w:val="80"/>
        </w:rPr>
      </w:pPr>
      <w:r w:rsidRPr="002441C1">
        <w:rPr>
          <w:rFonts w:ascii="Arial" w:eastAsiaTheme="minorEastAsia" w:hAnsi="Arial" w:cs="Arial"/>
          <w:sz w:val="80"/>
          <w:szCs w:val="80"/>
        </w:rPr>
        <w:t>Weltstars singen ihre „Lieder im Schloss“ von Bad Mergentheim</w:t>
      </w:r>
    </w:p>
    <w:p w14:paraId="7AF25046" w14:textId="77777777" w:rsidR="00A21646" w:rsidRDefault="00A21646" w:rsidP="00E56F64">
      <w:pPr>
        <w:rPr>
          <w:rFonts w:ascii="Arial" w:eastAsiaTheme="minorEastAsia" w:hAnsi="Arial" w:cs="Arial"/>
          <w:sz w:val="28"/>
          <w:szCs w:val="28"/>
        </w:rPr>
      </w:pPr>
    </w:p>
    <w:p w14:paraId="45113D33" w14:textId="77777777" w:rsidR="009F4BD5" w:rsidRDefault="00A21646" w:rsidP="009F4BD5">
      <w:pPr>
        <w:ind w:right="-283"/>
        <w:rPr>
          <w:rFonts w:ascii="Arial" w:eastAsiaTheme="minorEastAsia" w:hAnsi="Arial" w:cs="Arial"/>
          <w:sz w:val="32"/>
          <w:szCs w:val="32"/>
        </w:rPr>
      </w:pPr>
      <w:r w:rsidRPr="00A21646">
        <w:rPr>
          <w:rFonts w:ascii="Arial" w:eastAsiaTheme="minorEastAsia" w:hAnsi="Arial" w:cs="Arial"/>
          <w:sz w:val="32"/>
          <w:szCs w:val="32"/>
        </w:rPr>
        <w:t>30 Jahre</w:t>
      </w:r>
      <w:r w:rsidR="00FD58E5" w:rsidRPr="00A21646">
        <w:rPr>
          <w:rFonts w:ascii="Arial" w:eastAsiaTheme="minorEastAsia" w:hAnsi="Arial" w:cs="Arial"/>
          <w:sz w:val="32"/>
          <w:szCs w:val="32"/>
        </w:rPr>
        <w:t xml:space="preserve"> </w:t>
      </w:r>
      <w:r w:rsidRPr="00A21646">
        <w:rPr>
          <w:rFonts w:ascii="Arial" w:eastAsiaTheme="minorEastAsia" w:hAnsi="Arial" w:cs="Arial"/>
          <w:sz w:val="32"/>
          <w:szCs w:val="32"/>
        </w:rPr>
        <w:t>Open-Air</w:t>
      </w:r>
      <w:r w:rsidR="00FD58E5" w:rsidRPr="00A21646">
        <w:rPr>
          <w:rFonts w:ascii="Arial" w:eastAsiaTheme="minorEastAsia" w:hAnsi="Arial" w:cs="Arial"/>
          <w:sz w:val="32"/>
          <w:szCs w:val="32"/>
        </w:rPr>
        <w:t xml:space="preserve"> im Äußeren Schlosshof des Res</w:t>
      </w:r>
      <w:r w:rsidRPr="00A21646">
        <w:rPr>
          <w:rFonts w:ascii="Arial" w:eastAsiaTheme="minorEastAsia" w:hAnsi="Arial" w:cs="Arial"/>
          <w:sz w:val="32"/>
          <w:szCs w:val="32"/>
        </w:rPr>
        <w:t xml:space="preserve">idenzschloss Mergentheims – </w:t>
      </w:r>
      <w:r w:rsidR="00FD58E5" w:rsidRPr="00A21646">
        <w:rPr>
          <w:rFonts w:ascii="Arial" w:eastAsiaTheme="minorEastAsia" w:hAnsi="Arial" w:cs="Arial"/>
          <w:sz w:val="32"/>
          <w:szCs w:val="32"/>
        </w:rPr>
        <w:t>Fantast</w:t>
      </w:r>
      <w:r w:rsidRPr="00A21646">
        <w:rPr>
          <w:rFonts w:ascii="Arial" w:eastAsiaTheme="minorEastAsia" w:hAnsi="Arial" w:cs="Arial"/>
          <w:sz w:val="32"/>
          <w:szCs w:val="32"/>
        </w:rPr>
        <w:t>ische</w:t>
      </w:r>
      <w:r w:rsidR="00FD58E5" w:rsidRPr="00A21646">
        <w:rPr>
          <w:rFonts w:ascii="Arial" w:eastAsiaTheme="minorEastAsia" w:hAnsi="Arial" w:cs="Arial"/>
          <w:sz w:val="32"/>
          <w:szCs w:val="32"/>
        </w:rPr>
        <w:t xml:space="preserve"> Vier setzen </w:t>
      </w:r>
      <w:r w:rsidRPr="00A21646">
        <w:rPr>
          <w:rFonts w:ascii="Arial" w:eastAsiaTheme="minorEastAsia" w:hAnsi="Arial" w:cs="Arial"/>
          <w:sz w:val="32"/>
          <w:szCs w:val="32"/>
        </w:rPr>
        <w:t>den Reigen</w:t>
      </w:r>
      <w:r w:rsidR="00FD58E5" w:rsidRPr="00A21646">
        <w:rPr>
          <w:rFonts w:ascii="Arial" w:eastAsiaTheme="minorEastAsia" w:hAnsi="Arial" w:cs="Arial"/>
          <w:sz w:val="32"/>
          <w:szCs w:val="32"/>
        </w:rPr>
        <w:t xml:space="preserve"> 2022 fort</w:t>
      </w:r>
    </w:p>
    <w:p w14:paraId="71B06B64" w14:textId="77777777" w:rsidR="009F4BD5" w:rsidRDefault="009F4BD5" w:rsidP="009F4BD5">
      <w:pPr>
        <w:ind w:right="-283"/>
        <w:rPr>
          <w:rFonts w:ascii="Arial" w:eastAsiaTheme="minorEastAsia" w:hAnsi="Arial" w:cs="Arial"/>
          <w:sz w:val="32"/>
          <w:szCs w:val="32"/>
        </w:rPr>
      </w:pPr>
    </w:p>
    <w:p w14:paraId="02792136" w14:textId="64A1323F" w:rsidR="0001731C" w:rsidRDefault="00207FE5" w:rsidP="0001731C">
      <w:pPr>
        <w:ind w:right="-141"/>
        <w:jc w:val="both"/>
        <w:rPr>
          <w:rFonts w:ascii="Arial" w:eastAsiaTheme="minorEastAsia" w:hAnsi="Arial" w:cs="Arial"/>
          <w:bCs/>
          <w:color w:val="000000" w:themeColor="text1"/>
        </w:rPr>
      </w:pPr>
      <w:r w:rsidRPr="00543AD1">
        <w:rPr>
          <w:rFonts w:ascii="Arial" w:eastAsiaTheme="minorEastAsia" w:hAnsi="Arial" w:cs="Arial"/>
          <w:b/>
          <w:bCs/>
          <w:color w:val="000000" w:themeColor="text1"/>
        </w:rPr>
        <w:t>Bad Mergentheim (</w:t>
      </w:r>
      <w:proofErr w:type="spellStart"/>
      <w:r w:rsidRPr="00543AD1">
        <w:rPr>
          <w:rFonts w:ascii="Arial" w:eastAsiaTheme="minorEastAsia" w:hAnsi="Arial" w:cs="Arial"/>
          <w:b/>
          <w:bCs/>
          <w:color w:val="000000" w:themeColor="text1"/>
        </w:rPr>
        <w:t>dk</w:t>
      </w:r>
      <w:proofErr w:type="spellEnd"/>
      <w:r w:rsidRPr="00543AD1">
        <w:rPr>
          <w:rFonts w:ascii="Arial" w:eastAsiaTheme="minorEastAsia" w:hAnsi="Arial" w:cs="Arial"/>
          <w:b/>
          <w:bCs/>
          <w:color w:val="000000" w:themeColor="text1"/>
        </w:rPr>
        <w:t>).</w:t>
      </w:r>
      <w:r w:rsidR="007D0078">
        <w:rPr>
          <w:rFonts w:ascii="Arial" w:eastAsiaTheme="minorEastAsia" w:hAnsi="Arial" w:cs="Arial"/>
          <w:bCs/>
          <w:color w:val="000000" w:themeColor="text1"/>
        </w:rPr>
        <w:t xml:space="preserve"> </w:t>
      </w:r>
      <w:r w:rsidR="00FD58E5" w:rsidRPr="00FD58E5">
        <w:rPr>
          <w:rFonts w:ascii="Arial" w:eastAsiaTheme="minorEastAsia" w:hAnsi="Arial" w:cs="Arial"/>
          <w:bCs/>
          <w:color w:val="000000" w:themeColor="text1"/>
        </w:rPr>
        <w:t>Ein großes Jubiläumskonzert im Äußeren Schlosshof wird es 2021 nicht geben. 30 Jahre nachdem der US-amerikanische Singer-Songwriter und Literatur-Nobelpreisträger Bob Dylan als Premiere-Gast der neuen Reihe „Lieder im Schloss“ mit Songs wie „</w:t>
      </w:r>
      <w:proofErr w:type="spellStart"/>
      <w:r w:rsidR="00FD58E5" w:rsidRPr="00FD58E5">
        <w:rPr>
          <w:rFonts w:ascii="Arial" w:eastAsiaTheme="minorEastAsia" w:hAnsi="Arial" w:cs="Arial"/>
          <w:bCs/>
          <w:color w:val="000000" w:themeColor="text1"/>
        </w:rPr>
        <w:t>Blowin</w:t>
      </w:r>
      <w:proofErr w:type="spellEnd"/>
      <w:r w:rsidR="00FD58E5" w:rsidRPr="00FD58E5">
        <w:rPr>
          <w:rFonts w:ascii="Arial" w:eastAsiaTheme="minorEastAsia" w:hAnsi="Arial" w:cs="Arial"/>
          <w:bCs/>
          <w:color w:val="000000" w:themeColor="text1"/>
        </w:rPr>
        <w:t xml:space="preserve"> in The Wind“ oder „Lay, Lady, Lay“ Tausende Besucher begeistert hatte, verhindert die Corona-Pandemie eine weitere unvergessliche Musiknacht im Äußeren Schlosshof des Residenzschlosses. Für den Moment, denn der Termin für die nächste Bad </w:t>
      </w:r>
      <w:proofErr w:type="spellStart"/>
      <w:r w:rsidR="00FD58E5" w:rsidRPr="00FD58E5">
        <w:rPr>
          <w:rFonts w:ascii="Arial" w:eastAsiaTheme="minorEastAsia" w:hAnsi="Arial" w:cs="Arial"/>
          <w:bCs/>
          <w:color w:val="000000" w:themeColor="text1"/>
        </w:rPr>
        <w:t>Mergentheimer</w:t>
      </w:r>
      <w:proofErr w:type="spellEnd"/>
      <w:r w:rsidR="00FD58E5" w:rsidRPr="00FD58E5">
        <w:rPr>
          <w:rFonts w:ascii="Arial" w:eastAsiaTheme="minorEastAsia" w:hAnsi="Arial" w:cs="Arial"/>
          <w:bCs/>
          <w:color w:val="000000" w:themeColor="text1"/>
        </w:rPr>
        <w:t xml:space="preserve"> Schloss-Party steht: Die</w:t>
      </w:r>
      <w:r w:rsidR="002441C1">
        <w:rPr>
          <w:rFonts w:ascii="Arial" w:eastAsiaTheme="minorEastAsia" w:hAnsi="Arial" w:cs="Arial"/>
          <w:bCs/>
          <w:color w:val="000000" w:themeColor="text1"/>
        </w:rPr>
        <w:t xml:space="preserve"> Fantastischen Vier haben für ein Konzert am 6. August 2022</w:t>
      </w:r>
      <w:r w:rsidR="00FD58E5" w:rsidRPr="00FD58E5">
        <w:rPr>
          <w:rFonts w:ascii="Arial" w:eastAsiaTheme="minorEastAsia" w:hAnsi="Arial" w:cs="Arial"/>
          <w:bCs/>
          <w:color w:val="000000" w:themeColor="text1"/>
        </w:rPr>
        <w:t xml:space="preserve"> zugesagt.</w:t>
      </w:r>
    </w:p>
    <w:p w14:paraId="405D1AED" w14:textId="74B77294" w:rsidR="002441C1" w:rsidRDefault="0001731C" w:rsidP="0001731C">
      <w:pPr>
        <w:ind w:right="-141"/>
        <w:jc w:val="both"/>
        <w:rPr>
          <w:rFonts w:ascii="Arial" w:eastAsiaTheme="minorEastAsia" w:hAnsi="Arial" w:cs="Arial"/>
          <w:bCs/>
          <w:color w:val="000000" w:themeColor="text1"/>
        </w:rPr>
      </w:pPr>
      <w:r>
        <w:rPr>
          <w:rFonts w:ascii="Arial" w:eastAsiaTheme="minorEastAsia" w:hAnsi="Arial" w:cs="Arial"/>
          <w:bCs/>
          <w:color w:val="000000" w:themeColor="text1"/>
        </w:rPr>
        <w:br/>
      </w:r>
      <w:r w:rsidR="00FD58E5" w:rsidRPr="00FD58E5">
        <w:rPr>
          <w:rFonts w:ascii="Arial" w:eastAsiaTheme="minorEastAsia" w:hAnsi="Arial" w:cs="Arial"/>
          <w:bCs/>
          <w:color w:val="000000" w:themeColor="text1"/>
        </w:rPr>
        <w:t>„Die jüngste Ankündigung von 'Fanta 4' ist ein starkes Signal für die Kultur und den Tourismus. Ein d</w:t>
      </w:r>
      <w:r w:rsidR="002D172C">
        <w:rPr>
          <w:rFonts w:ascii="Arial" w:eastAsiaTheme="minorEastAsia" w:hAnsi="Arial" w:cs="Arial"/>
          <w:bCs/>
          <w:color w:val="000000" w:themeColor="text1"/>
        </w:rPr>
        <w:t xml:space="preserve">eutlicher Fingerzeig, dass es </w:t>
      </w:r>
      <w:r w:rsidR="00FD58E5" w:rsidRPr="00FD58E5">
        <w:rPr>
          <w:rFonts w:ascii="Arial" w:eastAsiaTheme="minorEastAsia" w:hAnsi="Arial" w:cs="Arial"/>
          <w:bCs/>
          <w:color w:val="000000" w:themeColor="text1"/>
        </w:rPr>
        <w:t>endlich weitergeht mit großen Veranstaltungen in unserer wunderbaren Gesundheits- und Urlaubsstadt. Wir freuen uns sehr, dass unsere lange bestehenden und guten Netzwerke mit großen Agenturen auch in dieser schwierigen Zeit fortbestehen und es eine starke Verbundenheit mit dem Standort Bad Mergentheim gibt“, sagt der städtische Kulturamtsleiter Kersten Hahn.</w:t>
      </w:r>
    </w:p>
    <w:p w14:paraId="4FFEB8FB" w14:textId="77777777" w:rsidR="005C3746" w:rsidRDefault="002441C1" w:rsidP="005C3746">
      <w:pPr>
        <w:ind w:right="-141"/>
        <w:jc w:val="both"/>
        <w:rPr>
          <w:rFonts w:ascii="Arial" w:eastAsiaTheme="minorEastAsia" w:hAnsi="Arial" w:cs="Arial"/>
          <w:bCs/>
          <w:color w:val="000000" w:themeColor="text1"/>
        </w:rPr>
      </w:pPr>
      <w:r>
        <w:rPr>
          <w:rFonts w:ascii="Arial" w:eastAsiaTheme="minorEastAsia" w:hAnsi="Arial" w:cs="Arial"/>
          <w:bCs/>
          <w:color w:val="000000" w:themeColor="text1"/>
        </w:rPr>
        <w:br/>
      </w:r>
      <w:r w:rsidR="00FD58E5" w:rsidRPr="00FD58E5">
        <w:rPr>
          <w:rFonts w:ascii="Arial" w:eastAsiaTheme="minorEastAsia" w:hAnsi="Arial" w:cs="Arial"/>
          <w:bCs/>
          <w:color w:val="000000" w:themeColor="text1"/>
        </w:rPr>
        <w:t>Oberbürgermeister Udo Glatthaar pflichtet Hahn bei: „Es ist klasse, dass die Band wieder zu uns kommen will. Schon 2015 hatten wir den Eindruck, dass es den Kult-Rappern aus dem Ländle sehr gut gefallen hat“, sagt der Stadtchef. Zugleich hebt er den Veranstaltungspartner „Argo Konzerte“ hervor, mit dem das Musikevent „Lieder im Schloss“ in drei Jahrzehnten zu einem kulturellen Aushängeschild für Bad Mergentheim geworden sei.</w:t>
      </w:r>
    </w:p>
    <w:p w14:paraId="20A3D6AE" w14:textId="77777777" w:rsidR="005C3746" w:rsidRDefault="005C3746" w:rsidP="005C3746">
      <w:pPr>
        <w:ind w:right="-141"/>
        <w:jc w:val="both"/>
        <w:rPr>
          <w:rFonts w:ascii="Arial" w:eastAsiaTheme="minorEastAsia" w:hAnsi="Arial" w:cs="Arial"/>
          <w:bCs/>
          <w:color w:val="000000" w:themeColor="text1"/>
        </w:rPr>
      </w:pPr>
    </w:p>
    <w:p w14:paraId="2AAB4DF1" w14:textId="77777777" w:rsidR="005C3746" w:rsidRDefault="00FD58E5" w:rsidP="005C3746">
      <w:pPr>
        <w:ind w:right="-141"/>
        <w:jc w:val="both"/>
        <w:rPr>
          <w:rFonts w:ascii="Arial" w:eastAsiaTheme="minorEastAsia" w:hAnsi="Arial" w:cs="Arial"/>
          <w:bCs/>
          <w:color w:val="000000" w:themeColor="text1"/>
        </w:rPr>
      </w:pPr>
      <w:r w:rsidRPr="00FD58E5">
        <w:rPr>
          <w:rFonts w:ascii="Arial" w:eastAsiaTheme="minorEastAsia" w:hAnsi="Arial" w:cs="Arial"/>
          <w:bCs/>
          <w:color w:val="000000" w:themeColor="text1"/>
        </w:rPr>
        <w:t xml:space="preserve">Es ist insbesondere der Würzburger Konzertagentur ARGO um Firmengründer Peter Pracht und dessen langjährigem Partner Manfred </w:t>
      </w:r>
      <w:proofErr w:type="spellStart"/>
      <w:r w:rsidRPr="00FD58E5">
        <w:rPr>
          <w:rFonts w:ascii="Arial" w:eastAsiaTheme="minorEastAsia" w:hAnsi="Arial" w:cs="Arial"/>
          <w:bCs/>
          <w:color w:val="000000" w:themeColor="text1"/>
        </w:rPr>
        <w:t>Hertlein</w:t>
      </w:r>
      <w:proofErr w:type="spellEnd"/>
      <w:r w:rsidRPr="00FD58E5">
        <w:rPr>
          <w:rFonts w:ascii="Arial" w:eastAsiaTheme="minorEastAsia" w:hAnsi="Arial" w:cs="Arial"/>
          <w:bCs/>
          <w:color w:val="000000" w:themeColor="text1"/>
        </w:rPr>
        <w:t xml:space="preserve"> aus Bad Mergentheim zu verdanken, dass das Event „Lieder im Schloss“ stets mit hochkarätigen Stars und Künstlern besetzt ist. Im Verbund mit weiteren Gönnern sowie der Stadt entwickelte ARGO ein stimmiges und nachhaltiges Open-Air Konzept für den Standort Bad Mergentheim, das beeindruckende Konzerterlebnisse bescherte.</w:t>
      </w:r>
    </w:p>
    <w:p w14:paraId="2B2A4689" w14:textId="77777777" w:rsidR="005C3746" w:rsidRDefault="005C3746" w:rsidP="005C3746">
      <w:pPr>
        <w:ind w:right="-141"/>
        <w:jc w:val="both"/>
        <w:rPr>
          <w:rFonts w:ascii="Arial" w:eastAsiaTheme="minorEastAsia" w:hAnsi="Arial" w:cs="Arial"/>
          <w:bCs/>
          <w:color w:val="000000" w:themeColor="text1"/>
        </w:rPr>
      </w:pPr>
    </w:p>
    <w:p w14:paraId="30F52CAF" w14:textId="4D40A8F7" w:rsidR="00013943" w:rsidRDefault="00FD58E5" w:rsidP="00013943">
      <w:pPr>
        <w:ind w:right="-141"/>
        <w:jc w:val="both"/>
        <w:rPr>
          <w:rFonts w:ascii="Arial" w:eastAsiaTheme="minorEastAsia" w:hAnsi="Arial" w:cs="Arial"/>
          <w:bCs/>
          <w:color w:val="000000" w:themeColor="text1"/>
        </w:rPr>
      </w:pPr>
      <w:r w:rsidRPr="00FD58E5">
        <w:rPr>
          <w:rFonts w:ascii="Arial" w:eastAsiaTheme="minorEastAsia" w:hAnsi="Arial" w:cs="Arial"/>
          <w:bCs/>
          <w:color w:val="000000" w:themeColor="text1"/>
        </w:rPr>
        <w:t>Dass der Äußere Schlosshof des Residenzschloss Mergentheims eines Tages eine Konzert-Kulisse von internationalem Rang sein würde, erahnte beim Dylan-Gig 1991 niemand. Es folgten nationale und internationale Top-Stars der allerersten Güte, die das Publikum auf einer Zuschauerfläche von 6.000 Quadratmetern und bester Sicht zur Bühne unvergessliche Abende bereiteten: 1994 spielte die Reggae- und Popband UB40 („</w:t>
      </w:r>
      <w:proofErr w:type="spellStart"/>
      <w:r w:rsidRPr="00FD58E5">
        <w:rPr>
          <w:rFonts w:ascii="Arial" w:eastAsiaTheme="minorEastAsia" w:hAnsi="Arial" w:cs="Arial"/>
          <w:bCs/>
          <w:color w:val="000000" w:themeColor="text1"/>
        </w:rPr>
        <w:t>Red</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Red</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Wine</w:t>
      </w:r>
      <w:proofErr w:type="spellEnd"/>
      <w:r w:rsidRPr="00FD58E5">
        <w:rPr>
          <w:rFonts w:ascii="Arial" w:eastAsiaTheme="minorEastAsia" w:hAnsi="Arial" w:cs="Arial"/>
          <w:bCs/>
          <w:color w:val="000000" w:themeColor="text1"/>
        </w:rPr>
        <w:t xml:space="preserve">“), 1997 </w:t>
      </w:r>
      <w:proofErr w:type="spellStart"/>
      <w:r w:rsidRPr="00FD58E5">
        <w:rPr>
          <w:rFonts w:ascii="Arial" w:eastAsiaTheme="minorEastAsia" w:hAnsi="Arial" w:cs="Arial"/>
          <w:bCs/>
          <w:color w:val="000000" w:themeColor="text1"/>
        </w:rPr>
        <w:t>Sting</w:t>
      </w:r>
      <w:proofErr w:type="spellEnd"/>
      <w:r w:rsidRPr="00FD58E5">
        <w:rPr>
          <w:rFonts w:ascii="Arial" w:eastAsiaTheme="minorEastAsia" w:hAnsi="Arial" w:cs="Arial"/>
          <w:bCs/>
          <w:color w:val="000000" w:themeColor="text1"/>
        </w:rPr>
        <w:t xml:space="preserve"> („English Man in New York“), 1999 </w:t>
      </w:r>
      <w:proofErr w:type="spellStart"/>
      <w:r w:rsidRPr="00FD58E5">
        <w:rPr>
          <w:rFonts w:ascii="Arial" w:eastAsiaTheme="minorEastAsia" w:hAnsi="Arial" w:cs="Arial"/>
          <w:bCs/>
          <w:color w:val="000000" w:themeColor="text1"/>
        </w:rPr>
        <w:t>Deep</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Purple</w:t>
      </w:r>
      <w:proofErr w:type="spellEnd"/>
      <w:r w:rsidRPr="00FD58E5">
        <w:rPr>
          <w:rFonts w:ascii="Arial" w:eastAsiaTheme="minorEastAsia" w:hAnsi="Arial" w:cs="Arial"/>
          <w:bCs/>
          <w:color w:val="000000" w:themeColor="text1"/>
        </w:rPr>
        <w:t xml:space="preserve"> („Smoke on </w:t>
      </w:r>
      <w:proofErr w:type="spellStart"/>
      <w:r w:rsidRPr="00FD58E5">
        <w:rPr>
          <w:rFonts w:ascii="Arial" w:eastAsiaTheme="minorEastAsia" w:hAnsi="Arial" w:cs="Arial"/>
          <w:bCs/>
          <w:color w:val="000000" w:themeColor="text1"/>
        </w:rPr>
        <w:t>the</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water</w:t>
      </w:r>
      <w:proofErr w:type="spellEnd"/>
      <w:r w:rsidRPr="00FD58E5">
        <w:rPr>
          <w:rFonts w:ascii="Arial" w:eastAsiaTheme="minorEastAsia" w:hAnsi="Arial" w:cs="Arial"/>
          <w:bCs/>
          <w:color w:val="000000" w:themeColor="text1"/>
        </w:rPr>
        <w:t xml:space="preserve">“). Der deutsche Sänger, Komponist und Produzent Peter Maffay („Über sieben Brücken musst du </w:t>
      </w:r>
      <w:proofErr w:type="spellStart"/>
      <w:r w:rsidRPr="00FD58E5">
        <w:rPr>
          <w:rFonts w:ascii="Arial" w:eastAsiaTheme="minorEastAsia" w:hAnsi="Arial" w:cs="Arial"/>
          <w:bCs/>
          <w:color w:val="000000" w:themeColor="text1"/>
        </w:rPr>
        <w:t>geh'n</w:t>
      </w:r>
      <w:proofErr w:type="spellEnd"/>
      <w:r w:rsidRPr="00FD58E5">
        <w:rPr>
          <w:rFonts w:ascii="Arial" w:eastAsiaTheme="minorEastAsia" w:hAnsi="Arial" w:cs="Arial"/>
          <w:bCs/>
          <w:color w:val="000000" w:themeColor="text1"/>
        </w:rPr>
        <w:t xml:space="preserve">“) rockte 2001 zum Zehnjährigen das liebliche </w:t>
      </w:r>
      <w:proofErr w:type="spellStart"/>
      <w:r w:rsidRPr="00FD58E5">
        <w:rPr>
          <w:rFonts w:ascii="Arial" w:eastAsiaTheme="minorEastAsia" w:hAnsi="Arial" w:cs="Arial"/>
          <w:bCs/>
          <w:color w:val="000000" w:themeColor="text1"/>
        </w:rPr>
        <w:t>Taubertal</w:t>
      </w:r>
      <w:proofErr w:type="spellEnd"/>
      <w:r w:rsidRPr="00FD58E5">
        <w:rPr>
          <w:rFonts w:ascii="Arial" w:eastAsiaTheme="minorEastAsia" w:hAnsi="Arial" w:cs="Arial"/>
          <w:bCs/>
          <w:color w:val="000000" w:themeColor="text1"/>
        </w:rPr>
        <w:t xml:space="preserve">, 2002 die britische Pop- und Rockband Supertramp („Breakfast in </w:t>
      </w:r>
      <w:proofErr w:type="spellStart"/>
      <w:r w:rsidRPr="00FD58E5">
        <w:rPr>
          <w:rFonts w:ascii="Arial" w:eastAsiaTheme="minorEastAsia" w:hAnsi="Arial" w:cs="Arial"/>
          <w:bCs/>
          <w:color w:val="000000" w:themeColor="text1"/>
        </w:rPr>
        <w:t>America</w:t>
      </w:r>
      <w:proofErr w:type="spellEnd"/>
      <w:r w:rsidRPr="00FD58E5">
        <w:rPr>
          <w:rFonts w:ascii="Arial" w:eastAsiaTheme="minorEastAsia" w:hAnsi="Arial" w:cs="Arial"/>
          <w:bCs/>
          <w:color w:val="000000" w:themeColor="text1"/>
        </w:rPr>
        <w:t>“), 2008 Gitar</w:t>
      </w:r>
      <w:r w:rsidR="00DB47D0">
        <w:rPr>
          <w:rFonts w:ascii="Arial" w:eastAsiaTheme="minorEastAsia" w:hAnsi="Arial" w:cs="Arial"/>
          <w:bCs/>
          <w:color w:val="000000" w:themeColor="text1"/>
        </w:rPr>
        <w:t>re</w:t>
      </w:r>
      <w:bookmarkStart w:id="0" w:name="_GoBack"/>
      <w:bookmarkEnd w:id="0"/>
      <w:r w:rsidR="00DB47D0">
        <w:rPr>
          <w:rFonts w:ascii="Arial" w:eastAsiaTheme="minorEastAsia" w:hAnsi="Arial" w:cs="Arial"/>
          <w:bCs/>
          <w:color w:val="000000" w:themeColor="text1"/>
        </w:rPr>
        <w:t xml:space="preserve">n-Virtuose Santana („Maria“). </w:t>
      </w:r>
      <w:r w:rsidRPr="00FD58E5">
        <w:rPr>
          <w:rFonts w:ascii="Arial" w:eastAsiaTheme="minorEastAsia" w:hAnsi="Arial" w:cs="Arial"/>
          <w:bCs/>
          <w:color w:val="000000" w:themeColor="text1"/>
        </w:rPr>
        <w:t xml:space="preserve">Zum 20-Jährigen 2011 heizte Weltstar Bryan Adams („Run </w:t>
      </w:r>
      <w:proofErr w:type="spellStart"/>
      <w:r w:rsidRPr="00FD58E5">
        <w:rPr>
          <w:rFonts w:ascii="Arial" w:eastAsiaTheme="minorEastAsia" w:hAnsi="Arial" w:cs="Arial"/>
          <w:bCs/>
          <w:color w:val="000000" w:themeColor="text1"/>
        </w:rPr>
        <w:t>to</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you</w:t>
      </w:r>
      <w:proofErr w:type="spellEnd"/>
      <w:r w:rsidRPr="00FD58E5">
        <w:rPr>
          <w:rFonts w:ascii="Arial" w:eastAsiaTheme="minorEastAsia" w:hAnsi="Arial" w:cs="Arial"/>
          <w:bCs/>
          <w:color w:val="000000" w:themeColor="text1"/>
        </w:rPr>
        <w:t xml:space="preserve">“) Bad Mergentheim ein, 2013 gastierte Mark </w:t>
      </w:r>
      <w:proofErr w:type="spellStart"/>
      <w:r w:rsidRPr="00FD58E5">
        <w:rPr>
          <w:rFonts w:ascii="Arial" w:eastAsiaTheme="minorEastAsia" w:hAnsi="Arial" w:cs="Arial"/>
          <w:bCs/>
          <w:color w:val="000000" w:themeColor="text1"/>
        </w:rPr>
        <w:t>Knopfler</w:t>
      </w:r>
      <w:proofErr w:type="spellEnd"/>
      <w:r w:rsidRPr="00FD58E5">
        <w:rPr>
          <w:rFonts w:ascii="Arial" w:eastAsiaTheme="minorEastAsia" w:hAnsi="Arial" w:cs="Arial"/>
          <w:bCs/>
          <w:color w:val="000000" w:themeColor="text1"/>
        </w:rPr>
        <w:t xml:space="preserve">, mehrfacher </w:t>
      </w:r>
      <w:proofErr w:type="spellStart"/>
      <w:r w:rsidRPr="00FD58E5">
        <w:rPr>
          <w:rFonts w:ascii="Arial" w:eastAsiaTheme="minorEastAsia" w:hAnsi="Arial" w:cs="Arial"/>
          <w:bCs/>
          <w:color w:val="000000" w:themeColor="text1"/>
        </w:rPr>
        <w:t>Grammy</w:t>
      </w:r>
      <w:proofErr w:type="spellEnd"/>
      <w:r w:rsidRPr="00FD58E5">
        <w:rPr>
          <w:rFonts w:ascii="Arial" w:eastAsiaTheme="minorEastAsia" w:hAnsi="Arial" w:cs="Arial"/>
          <w:bCs/>
          <w:color w:val="000000" w:themeColor="text1"/>
        </w:rPr>
        <w:t xml:space="preserve">-Gewinner und Mitgründer der Rockgruppe Dire </w:t>
      </w:r>
      <w:proofErr w:type="spellStart"/>
      <w:r w:rsidRPr="00FD58E5">
        <w:rPr>
          <w:rFonts w:ascii="Arial" w:eastAsiaTheme="minorEastAsia" w:hAnsi="Arial" w:cs="Arial"/>
          <w:bCs/>
          <w:color w:val="000000" w:themeColor="text1"/>
        </w:rPr>
        <w:t>Straits</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Walk</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of</w:t>
      </w:r>
      <w:proofErr w:type="spellEnd"/>
      <w:r w:rsidRPr="00FD58E5">
        <w:rPr>
          <w:rFonts w:ascii="Arial" w:eastAsiaTheme="minorEastAsia" w:hAnsi="Arial" w:cs="Arial"/>
          <w:bCs/>
          <w:color w:val="000000" w:themeColor="text1"/>
        </w:rPr>
        <w:t xml:space="preserve"> Life“). 2015 rappten erstmals Die Fantastischen Vier, 2016 erklang aus dem Schlosspark die Musik der britischen Band </w:t>
      </w:r>
      <w:proofErr w:type="spellStart"/>
      <w:r w:rsidRPr="00FD58E5">
        <w:rPr>
          <w:rFonts w:ascii="Arial" w:eastAsiaTheme="minorEastAsia" w:hAnsi="Arial" w:cs="Arial"/>
          <w:bCs/>
          <w:color w:val="000000" w:themeColor="text1"/>
        </w:rPr>
        <w:t>Simpley</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Red</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If</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you</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don't</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know</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me</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by</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now</w:t>
      </w:r>
      <w:proofErr w:type="spellEnd"/>
      <w:r w:rsidRPr="00FD58E5">
        <w:rPr>
          <w:rFonts w:ascii="Arial" w:eastAsiaTheme="minorEastAsia" w:hAnsi="Arial" w:cs="Arial"/>
          <w:bCs/>
          <w:color w:val="000000" w:themeColor="text1"/>
        </w:rPr>
        <w:t xml:space="preserve">“) und des bekannten deutsche „Masken“-Rappers </w:t>
      </w:r>
      <w:proofErr w:type="spellStart"/>
      <w:r w:rsidRPr="00FD58E5">
        <w:rPr>
          <w:rFonts w:ascii="Arial" w:eastAsiaTheme="minorEastAsia" w:hAnsi="Arial" w:cs="Arial"/>
          <w:bCs/>
          <w:color w:val="000000" w:themeColor="text1"/>
        </w:rPr>
        <w:t>Cro</w:t>
      </w:r>
      <w:proofErr w:type="spellEnd"/>
      <w:r w:rsidRPr="00FD58E5">
        <w:rPr>
          <w:rFonts w:ascii="Arial" w:eastAsiaTheme="minorEastAsia" w:hAnsi="Arial" w:cs="Arial"/>
          <w:bCs/>
          <w:color w:val="000000" w:themeColor="text1"/>
        </w:rPr>
        <w:t xml:space="preserve"> („Einmal um die Welt“). Dem weiteren Doppelpack mit Mark Forster („Wir sind groß“) und Dieter Thomas Kuhn („Über den Wolken“) folgte das Corona-Virus und damit das vorläufige Ende der Bad </w:t>
      </w:r>
      <w:proofErr w:type="spellStart"/>
      <w:r w:rsidRPr="00FD58E5">
        <w:rPr>
          <w:rFonts w:ascii="Arial" w:eastAsiaTheme="minorEastAsia" w:hAnsi="Arial" w:cs="Arial"/>
          <w:bCs/>
          <w:color w:val="000000" w:themeColor="text1"/>
        </w:rPr>
        <w:t>Mergentheimer</w:t>
      </w:r>
      <w:proofErr w:type="spellEnd"/>
      <w:r w:rsidRPr="00FD58E5">
        <w:rPr>
          <w:rFonts w:ascii="Arial" w:eastAsiaTheme="minorEastAsia" w:hAnsi="Arial" w:cs="Arial"/>
          <w:bCs/>
          <w:color w:val="000000" w:themeColor="text1"/>
        </w:rPr>
        <w:t xml:space="preserve"> Konzertreihe.</w:t>
      </w:r>
    </w:p>
    <w:p w14:paraId="0BEB1DDF" w14:textId="77777777" w:rsidR="00013943" w:rsidRDefault="00013943" w:rsidP="00013943">
      <w:pPr>
        <w:ind w:right="-141"/>
        <w:jc w:val="both"/>
        <w:rPr>
          <w:rFonts w:ascii="Arial" w:eastAsiaTheme="minorEastAsia" w:hAnsi="Arial" w:cs="Arial"/>
          <w:bCs/>
          <w:color w:val="000000" w:themeColor="text1"/>
        </w:rPr>
      </w:pPr>
    </w:p>
    <w:p w14:paraId="3DBC995F" w14:textId="1CD577C3" w:rsidR="00FD58E5" w:rsidRPr="00FD58E5" w:rsidRDefault="00FD58E5" w:rsidP="00013943">
      <w:pPr>
        <w:ind w:right="-141"/>
        <w:jc w:val="both"/>
        <w:rPr>
          <w:rFonts w:ascii="Arial" w:eastAsiaTheme="minorEastAsia" w:hAnsi="Arial" w:cs="Arial"/>
          <w:bCs/>
          <w:color w:val="000000" w:themeColor="text1"/>
        </w:rPr>
      </w:pPr>
      <w:r w:rsidRPr="00FD58E5">
        <w:rPr>
          <w:rFonts w:ascii="Arial" w:eastAsiaTheme="minorEastAsia" w:hAnsi="Arial" w:cs="Arial"/>
          <w:bCs/>
          <w:color w:val="000000" w:themeColor="text1"/>
        </w:rPr>
        <w:t xml:space="preserve">Wer sich in </w:t>
      </w:r>
      <w:r w:rsidR="00423DE8">
        <w:rPr>
          <w:rFonts w:ascii="Arial" w:eastAsiaTheme="minorEastAsia" w:hAnsi="Arial" w:cs="Arial"/>
          <w:bCs/>
          <w:color w:val="000000" w:themeColor="text1"/>
        </w:rPr>
        <w:t xml:space="preserve">diesen Tagen Luftbilder von </w:t>
      </w:r>
      <w:proofErr w:type="spellStart"/>
      <w:r w:rsidR="00423DE8">
        <w:rPr>
          <w:rFonts w:ascii="Arial" w:eastAsiaTheme="minorEastAsia" w:hAnsi="Arial" w:cs="Arial"/>
          <w:bCs/>
          <w:color w:val="000000" w:themeColor="text1"/>
        </w:rPr>
        <w:t>Cro</w:t>
      </w:r>
      <w:r w:rsidRPr="00FD58E5">
        <w:rPr>
          <w:rFonts w:ascii="Arial" w:eastAsiaTheme="minorEastAsia" w:hAnsi="Arial" w:cs="Arial"/>
          <w:bCs/>
          <w:color w:val="000000" w:themeColor="text1"/>
        </w:rPr>
        <w:t>s</w:t>
      </w:r>
      <w:proofErr w:type="spellEnd"/>
      <w:r w:rsidRPr="00FD58E5">
        <w:rPr>
          <w:rFonts w:ascii="Arial" w:eastAsiaTheme="minorEastAsia" w:hAnsi="Arial" w:cs="Arial"/>
          <w:bCs/>
          <w:color w:val="000000" w:themeColor="text1"/>
        </w:rPr>
        <w:t xml:space="preserve"> Livekonzert 2019 ansieht, dem bleibt im ersten Moment die Spucke weg: Dicht an dicht reihen sich Musikfans im historischen Schloss-Ambiente von Bad Mergentheim aneinander, vermitteln ein wie aus der Zeit gefallenes Bild und wecken zugleich die Sehnsucht nach der Rückkehr zur Normalität. Was im fernen Neuseeland bereits im Februar 2021 möglich war – die „Fusion-Rockband Six60“ trat im ausverkauften Stadium in Wellington vor rund 32.000 maskenlosen Fans auf – soll es in Deutschland ab 2022 wieder geben.</w:t>
      </w:r>
    </w:p>
    <w:p w14:paraId="0754B65F" w14:textId="77777777" w:rsidR="00FD58E5" w:rsidRPr="00FD58E5" w:rsidRDefault="00FD58E5" w:rsidP="00FD58E5">
      <w:pPr>
        <w:pStyle w:val="StandardWeb"/>
        <w:ind w:right="-141"/>
        <w:jc w:val="both"/>
        <w:rPr>
          <w:rFonts w:ascii="Arial" w:eastAsiaTheme="minorEastAsia" w:hAnsi="Arial" w:cs="Arial"/>
          <w:bCs/>
          <w:color w:val="000000" w:themeColor="text1"/>
        </w:rPr>
      </w:pPr>
      <w:r w:rsidRPr="00FD58E5">
        <w:rPr>
          <w:rFonts w:ascii="Arial" w:eastAsiaTheme="minorEastAsia" w:hAnsi="Arial" w:cs="Arial"/>
          <w:bCs/>
          <w:color w:val="000000" w:themeColor="text1"/>
        </w:rPr>
        <w:t>„Der Sommer 2022 im Äußeren Schlosshof wird fantastisch – dafür wird die Stuttgarter Band Fanta 4 garantiert sorgen. Das 30-jährige Jubiläum holen wir dann einfach nach. Mit den ersten Vorbereitungen und Planungen beginnen wir in der zweiten Jahreshälfte und hoffen, dass es für das kommende Jahr weitere Zusagen für Veranstaltungen gibt“, so Kersten Hahn.</w:t>
      </w:r>
    </w:p>
    <w:p w14:paraId="3EF11257" w14:textId="77777777" w:rsidR="00037395" w:rsidRDefault="00037395" w:rsidP="00FD58E5">
      <w:pPr>
        <w:pStyle w:val="StandardWeb"/>
        <w:ind w:right="-141"/>
        <w:jc w:val="both"/>
        <w:rPr>
          <w:rFonts w:ascii="Arial" w:eastAsiaTheme="minorEastAsia" w:hAnsi="Arial" w:cs="Arial"/>
          <w:bCs/>
          <w:color w:val="000000" w:themeColor="text1"/>
        </w:rPr>
      </w:pPr>
      <w:r>
        <w:rPr>
          <w:rFonts w:ascii="Arial" w:eastAsiaTheme="minorEastAsia" w:hAnsi="Arial" w:cs="Arial"/>
          <w:bCs/>
          <w:color w:val="000000" w:themeColor="text1"/>
        </w:rPr>
        <w:br/>
      </w:r>
      <w:r w:rsidR="00FD58E5" w:rsidRPr="00FD58E5">
        <w:rPr>
          <w:rFonts w:ascii="Arial" w:eastAsiaTheme="minorEastAsia" w:hAnsi="Arial" w:cs="Arial"/>
          <w:bCs/>
          <w:color w:val="000000" w:themeColor="text1"/>
        </w:rPr>
        <w:t>Zwei Veranstaltungstipps in Bad Mergentheim, die dem Verkehrsdirektor zufolge „mehr als nur Alternativen“ sind, liefert er gleich mit. Hahn: „Das Open-Air-Sommerfestival aus der Reihe 'Literatur im Schloss', an der im Juli sieben bekannte Buchautorinnen teilnehmen, findet im Klanggarten des Kurparks statt. Im Schlosspark sowie Inneren und Äußeren Schlosshofs des Residenzschloss Mergentheims steigt im August die Premiere des Fantasy-Festivals '</w:t>
      </w:r>
      <w:proofErr w:type="spellStart"/>
      <w:r w:rsidR="00FD58E5" w:rsidRPr="00FD58E5">
        <w:rPr>
          <w:rFonts w:ascii="Arial" w:eastAsiaTheme="minorEastAsia" w:hAnsi="Arial" w:cs="Arial"/>
          <w:bCs/>
          <w:color w:val="000000" w:themeColor="text1"/>
        </w:rPr>
        <w:t>Annotopia</w:t>
      </w:r>
      <w:proofErr w:type="spellEnd"/>
      <w:r w:rsidR="00FD58E5" w:rsidRPr="00FD58E5">
        <w:rPr>
          <w:rFonts w:ascii="Arial" w:eastAsiaTheme="minorEastAsia" w:hAnsi="Arial" w:cs="Arial"/>
          <w:bCs/>
          <w:color w:val="000000" w:themeColor="text1"/>
        </w:rPr>
        <w:t>'.“</w:t>
      </w:r>
    </w:p>
    <w:p w14:paraId="1F9496E8" w14:textId="77777777" w:rsidR="00037395" w:rsidRDefault="00037395" w:rsidP="00FD58E5">
      <w:pPr>
        <w:pStyle w:val="StandardWeb"/>
        <w:ind w:right="-141"/>
        <w:jc w:val="both"/>
        <w:rPr>
          <w:rFonts w:ascii="Arial" w:eastAsiaTheme="minorEastAsia" w:hAnsi="Arial" w:cs="Arial"/>
          <w:bCs/>
          <w:color w:val="000000" w:themeColor="text1"/>
        </w:rPr>
      </w:pPr>
    </w:p>
    <w:p w14:paraId="2B5B60DB" w14:textId="415972C4" w:rsidR="00FD58E5" w:rsidRPr="00037395" w:rsidRDefault="00FD58E5" w:rsidP="00FD58E5">
      <w:pPr>
        <w:pStyle w:val="StandardWeb"/>
        <w:ind w:right="-141"/>
        <w:jc w:val="both"/>
        <w:rPr>
          <w:rFonts w:ascii="Arial" w:eastAsiaTheme="minorEastAsia" w:hAnsi="Arial" w:cs="Arial"/>
          <w:b/>
          <w:bCs/>
          <w:color w:val="000000" w:themeColor="text1"/>
        </w:rPr>
      </w:pPr>
      <w:r w:rsidRPr="00037395">
        <w:rPr>
          <w:rFonts w:ascii="Arial" w:eastAsiaTheme="minorEastAsia" w:hAnsi="Arial" w:cs="Arial"/>
          <w:b/>
          <w:bCs/>
          <w:color w:val="000000" w:themeColor="text1"/>
        </w:rPr>
        <w:t>Konzertreihe „Lieder im Schloss“ (Chronik):</w:t>
      </w:r>
    </w:p>
    <w:p w14:paraId="72E4B43E" w14:textId="6B9F7704" w:rsidR="00E329E5" w:rsidRDefault="00FD58E5" w:rsidP="00FD58E5">
      <w:pPr>
        <w:pStyle w:val="StandardWeb"/>
        <w:ind w:right="-141"/>
        <w:jc w:val="both"/>
        <w:rPr>
          <w:rFonts w:ascii="Arial" w:eastAsiaTheme="minorEastAsia" w:hAnsi="Arial" w:cs="Arial"/>
          <w:bCs/>
          <w:color w:val="000000" w:themeColor="text1"/>
        </w:rPr>
      </w:pPr>
      <w:r w:rsidRPr="00FD58E5">
        <w:rPr>
          <w:rFonts w:ascii="Arial" w:eastAsiaTheme="minorEastAsia" w:hAnsi="Arial" w:cs="Arial"/>
          <w:bCs/>
          <w:color w:val="000000" w:themeColor="text1"/>
        </w:rPr>
        <w:t xml:space="preserve">1991 Bob Dylan; 1992 Tracy Chapman; 1993 Neil Young mit Booker T </w:t>
      </w:r>
      <w:proofErr w:type="spellStart"/>
      <w:r w:rsidRPr="00FD58E5">
        <w:rPr>
          <w:rFonts w:ascii="Arial" w:eastAsiaTheme="minorEastAsia" w:hAnsi="Arial" w:cs="Arial"/>
          <w:bCs/>
          <w:color w:val="000000" w:themeColor="text1"/>
        </w:rPr>
        <w:t>and</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the</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M.G.’s</w:t>
      </w:r>
      <w:proofErr w:type="spellEnd"/>
      <w:r w:rsidRPr="00FD58E5">
        <w:rPr>
          <w:rFonts w:ascii="Arial" w:eastAsiaTheme="minorEastAsia" w:hAnsi="Arial" w:cs="Arial"/>
          <w:bCs/>
          <w:color w:val="000000" w:themeColor="text1"/>
        </w:rPr>
        <w:t xml:space="preserve">; 1994 UB 40; 1995 Konstantin Wecker mit Chor aus Afrika; 1997 </w:t>
      </w:r>
      <w:proofErr w:type="spellStart"/>
      <w:r w:rsidRPr="00FD58E5">
        <w:rPr>
          <w:rFonts w:ascii="Arial" w:eastAsiaTheme="minorEastAsia" w:hAnsi="Arial" w:cs="Arial"/>
          <w:bCs/>
          <w:color w:val="000000" w:themeColor="text1"/>
        </w:rPr>
        <w:t>Sting</w:t>
      </w:r>
      <w:proofErr w:type="spellEnd"/>
      <w:r w:rsidRPr="00FD58E5">
        <w:rPr>
          <w:rFonts w:ascii="Arial" w:eastAsiaTheme="minorEastAsia" w:hAnsi="Arial" w:cs="Arial"/>
          <w:bCs/>
          <w:color w:val="000000" w:themeColor="text1"/>
        </w:rPr>
        <w:t xml:space="preserve">; 1999 </w:t>
      </w:r>
      <w:proofErr w:type="spellStart"/>
      <w:r w:rsidRPr="00FD58E5">
        <w:rPr>
          <w:rFonts w:ascii="Arial" w:eastAsiaTheme="minorEastAsia" w:hAnsi="Arial" w:cs="Arial"/>
          <w:bCs/>
          <w:color w:val="000000" w:themeColor="text1"/>
        </w:rPr>
        <w:t>Deep</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Purple</w:t>
      </w:r>
      <w:proofErr w:type="spellEnd"/>
      <w:r w:rsidRPr="00FD58E5">
        <w:rPr>
          <w:rFonts w:ascii="Arial" w:eastAsiaTheme="minorEastAsia" w:hAnsi="Arial" w:cs="Arial"/>
          <w:bCs/>
          <w:color w:val="000000" w:themeColor="text1"/>
        </w:rPr>
        <w:t xml:space="preserve">; 2001 Peter Maffay; 2002 Supertramp; 2008 Santana; 2011 Bryan Adams; 2012 Bob Dylan; 2013 Mark </w:t>
      </w:r>
      <w:proofErr w:type="spellStart"/>
      <w:r w:rsidRPr="00FD58E5">
        <w:rPr>
          <w:rFonts w:ascii="Arial" w:eastAsiaTheme="minorEastAsia" w:hAnsi="Arial" w:cs="Arial"/>
          <w:bCs/>
          <w:color w:val="000000" w:themeColor="text1"/>
        </w:rPr>
        <w:t>Knopfler</w:t>
      </w:r>
      <w:proofErr w:type="spellEnd"/>
      <w:r w:rsidRPr="00FD58E5">
        <w:rPr>
          <w:rFonts w:ascii="Arial" w:eastAsiaTheme="minorEastAsia" w:hAnsi="Arial" w:cs="Arial"/>
          <w:bCs/>
          <w:color w:val="000000" w:themeColor="text1"/>
        </w:rPr>
        <w:t xml:space="preserve">; 2014 Xavier Naidoo; 2015 Adel </w:t>
      </w:r>
      <w:proofErr w:type="spellStart"/>
      <w:r w:rsidRPr="00FD58E5">
        <w:rPr>
          <w:rFonts w:ascii="Arial" w:eastAsiaTheme="minorEastAsia" w:hAnsi="Arial" w:cs="Arial"/>
          <w:bCs/>
          <w:color w:val="000000" w:themeColor="text1"/>
        </w:rPr>
        <w:t>Tawil</w:t>
      </w:r>
      <w:proofErr w:type="spellEnd"/>
      <w:r w:rsidRPr="00FD58E5">
        <w:rPr>
          <w:rFonts w:ascii="Arial" w:eastAsiaTheme="minorEastAsia" w:hAnsi="Arial" w:cs="Arial"/>
          <w:bCs/>
          <w:color w:val="000000" w:themeColor="text1"/>
        </w:rPr>
        <w:t xml:space="preserve">; 2015 Die Fantastischen Vier; 2016 </w:t>
      </w:r>
      <w:proofErr w:type="spellStart"/>
      <w:r w:rsidRPr="00FD58E5">
        <w:rPr>
          <w:rFonts w:ascii="Arial" w:eastAsiaTheme="minorEastAsia" w:hAnsi="Arial" w:cs="Arial"/>
          <w:bCs/>
          <w:color w:val="000000" w:themeColor="text1"/>
        </w:rPr>
        <w:t>Simply</w:t>
      </w:r>
      <w:proofErr w:type="spellEnd"/>
      <w:r w:rsidRPr="00FD58E5">
        <w:rPr>
          <w:rFonts w:ascii="Arial" w:eastAsiaTheme="minorEastAsia" w:hAnsi="Arial" w:cs="Arial"/>
          <w:bCs/>
          <w:color w:val="000000" w:themeColor="text1"/>
        </w:rPr>
        <w:t xml:space="preserve"> </w:t>
      </w:r>
      <w:proofErr w:type="spellStart"/>
      <w:r w:rsidRPr="00FD58E5">
        <w:rPr>
          <w:rFonts w:ascii="Arial" w:eastAsiaTheme="minorEastAsia" w:hAnsi="Arial" w:cs="Arial"/>
          <w:bCs/>
          <w:color w:val="000000" w:themeColor="text1"/>
        </w:rPr>
        <w:t>Red</w:t>
      </w:r>
      <w:proofErr w:type="spellEnd"/>
      <w:r w:rsidRPr="00FD58E5">
        <w:rPr>
          <w:rFonts w:ascii="Arial" w:eastAsiaTheme="minorEastAsia" w:hAnsi="Arial" w:cs="Arial"/>
          <w:bCs/>
          <w:color w:val="000000" w:themeColor="text1"/>
        </w:rPr>
        <w:t xml:space="preserve"> und </w:t>
      </w:r>
      <w:proofErr w:type="spellStart"/>
      <w:r w:rsidRPr="00FD58E5">
        <w:rPr>
          <w:rFonts w:ascii="Arial" w:eastAsiaTheme="minorEastAsia" w:hAnsi="Arial" w:cs="Arial"/>
          <w:bCs/>
          <w:color w:val="000000" w:themeColor="text1"/>
        </w:rPr>
        <w:t>Cro</w:t>
      </w:r>
      <w:proofErr w:type="spellEnd"/>
      <w:r w:rsidRPr="00FD58E5">
        <w:rPr>
          <w:rFonts w:ascii="Arial" w:eastAsiaTheme="minorEastAsia" w:hAnsi="Arial" w:cs="Arial"/>
          <w:bCs/>
          <w:color w:val="000000" w:themeColor="text1"/>
        </w:rPr>
        <w:t xml:space="preserve">; 2017 Philipp </w:t>
      </w:r>
      <w:proofErr w:type="spellStart"/>
      <w:r w:rsidRPr="00FD58E5">
        <w:rPr>
          <w:rFonts w:ascii="Arial" w:eastAsiaTheme="minorEastAsia" w:hAnsi="Arial" w:cs="Arial"/>
          <w:bCs/>
          <w:color w:val="000000" w:themeColor="text1"/>
        </w:rPr>
        <w:t>Poisel</w:t>
      </w:r>
      <w:proofErr w:type="spellEnd"/>
      <w:r w:rsidRPr="00FD58E5">
        <w:rPr>
          <w:rFonts w:ascii="Arial" w:eastAsiaTheme="minorEastAsia" w:hAnsi="Arial" w:cs="Arial"/>
          <w:bCs/>
          <w:color w:val="000000" w:themeColor="text1"/>
        </w:rPr>
        <w:t>; 2019 Mark Forster und Dieter Thomas Kuhn.</w:t>
      </w:r>
    </w:p>
    <w:p w14:paraId="7D8CF9FD" w14:textId="77777777" w:rsidR="003A735D" w:rsidRDefault="003A735D" w:rsidP="00FD58E5">
      <w:pPr>
        <w:pStyle w:val="StandardWeb"/>
        <w:ind w:right="-141"/>
        <w:jc w:val="both"/>
        <w:rPr>
          <w:rFonts w:ascii="Arial" w:eastAsiaTheme="minorEastAsia" w:hAnsi="Arial" w:cs="Arial"/>
          <w:bCs/>
          <w:color w:val="000000" w:themeColor="text1"/>
        </w:rPr>
      </w:pPr>
    </w:p>
    <w:p w14:paraId="11371047" w14:textId="77777777" w:rsidR="003A735D" w:rsidRPr="003A735D" w:rsidRDefault="003A735D" w:rsidP="003A735D">
      <w:pPr>
        <w:pStyle w:val="StandardWeb"/>
        <w:ind w:right="-141"/>
        <w:jc w:val="both"/>
        <w:rPr>
          <w:rFonts w:ascii="Arial" w:hAnsi="Arial" w:cs="Arial"/>
          <w:b/>
          <w:color w:val="000000"/>
        </w:rPr>
      </w:pPr>
      <w:r w:rsidRPr="003A735D">
        <w:rPr>
          <w:rFonts w:ascii="Arial" w:hAnsi="Arial" w:cs="Arial"/>
          <w:b/>
          <w:color w:val="000000"/>
        </w:rPr>
        <w:t>Über das Residenzschloss Mergentheim</w:t>
      </w:r>
    </w:p>
    <w:p w14:paraId="26187541" w14:textId="77777777" w:rsidR="003A735D" w:rsidRDefault="003A735D" w:rsidP="003A735D">
      <w:pPr>
        <w:pStyle w:val="StandardWeb"/>
        <w:ind w:right="-141"/>
        <w:jc w:val="both"/>
        <w:rPr>
          <w:rFonts w:ascii="Arial" w:hAnsi="Arial" w:cs="Arial"/>
          <w:color w:val="000000"/>
        </w:rPr>
      </w:pPr>
      <w:r w:rsidRPr="003A735D">
        <w:rPr>
          <w:rFonts w:ascii="Arial" w:hAnsi="Arial" w:cs="Arial"/>
          <w:color w:val="000000"/>
        </w:rPr>
        <w:t xml:space="preserve">Das Residenzschloss Mergentheim ist ein Ort, an dem Geschichte lebendig wird – die Historie des Deutschen Ordens in der imponierenden Architektur des Schlosses ebenso wie die der heutigen Kurstadt Bad Mergentheim. Der Deutsche Orden prägt die Stadt seit dem hohen Mittelalter. Die Schlossräume zeugen von der Bedeutung und der Ehrwürdigkeit des Deutschen Ordens in der christlichen Welt. Neben den fürstlichen Prunk- und Wohnräumen mit kostbarem historischem Mobiliar und großen Gemälden präsentiert das Schloss auch mehrere Museumsbereiche mit nicht alltäglichen Themen, die </w:t>
      </w:r>
      <w:proofErr w:type="spellStart"/>
      <w:r w:rsidRPr="003A735D">
        <w:rPr>
          <w:rFonts w:ascii="Arial" w:hAnsi="Arial" w:cs="Arial"/>
          <w:color w:val="000000"/>
        </w:rPr>
        <w:t>die</w:t>
      </w:r>
      <w:proofErr w:type="spellEnd"/>
      <w:r w:rsidRPr="003A735D">
        <w:rPr>
          <w:rFonts w:ascii="Arial" w:hAnsi="Arial" w:cs="Arial"/>
          <w:color w:val="000000"/>
        </w:rPr>
        <w:t xml:space="preserve"> Geschichte von Schloss, Bewohnern und Stadt miteinander verknüpfen. Das Schloss liegt inmitten der historischen Altstadt und bildet zugleich den Übergang vom quirligen Zentrum hinein in die kunstvollen Parkanlagen von Schloss- und Kurpark, einem bedeutenden Parkensemble.</w:t>
      </w:r>
    </w:p>
    <w:p w14:paraId="7BF99B18" w14:textId="77777777" w:rsidR="004965CC" w:rsidRDefault="003A735D" w:rsidP="003A735D">
      <w:pPr>
        <w:pStyle w:val="StandardWeb"/>
        <w:ind w:right="-141"/>
        <w:jc w:val="both"/>
        <w:rPr>
          <w:rFonts w:ascii="Arial" w:hAnsi="Arial" w:cs="Arial"/>
          <w:color w:val="000000"/>
        </w:rPr>
      </w:pPr>
      <w:r w:rsidRPr="003A735D">
        <w:rPr>
          <w:rFonts w:ascii="Arial" w:hAnsi="Arial" w:cs="Arial"/>
          <w:color w:val="000000"/>
        </w:rPr>
        <w:t xml:space="preserve">Herzstück im Residenzschloss Mergentheim ist das </w:t>
      </w:r>
      <w:proofErr w:type="spellStart"/>
      <w:r w:rsidRPr="003A735D">
        <w:rPr>
          <w:rFonts w:ascii="Arial" w:hAnsi="Arial" w:cs="Arial"/>
          <w:color w:val="000000"/>
        </w:rPr>
        <w:t>Deutschordenmuseum</w:t>
      </w:r>
      <w:proofErr w:type="spellEnd"/>
      <w:r w:rsidRPr="003A735D">
        <w:rPr>
          <w:rFonts w:ascii="Arial" w:hAnsi="Arial" w:cs="Arial"/>
          <w:color w:val="000000"/>
        </w:rPr>
        <w:t>, das auf über 3.000 Quadratmetern Geschichte und Kultur hautnah erlebbar macht. Hier erhalten Besucher auch einen Überblick über die historische Entwicklung der Stadt von den Ursprüngen als fränkische Ansiedlung bis zur Kurstadt. Ein lebendiges Museum, das dank regelmäßiger Sonderausstellungen auch für Familien zu empfehlen ist. In der Vergangenheit wurden hier bereits die „</w:t>
      </w:r>
      <w:proofErr w:type="spellStart"/>
      <w:r w:rsidRPr="003A735D">
        <w:rPr>
          <w:rFonts w:ascii="Arial" w:hAnsi="Arial" w:cs="Arial"/>
          <w:color w:val="000000"/>
        </w:rPr>
        <w:t>Duckomenta</w:t>
      </w:r>
      <w:proofErr w:type="spellEnd"/>
      <w:r w:rsidRPr="003A735D">
        <w:rPr>
          <w:rFonts w:ascii="Arial" w:hAnsi="Arial" w:cs="Arial"/>
          <w:color w:val="000000"/>
        </w:rPr>
        <w:t xml:space="preserve">“, die Arbeiten Walter Moers oder Werke der berühmten Fotografin Herlinde </w:t>
      </w:r>
      <w:proofErr w:type="spellStart"/>
      <w:r w:rsidRPr="003A735D">
        <w:rPr>
          <w:rFonts w:ascii="Arial" w:hAnsi="Arial" w:cs="Arial"/>
          <w:color w:val="000000"/>
        </w:rPr>
        <w:t>Koelbl</w:t>
      </w:r>
      <w:proofErr w:type="spellEnd"/>
      <w:r w:rsidRPr="003A735D">
        <w:rPr>
          <w:rFonts w:ascii="Arial" w:hAnsi="Arial" w:cs="Arial"/>
          <w:color w:val="000000"/>
        </w:rPr>
        <w:t xml:space="preserve"> ausgestellt.</w:t>
      </w:r>
    </w:p>
    <w:p w14:paraId="29456516" w14:textId="77777777" w:rsidR="004965CC" w:rsidRDefault="004965CC" w:rsidP="003A735D">
      <w:pPr>
        <w:pStyle w:val="StandardWeb"/>
        <w:ind w:right="-141"/>
        <w:jc w:val="both"/>
        <w:rPr>
          <w:rFonts w:ascii="Arial" w:hAnsi="Arial" w:cs="Arial"/>
          <w:color w:val="000000"/>
        </w:rPr>
      </w:pPr>
    </w:p>
    <w:p w14:paraId="5375DC79" w14:textId="77777777" w:rsidR="004965CC" w:rsidRDefault="003A735D" w:rsidP="003A735D">
      <w:pPr>
        <w:pStyle w:val="StandardWeb"/>
        <w:ind w:right="-141"/>
        <w:jc w:val="both"/>
        <w:rPr>
          <w:rFonts w:ascii="Arial" w:hAnsi="Arial" w:cs="Arial"/>
          <w:color w:val="000000"/>
        </w:rPr>
      </w:pPr>
      <w:r w:rsidRPr="003A735D">
        <w:rPr>
          <w:rFonts w:ascii="Arial" w:hAnsi="Arial" w:cs="Arial"/>
          <w:color w:val="000000"/>
        </w:rPr>
        <w:t>Den Grundstock des Museums bilden die etwa 500 Kunstwerke und Kuriositäten, die Freiherr Carl Joseph von Adelsheim der Stadt Mergentheim 1864 vermachte. Zu sehen sind Fayencen, Porzellane, Skulpturen sowie ein kleiner mittelalterlicher Hausaltar. An dem geschichtsträchtigen Schauplatz wird sowohl das Leben und Wirken der Ordensleute als auch die spannende Stadtgeschichte präsentiert.</w:t>
      </w:r>
    </w:p>
    <w:p w14:paraId="59524418" w14:textId="6A59E819" w:rsidR="004965CC" w:rsidRDefault="003A735D" w:rsidP="003A735D">
      <w:pPr>
        <w:pStyle w:val="StandardWeb"/>
        <w:ind w:right="-141"/>
        <w:jc w:val="both"/>
        <w:rPr>
          <w:rFonts w:ascii="Arial" w:hAnsi="Arial" w:cs="Arial"/>
          <w:color w:val="000000"/>
        </w:rPr>
      </w:pPr>
      <w:r w:rsidRPr="003A735D">
        <w:rPr>
          <w:rFonts w:ascii="Arial" w:hAnsi="Arial" w:cs="Arial"/>
          <w:color w:val="000000"/>
        </w:rPr>
        <w:t xml:space="preserve">1058 wurde Mergentheim erstmals urkundlich erwähnt und im 14. Jahrhundert zur Stadt erhoben. Ab dem 16. Jahrhundert war die Stadt Hauptsitz des Deutschen Ordens. Dass Mergentheim von Orden und Klöstern geprägt war und bis heute ist, dokumentieren religiöse Kunstwerke. Unter den verschiedenen Madonnenfiguren, die im Residenzschloss zu sehen sind, ragt eine besonders hervor: die silberne Strahlenkranzmadonna des Würzburger Hofgoldschmieds Georg Stephan </w:t>
      </w:r>
      <w:proofErr w:type="spellStart"/>
      <w:r w:rsidRPr="003A735D">
        <w:rPr>
          <w:rFonts w:ascii="Arial" w:hAnsi="Arial" w:cs="Arial"/>
          <w:color w:val="000000"/>
        </w:rPr>
        <w:t>Dörffer</w:t>
      </w:r>
      <w:proofErr w:type="spellEnd"/>
      <w:r w:rsidRPr="003A735D">
        <w:rPr>
          <w:rFonts w:ascii="Arial" w:hAnsi="Arial" w:cs="Arial"/>
          <w:color w:val="000000"/>
        </w:rPr>
        <w:t>. Maria, die Mutter Gottes, galt dem Deutschen Orde</w:t>
      </w:r>
      <w:r w:rsidR="004965CC">
        <w:rPr>
          <w:rFonts w:ascii="Arial" w:hAnsi="Arial" w:cs="Arial"/>
          <w:color w:val="000000"/>
        </w:rPr>
        <w:t>n seinerzeit als Schutzpatronin</w:t>
      </w:r>
      <w:r w:rsidR="009D6997">
        <w:rPr>
          <w:rFonts w:ascii="Arial" w:hAnsi="Arial" w:cs="Arial"/>
          <w:color w:val="000000"/>
        </w:rPr>
        <w:t>.</w:t>
      </w:r>
    </w:p>
    <w:p w14:paraId="71A88FF9" w14:textId="77777777" w:rsidR="004965CC" w:rsidRDefault="003A735D" w:rsidP="003A735D">
      <w:pPr>
        <w:pStyle w:val="StandardWeb"/>
        <w:ind w:right="-141"/>
        <w:jc w:val="both"/>
        <w:rPr>
          <w:rFonts w:ascii="Arial" w:hAnsi="Arial" w:cs="Arial"/>
          <w:color w:val="000000"/>
        </w:rPr>
      </w:pPr>
      <w:r w:rsidRPr="003A735D">
        <w:rPr>
          <w:rFonts w:ascii="Arial" w:hAnsi="Arial" w:cs="Arial"/>
          <w:color w:val="000000"/>
        </w:rPr>
        <w:t xml:space="preserve">Eine Ausstellung unter dem Titel „Erinnerung an Felix und Hermann </w:t>
      </w:r>
      <w:proofErr w:type="spellStart"/>
      <w:r w:rsidRPr="003A735D">
        <w:rPr>
          <w:rFonts w:ascii="Arial" w:hAnsi="Arial" w:cs="Arial"/>
          <w:color w:val="000000"/>
        </w:rPr>
        <w:t>Fechenbach</w:t>
      </w:r>
      <w:proofErr w:type="spellEnd"/>
      <w:r w:rsidRPr="003A735D">
        <w:rPr>
          <w:rFonts w:ascii="Arial" w:hAnsi="Arial" w:cs="Arial"/>
          <w:color w:val="000000"/>
        </w:rPr>
        <w:t xml:space="preserve">“ erinnert an die jüdischen Künstler und Schriftsteller aus Mergentheim. Auch die Geschichte der jüdischen Gemeinde Mergentheims wird ausgebreitet. Die Ausstellung „Jungsteinzeit im </w:t>
      </w:r>
      <w:proofErr w:type="spellStart"/>
      <w:r w:rsidRPr="003A735D">
        <w:rPr>
          <w:rFonts w:ascii="Arial" w:hAnsi="Arial" w:cs="Arial"/>
          <w:color w:val="000000"/>
        </w:rPr>
        <w:t>Taubertal</w:t>
      </w:r>
      <w:proofErr w:type="spellEnd"/>
      <w:r w:rsidRPr="003A735D">
        <w:rPr>
          <w:rFonts w:ascii="Arial" w:hAnsi="Arial" w:cs="Arial"/>
          <w:color w:val="000000"/>
        </w:rPr>
        <w:t>“ präsentiert Funde aus der Zeit der Schnur-Keramiker und zeigt, wie die Menschen damals lebten, arbeiteten und über welche medizinischen Kenntnisse sie verfügten. Im „Mörike-Kabinett“ erinnern rund 100 Exponate – darunter Briefe, kleine Zeichnungen und ein Haushaltstagebuch – an die Jahre des bekannten Dichters Eduard Mörike in Mergentheim. Die Puppenstuben-Sammlung liefert Einblicke in zahlreiche, kleine vergangene Welten.</w:t>
      </w:r>
    </w:p>
    <w:p w14:paraId="0CBB1755" w14:textId="77777777" w:rsidR="004965CC" w:rsidRDefault="003A735D" w:rsidP="003A735D">
      <w:pPr>
        <w:pStyle w:val="StandardWeb"/>
        <w:ind w:right="-141"/>
        <w:jc w:val="both"/>
        <w:rPr>
          <w:rFonts w:ascii="Arial" w:hAnsi="Arial" w:cs="Arial"/>
          <w:color w:val="000000"/>
        </w:rPr>
      </w:pPr>
      <w:r w:rsidRPr="003A735D">
        <w:rPr>
          <w:rFonts w:ascii="Arial" w:hAnsi="Arial" w:cs="Arial"/>
          <w:color w:val="000000"/>
        </w:rPr>
        <w:t>Höhepunkt des Schlosses ist die Neue Fürstenwohnung mit den prachtvollen Stuckdecken und der Kapitelsaal, der aufwendig die Bedeutung des Deutschen Ordens repräsentiert. Ein Schmuckstück ist die Schlosskirche, die prunkvollen Stuck und beeindruckende Fresken von bedeutenden Künstlern des 18. Jahrhunderts zeigt.</w:t>
      </w:r>
    </w:p>
    <w:p w14:paraId="6D7C86D5" w14:textId="77777777" w:rsidR="004965CC" w:rsidRDefault="003A735D" w:rsidP="003A735D">
      <w:pPr>
        <w:pStyle w:val="StandardWeb"/>
        <w:ind w:right="-141"/>
        <w:jc w:val="both"/>
        <w:rPr>
          <w:rFonts w:ascii="Arial" w:hAnsi="Arial" w:cs="Arial"/>
          <w:color w:val="000000"/>
        </w:rPr>
      </w:pPr>
      <w:r w:rsidRPr="003A735D">
        <w:rPr>
          <w:rFonts w:ascii="Arial" w:hAnsi="Arial" w:cs="Arial"/>
          <w:color w:val="000000"/>
        </w:rPr>
        <w:t xml:space="preserve">Der erste Sitz des neu gegründeten Deutschen Ordens entstand im Jahre 1219 aus einer Schenkung der Herren von Hohenlohe. 1527 wurde Mergentheim zur offiziellen Ordenszentrale, Sitz des Hochmeisters und Residenz.  Aus der Wasserburg entwickelte sich ein repräsentatives Schloss mit Hofgarten. Mergentheim wurde unter der Regierung mehrerer Hochmeister in eine prachtvolle Residenz und repräsentative Renaissance-Schlossanlage umgewandelt. Im 18. Jahrhundert kamen barocke Ausbauten und der Schlosspark hinzu. Die bislang letzte große Umgestaltung erfolgte um die Wende zum 19. Jahrhundert – es entstand inmitten des </w:t>
      </w:r>
      <w:proofErr w:type="spellStart"/>
      <w:r w:rsidRPr="003A735D">
        <w:rPr>
          <w:rFonts w:ascii="Arial" w:hAnsi="Arial" w:cs="Arial"/>
          <w:color w:val="000000"/>
        </w:rPr>
        <w:t>Taubertals</w:t>
      </w:r>
      <w:proofErr w:type="spellEnd"/>
      <w:r w:rsidRPr="003A735D">
        <w:rPr>
          <w:rFonts w:ascii="Arial" w:hAnsi="Arial" w:cs="Arial"/>
          <w:color w:val="000000"/>
        </w:rPr>
        <w:t xml:space="preserve"> ein Garten im englischen Stil, in den man durch eine imposante Platanen-Allee gelangt.</w:t>
      </w:r>
    </w:p>
    <w:p w14:paraId="131CB023" w14:textId="03F14972" w:rsidR="003A735D" w:rsidRPr="003A735D" w:rsidRDefault="004965CC" w:rsidP="003A735D">
      <w:pPr>
        <w:pStyle w:val="StandardWeb"/>
        <w:ind w:right="-141"/>
        <w:jc w:val="both"/>
        <w:rPr>
          <w:rFonts w:ascii="Arial" w:hAnsi="Arial" w:cs="Arial"/>
          <w:color w:val="000000"/>
        </w:rPr>
      </w:pPr>
      <w:r>
        <w:rPr>
          <w:rFonts w:ascii="Arial" w:hAnsi="Arial" w:cs="Arial"/>
          <w:color w:val="000000"/>
        </w:rPr>
        <w:br/>
      </w:r>
      <w:r w:rsidR="003A735D" w:rsidRPr="003A735D">
        <w:rPr>
          <w:rFonts w:ascii="Arial" w:hAnsi="Arial" w:cs="Arial"/>
          <w:color w:val="000000"/>
        </w:rPr>
        <w:t>Das Residenzschloss Mergentheim zählt zu den 62 landeseigenen historischen Monumenten der „Staatlichen Schlösser und Gärten Baden-Württemberg“. Unter www.schloesser-und-gaerten.de hat die Organisation spannende Hintergründe zu Originalschauplätzen und Kulturschätzen aufbereitet.</w:t>
      </w:r>
    </w:p>
    <w:p w14:paraId="245F4B2F" w14:textId="4E9DE2F0" w:rsidR="003A735D" w:rsidRDefault="003A735D" w:rsidP="003A735D">
      <w:pPr>
        <w:pStyle w:val="StandardWeb"/>
        <w:ind w:right="-141"/>
        <w:jc w:val="both"/>
        <w:rPr>
          <w:rFonts w:ascii="Arial" w:hAnsi="Arial" w:cs="Arial"/>
          <w:color w:val="000000"/>
        </w:rPr>
      </w:pPr>
      <w:r w:rsidRPr="003A735D">
        <w:rPr>
          <w:rFonts w:ascii="Arial" w:hAnsi="Arial" w:cs="Arial"/>
          <w:color w:val="000000"/>
        </w:rPr>
        <w:t xml:space="preserve">2021 zeigen Schloss- und Kurpark auf insgesamt 224.000 Quadratmetern Blütenmeere, künstlich angelegte Wasserläufe, einen kleinen See, abwechslungsreich gestaltete Brücken, duftende Gärten und rund 100 Baumarten aus der ganzen Welt. Dazu gehören die beiden 1802 eingebauten Lusthäuschen – das orientalisch anmutende „Halbmondhäusle“ und das </w:t>
      </w:r>
      <w:proofErr w:type="spellStart"/>
      <w:r w:rsidRPr="003A735D">
        <w:rPr>
          <w:rFonts w:ascii="Arial" w:hAnsi="Arial" w:cs="Arial"/>
          <w:color w:val="000000"/>
        </w:rPr>
        <w:t>chinoise</w:t>
      </w:r>
      <w:proofErr w:type="spellEnd"/>
      <w:r w:rsidRPr="003A735D">
        <w:rPr>
          <w:rFonts w:ascii="Arial" w:hAnsi="Arial" w:cs="Arial"/>
          <w:color w:val="000000"/>
        </w:rPr>
        <w:t xml:space="preserve"> „Schellenhäusle“ mit Glöckchen und einer Schellenkrone auf dem Dach. Für Kinder sind im Schlosspark ein Spielplatz mit Sandkasten, Rutsche, Schaukel sowie eine Kletteranlage integriert.</w:t>
      </w:r>
    </w:p>
    <w:p w14:paraId="3359B2F7" w14:textId="07D88BE1" w:rsidR="004965CC" w:rsidRPr="00445B71" w:rsidRDefault="00B87C01" w:rsidP="004965CC">
      <w:pPr>
        <w:rPr>
          <w:rFonts w:ascii="Arial" w:hAnsi="Arial" w:cs="Arial"/>
          <w:b/>
        </w:rPr>
      </w:pPr>
      <w:r>
        <w:rPr>
          <w:rFonts w:ascii="Arial" w:hAnsi="Arial" w:cs="Arial"/>
          <w:color w:val="000000"/>
        </w:rPr>
        <w:br/>
      </w:r>
      <w:r>
        <w:rPr>
          <w:rFonts w:ascii="Arial" w:hAnsi="Arial" w:cs="Arial"/>
          <w:b/>
        </w:rPr>
        <w:br/>
      </w:r>
      <w:r>
        <w:rPr>
          <w:rFonts w:ascii="Arial" w:hAnsi="Arial" w:cs="Arial"/>
          <w:b/>
        </w:rPr>
        <w:br/>
      </w:r>
      <w:r>
        <w:rPr>
          <w:rFonts w:ascii="Arial" w:hAnsi="Arial" w:cs="Arial"/>
          <w:b/>
        </w:rPr>
        <w:br/>
      </w:r>
      <w:r>
        <w:rPr>
          <w:rFonts w:ascii="Arial" w:hAnsi="Arial" w:cs="Arial"/>
          <w:b/>
        </w:rPr>
        <w:br/>
      </w:r>
      <w:r w:rsidR="004965CC" w:rsidRPr="00445B71">
        <w:rPr>
          <w:rFonts w:ascii="Arial" w:hAnsi="Arial" w:cs="Arial"/>
          <w:b/>
        </w:rPr>
        <w:t>Mediendownload (Pressetext + 11 Pressefotos)</w:t>
      </w:r>
    </w:p>
    <w:p w14:paraId="13338433" w14:textId="77777777" w:rsidR="004965CC" w:rsidRPr="004965CC" w:rsidRDefault="004965CC" w:rsidP="004965CC">
      <w:pPr>
        <w:rPr>
          <w:rFonts w:ascii="Arial" w:hAnsi="Arial" w:cs="Arial"/>
        </w:rPr>
      </w:pPr>
      <w:r w:rsidRPr="004965CC">
        <w:rPr>
          <w:rFonts w:ascii="Arial" w:hAnsi="Arial" w:cs="Arial"/>
        </w:rPr>
        <w:t xml:space="preserve">https://denkinger-pr.de/blog-news/weltstars-singen-lieder-im-schloss-von-bad-mergentheim </w:t>
      </w:r>
    </w:p>
    <w:p w14:paraId="3A636388" w14:textId="77777777" w:rsidR="004965CC" w:rsidRPr="004965CC" w:rsidRDefault="004965CC" w:rsidP="004965CC">
      <w:pPr>
        <w:rPr>
          <w:rFonts w:ascii="Arial" w:hAnsi="Arial" w:cs="Arial"/>
        </w:rPr>
      </w:pPr>
    </w:p>
    <w:p w14:paraId="11EE2B6E" w14:textId="77777777" w:rsidR="004965CC" w:rsidRPr="00445B71" w:rsidRDefault="004965CC" w:rsidP="004965CC">
      <w:pPr>
        <w:rPr>
          <w:rFonts w:ascii="Arial" w:hAnsi="Arial" w:cs="Arial"/>
          <w:b/>
        </w:rPr>
      </w:pPr>
      <w:r w:rsidRPr="00445B71">
        <w:rPr>
          <w:rFonts w:ascii="Arial" w:hAnsi="Arial" w:cs="Arial"/>
          <w:b/>
        </w:rPr>
        <w:t xml:space="preserve">Bildunterschriften: </w:t>
      </w:r>
    </w:p>
    <w:p w14:paraId="7904D853" w14:textId="77777777" w:rsidR="004965CC" w:rsidRPr="00445B71" w:rsidRDefault="004965CC" w:rsidP="004965CC">
      <w:pPr>
        <w:rPr>
          <w:rFonts w:ascii="Arial" w:hAnsi="Arial" w:cs="Arial"/>
          <w:b/>
        </w:rPr>
      </w:pPr>
      <w:r w:rsidRPr="00445B71">
        <w:rPr>
          <w:rFonts w:ascii="Arial" w:hAnsi="Arial" w:cs="Arial"/>
          <w:b/>
        </w:rPr>
        <w:t>lieder_im_schloss_01.jpg</w:t>
      </w:r>
    </w:p>
    <w:p w14:paraId="49EBDF4A" w14:textId="77777777" w:rsidR="004965CC" w:rsidRPr="004965CC" w:rsidRDefault="004965CC" w:rsidP="004965CC">
      <w:pPr>
        <w:rPr>
          <w:rFonts w:ascii="Arial" w:hAnsi="Arial" w:cs="Arial"/>
        </w:rPr>
      </w:pPr>
      <w:r w:rsidRPr="004965CC">
        <w:rPr>
          <w:rFonts w:ascii="Arial" w:hAnsi="Arial" w:cs="Arial"/>
        </w:rPr>
        <w:t xml:space="preserve">Die Bad </w:t>
      </w:r>
      <w:proofErr w:type="spellStart"/>
      <w:r w:rsidRPr="004965CC">
        <w:rPr>
          <w:rFonts w:ascii="Arial" w:hAnsi="Arial" w:cs="Arial"/>
        </w:rPr>
        <w:t>Mergentheimer</w:t>
      </w:r>
      <w:proofErr w:type="spellEnd"/>
      <w:r w:rsidRPr="004965CC">
        <w:rPr>
          <w:rFonts w:ascii="Arial" w:hAnsi="Arial" w:cs="Arial"/>
        </w:rPr>
        <w:t xml:space="preserve"> Musikreihe „Lieder im Schloss“ zieht die Massen an. Tausende Besucher verfolgten 2016 das Open-Air-Konzert von Deutsch-Rapper </w:t>
      </w:r>
      <w:proofErr w:type="spellStart"/>
      <w:r w:rsidRPr="004965CC">
        <w:rPr>
          <w:rFonts w:ascii="Arial" w:hAnsi="Arial" w:cs="Arial"/>
        </w:rPr>
        <w:t>Cro</w:t>
      </w:r>
      <w:proofErr w:type="spellEnd"/>
      <w:r w:rsidRPr="004965CC">
        <w:rPr>
          <w:rFonts w:ascii="Arial" w:hAnsi="Arial" w:cs="Arial"/>
        </w:rPr>
        <w:t xml:space="preserve"> im Äußeren Schlosshof des Residenzschloss Mergentheims. Unser Bild zeigt eine Luftaufnahme von Jens Hackmann.   </w:t>
      </w:r>
    </w:p>
    <w:p w14:paraId="78E1EC87" w14:textId="77777777" w:rsidR="004965CC" w:rsidRPr="004965CC" w:rsidRDefault="004965CC" w:rsidP="004965CC">
      <w:pPr>
        <w:rPr>
          <w:rFonts w:ascii="Arial" w:hAnsi="Arial" w:cs="Arial"/>
        </w:rPr>
      </w:pPr>
    </w:p>
    <w:p w14:paraId="0E3BDE4C" w14:textId="77777777" w:rsidR="004965CC" w:rsidRPr="00EC54B8" w:rsidRDefault="004965CC" w:rsidP="004965CC">
      <w:pPr>
        <w:rPr>
          <w:rFonts w:ascii="Arial" w:hAnsi="Arial" w:cs="Arial"/>
          <w:b/>
        </w:rPr>
      </w:pPr>
      <w:r w:rsidRPr="00EC54B8">
        <w:rPr>
          <w:rFonts w:ascii="Arial" w:hAnsi="Arial" w:cs="Arial"/>
          <w:b/>
        </w:rPr>
        <w:t>lieder_im_schloss_02.jpg</w:t>
      </w:r>
    </w:p>
    <w:p w14:paraId="29CBC8C7" w14:textId="77777777" w:rsidR="004965CC" w:rsidRPr="004965CC" w:rsidRDefault="004965CC" w:rsidP="004965CC">
      <w:pPr>
        <w:rPr>
          <w:rFonts w:ascii="Arial" w:hAnsi="Arial" w:cs="Arial"/>
        </w:rPr>
      </w:pPr>
      <w:r w:rsidRPr="004965CC">
        <w:rPr>
          <w:rFonts w:ascii="Arial" w:hAnsi="Arial" w:cs="Arial"/>
        </w:rPr>
        <w:t xml:space="preserve">Die Bad </w:t>
      </w:r>
      <w:proofErr w:type="spellStart"/>
      <w:r w:rsidRPr="004965CC">
        <w:rPr>
          <w:rFonts w:ascii="Arial" w:hAnsi="Arial" w:cs="Arial"/>
        </w:rPr>
        <w:t>Mergentheimer</w:t>
      </w:r>
      <w:proofErr w:type="spellEnd"/>
      <w:r w:rsidRPr="004965CC">
        <w:rPr>
          <w:rFonts w:ascii="Arial" w:hAnsi="Arial" w:cs="Arial"/>
        </w:rPr>
        <w:t xml:space="preserve"> Musikreihe „Lieder im Schloss“ zieht die Massen an. Tausende Besucher verfolgten 2008 das Open-Air-Konzert von Santana im Äußeren Schlosshof des Residenzschloss Mergentheims. Foto: Jens Hackmann  </w:t>
      </w:r>
    </w:p>
    <w:p w14:paraId="09E2327E" w14:textId="77777777" w:rsidR="004965CC" w:rsidRPr="004965CC" w:rsidRDefault="004965CC" w:rsidP="004965CC">
      <w:pPr>
        <w:rPr>
          <w:rFonts w:ascii="Arial" w:hAnsi="Arial" w:cs="Arial"/>
        </w:rPr>
      </w:pPr>
    </w:p>
    <w:p w14:paraId="45B7C817" w14:textId="77777777" w:rsidR="004965CC" w:rsidRPr="00DC0EB9" w:rsidRDefault="004965CC" w:rsidP="004965CC">
      <w:pPr>
        <w:rPr>
          <w:rFonts w:ascii="Arial" w:hAnsi="Arial" w:cs="Arial"/>
          <w:b/>
        </w:rPr>
      </w:pPr>
      <w:r w:rsidRPr="00DC0EB9">
        <w:rPr>
          <w:rFonts w:ascii="Arial" w:hAnsi="Arial" w:cs="Arial"/>
          <w:b/>
        </w:rPr>
        <w:t>lieder_im_schloss_03.jpg</w:t>
      </w:r>
    </w:p>
    <w:p w14:paraId="3683FCAA" w14:textId="77777777" w:rsidR="004965CC" w:rsidRPr="004965CC" w:rsidRDefault="004965CC" w:rsidP="004965CC">
      <w:pPr>
        <w:rPr>
          <w:rFonts w:ascii="Arial" w:hAnsi="Arial" w:cs="Arial"/>
        </w:rPr>
      </w:pPr>
      <w:r w:rsidRPr="004965CC">
        <w:rPr>
          <w:rFonts w:ascii="Arial" w:hAnsi="Arial" w:cs="Arial"/>
        </w:rPr>
        <w:t xml:space="preserve">Die Bad </w:t>
      </w:r>
      <w:proofErr w:type="spellStart"/>
      <w:r w:rsidRPr="004965CC">
        <w:rPr>
          <w:rFonts w:ascii="Arial" w:hAnsi="Arial" w:cs="Arial"/>
        </w:rPr>
        <w:t>Mergentheimer</w:t>
      </w:r>
      <w:proofErr w:type="spellEnd"/>
      <w:r w:rsidRPr="004965CC">
        <w:rPr>
          <w:rFonts w:ascii="Arial" w:hAnsi="Arial" w:cs="Arial"/>
        </w:rPr>
        <w:t xml:space="preserve"> Musikreihe „Lieder im Schloss“ zieht die Massen an. Tausende Besucher verfolgen seit 30 Jahren die Open-Air-Konzerte im Äußeren Schlosshof des Residenzschloss Mergentheims. Foto: Jens Hackmann  </w:t>
      </w:r>
    </w:p>
    <w:p w14:paraId="0080C53A" w14:textId="77777777" w:rsidR="004965CC" w:rsidRPr="004965CC" w:rsidRDefault="004965CC" w:rsidP="004965CC">
      <w:pPr>
        <w:rPr>
          <w:rFonts w:ascii="Arial" w:hAnsi="Arial" w:cs="Arial"/>
        </w:rPr>
      </w:pPr>
    </w:p>
    <w:p w14:paraId="671AEFC6" w14:textId="64566D06" w:rsidR="004965CC" w:rsidRPr="00DC0EB9" w:rsidRDefault="004965CC" w:rsidP="004965CC">
      <w:pPr>
        <w:rPr>
          <w:rFonts w:ascii="Arial" w:hAnsi="Arial" w:cs="Arial"/>
          <w:b/>
        </w:rPr>
      </w:pPr>
      <w:r w:rsidRPr="00DC0EB9">
        <w:rPr>
          <w:rFonts w:ascii="Arial" w:hAnsi="Arial" w:cs="Arial"/>
          <w:b/>
        </w:rPr>
        <w:t>lieder_im_schloss_04.jpg</w:t>
      </w:r>
    </w:p>
    <w:p w14:paraId="0F6D777E" w14:textId="62A1714B" w:rsidR="004965CC" w:rsidRPr="004965CC" w:rsidRDefault="004965CC" w:rsidP="004965CC">
      <w:pPr>
        <w:rPr>
          <w:rFonts w:ascii="Arial" w:hAnsi="Arial" w:cs="Arial"/>
        </w:rPr>
      </w:pPr>
      <w:r w:rsidRPr="004965CC">
        <w:rPr>
          <w:rFonts w:ascii="Arial" w:hAnsi="Arial" w:cs="Arial"/>
        </w:rPr>
        <w:t xml:space="preserve">Die Bad </w:t>
      </w:r>
      <w:proofErr w:type="spellStart"/>
      <w:r w:rsidRPr="004965CC">
        <w:rPr>
          <w:rFonts w:ascii="Arial" w:hAnsi="Arial" w:cs="Arial"/>
        </w:rPr>
        <w:t>Mergentheimer</w:t>
      </w:r>
      <w:proofErr w:type="spellEnd"/>
      <w:r w:rsidRPr="004965CC">
        <w:rPr>
          <w:rFonts w:ascii="Arial" w:hAnsi="Arial" w:cs="Arial"/>
        </w:rPr>
        <w:t xml:space="preserve"> Musikreihe „Lieder im Schloss“ zieht die Massen an. Tausende Besucher verfolgen seit 30 Jahren die Open-Air-Konzerte im Äußeren Schlosshof des Residenzschloss Mergentheims. Den Re-Start nach der Corona-Pandemie machen Die Fantastischen Vier am 6. August 2022. Die Rapper aus Stuttgart spielten bereits 2015 in der Gesundheits- und Urlaubsstadt. </w:t>
      </w:r>
      <w:r w:rsidR="00273AB8">
        <w:rPr>
          <w:rFonts w:ascii="Arial" w:hAnsi="Arial" w:cs="Arial"/>
        </w:rPr>
        <w:br/>
      </w:r>
      <w:r w:rsidRPr="004965CC">
        <w:rPr>
          <w:rFonts w:ascii="Arial" w:hAnsi="Arial" w:cs="Arial"/>
        </w:rPr>
        <w:t xml:space="preserve">Foto: </w:t>
      </w:r>
      <w:proofErr w:type="spellStart"/>
      <w:r w:rsidRPr="004965CC">
        <w:rPr>
          <w:rFonts w:ascii="Arial" w:hAnsi="Arial" w:cs="Arial"/>
        </w:rPr>
        <w:t>moritzmumpikuenster_monsterpics</w:t>
      </w:r>
      <w:proofErr w:type="spellEnd"/>
    </w:p>
    <w:p w14:paraId="758DE5AD" w14:textId="77777777" w:rsidR="004965CC" w:rsidRPr="004965CC" w:rsidRDefault="004965CC" w:rsidP="004965CC">
      <w:pPr>
        <w:rPr>
          <w:rFonts w:ascii="Arial" w:hAnsi="Arial" w:cs="Arial"/>
        </w:rPr>
      </w:pPr>
      <w:r w:rsidRPr="004965CC">
        <w:rPr>
          <w:rFonts w:ascii="Arial" w:hAnsi="Arial" w:cs="Arial"/>
        </w:rPr>
        <w:t xml:space="preserve">  </w:t>
      </w:r>
    </w:p>
    <w:p w14:paraId="5FB113EF" w14:textId="77777777" w:rsidR="004965CC" w:rsidRPr="0022667D" w:rsidRDefault="004965CC" w:rsidP="004965CC">
      <w:pPr>
        <w:rPr>
          <w:rFonts w:ascii="Arial" w:hAnsi="Arial" w:cs="Arial"/>
          <w:b/>
        </w:rPr>
      </w:pPr>
      <w:r w:rsidRPr="0022667D">
        <w:rPr>
          <w:rFonts w:ascii="Arial" w:hAnsi="Arial" w:cs="Arial"/>
          <w:b/>
        </w:rPr>
        <w:t>lieder_im_schloss_05.jpg + lieder_im_schloss_06.jpg</w:t>
      </w:r>
    </w:p>
    <w:p w14:paraId="27569BDB" w14:textId="77777777" w:rsidR="004965CC" w:rsidRPr="004965CC" w:rsidRDefault="004965CC" w:rsidP="004965CC">
      <w:pPr>
        <w:rPr>
          <w:rFonts w:ascii="Arial" w:hAnsi="Arial" w:cs="Arial"/>
        </w:rPr>
      </w:pPr>
      <w:r w:rsidRPr="004965CC">
        <w:rPr>
          <w:rFonts w:ascii="Arial" w:hAnsi="Arial" w:cs="Arial"/>
        </w:rPr>
        <w:t xml:space="preserve">Das Residenzschloss Mergentheim ist ein Ort, an dem Geschichte lebendig wird – die Historie des Deutschen Ordens in der imponierenden Architektur des Schlosses ebenso wie die der heutigen Kurstadt Bad Mergentheim. Herzstück im Residenzschloss Mergentheim ist das </w:t>
      </w:r>
      <w:proofErr w:type="spellStart"/>
      <w:r w:rsidRPr="004965CC">
        <w:rPr>
          <w:rFonts w:ascii="Arial" w:hAnsi="Arial" w:cs="Arial"/>
        </w:rPr>
        <w:t>Deutschordenmuseum</w:t>
      </w:r>
      <w:proofErr w:type="spellEnd"/>
      <w:r w:rsidRPr="004965CC">
        <w:rPr>
          <w:rFonts w:ascii="Arial" w:hAnsi="Arial" w:cs="Arial"/>
        </w:rPr>
        <w:t xml:space="preserve">. Foto: Björn </w:t>
      </w:r>
      <w:proofErr w:type="spellStart"/>
      <w:r w:rsidRPr="004965CC">
        <w:rPr>
          <w:rFonts w:ascii="Arial" w:hAnsi="Arial" w:cs="Arial"/>
        </w:rPr>
        <w:t>Hänssler</w:t>
      </w:r>
      <w:proofErr w:type="spellEnd"/>
      <w:r w:rsidRPr="004965CC">
        <w:rPr>
          <w:rFonts w:ascii="Arial" w:hAnsi="Arial" w:cs="Arial"/>
        </w:rPr>
        <w:t xml:space="preserve">  </w:t>
      </w:r>
    </w:p>
    <w:p w14:paraId="40A5E6D7" w14:textId="77777777" w:rsidR="004965CC" w:rsidRPr="004965CC" w:rsidRDefault="004965CC" w:rsidP="004965CC">
      <w:pPr>
        <w:rPr>
          <w:rFonts w:ascii="Arial" w:hAnsi="Arial" w:cs="Arial"/>
        </w:rPr>
      </w:pPr>
    </w:p>
    <w:p w14:paraId="3795AE7B" w14:textId="77777777" w:rsidR="004965CC" w:rsidRPr="004965CC" w:rsidRDefault="004965CC" w:rsidP="004965CC">
      <w:pPr>
        <w:rPr>
          <w:rFonts w:ascii="Arial" w:hAnsi="Arial" w:cs="Arial"/>
          <w:b/>
        </w:rPr>
      </w:pPr>
      <w:r w:rsidRPr="004965CC">
        <w:rPr>
          <w:rFonts w:ascii="Arial" w:hAnsi="Arial" w:cs="Arial"/>
          <w:b/>
        </w:rPr>
        <w:t xml:space="preserve">lieder_im_schloss_07.jpg </w:t>
      </w:r>
    </w:p>
    <w:p w14:paraId="04537F80" w14:textId="77777777" w:rsidR="004965CC" w:rsidRPr="004965CC" w:rsidRDefault="004965CC" w:rsidP="004965CC">
      <w:pPr>
        <w:rPr>
          <w:rFonts w:ascii="Arial" w:hAnsi="Arial" w:cs="Arial"/>
        </w:rPr>
      </w:pPr>
      <w:r w:rsidRPr="004965CC">
        <w:rPr>
          <w:rFonts w:ascii="Arial" w:hAnsi="Arial" w:cs="Arial"/>
        </w:rPr>
        <w:t xml:space="preserve">Das Residenzschloss Mergentheim ist ein Ort, an dem Geschichte lebendig wird. Der Deutsche Orden prägt die Stadt seit dem hohen Mittelalter. Herzstück im Schloss ist das </w:t>
      </w:r>
      <w:proofErr w:type="spellStart"/>
      <w:r w:rsidRPr="004965CC">
        <w:rPr>
          <w:rFonts w:ascii="Arial" w:hAnsi="Arial" w:cs="Arial"/>
        </w:rPr>
        <w:t>Deutschordenmuseum</w:t>
      </w:r>
      <w:proofErr w:type="spellEnd"/>
      <w:r w:rsidRPr="004965CC">
        <w:rPr>
          <w:rFonts w:ascii="Arial" w:hAnsi="Arial" w:cs="Arial"/>
        </w:rPr>
        <w:t xml:space="preserve">. Unser Bild zeigt einen Blick in das Prunkschlafzimmer der Neuen </w:t>
      </w:r>
      <w:proofErr w:type="spellStart"/>
      <w:r w:rsidRPr="004965CC">
        <w:rPr>
          <w:rFonts w:ascii="Arial" w:hAnsi="Arial" w:cs="Arial"/>
        </w:rPr>
        <w:t>Fürstenwohnung</w:t>
      </w:r>
      <w:proofErr w:type="spellEnd"/>
      <w:r w:rsidRPr="004965CC">
        <w:rPr>
          <w:rFonts w:ascii="Arial" w:hAnsi="Arial" w:cs="Arial"/>
        </w:rPr>
        <w:t xml:space="preserve">. Foto: Andi Schmid </w:t>
      </w:r>
    </w:p>
    <w:p w14:paraId="124F0AAC" w14:textId="77777777" w:rsidR="004965CC" w:rsidRPr="004965CC" w:rsidRDefault="004965CC" w:rsidP="004965CC">
      <w:pPr>
        <w:rPr>
          <w:rFonts w:ascii="Arial" w:hAnsi="Arial" w:cs="Arial"/>
        </w:rPr>
      </w:pPr>
    </w:p>
    <w:p w14:paraId="7D5932A9" w14:textId="77777777" w:rsidR="004965CC" w:rsidRPr="0022667D" w:rsidRDefault="004965CC" w:rsidP="004965CC">
      <w:pPr>
        <w:rPr>
          <w:rFonts w:ascii="Arial" w:hAnsi="Arial" w:cs="Arial"/>
          <w:b/>
        </w:rPr>
      </w:pPr>
      <w:r w:rsidRPr="0022667D">
        <w:rPr>
          <w:rFonts w:ascii="Arial" w:hAnsi="Arial" w:cs="Arial"/>
          <w:b/>
        </w:rPr>
        <w:t xml:space="preserve">lieder_im_schloss_08.jpg </w:t>
      </w:r>
    </w:p>
    <w:p w14:paraId="61F976DA" w14:textId="77777777" w:rsidR="004965CC" w:rsidRPr="004965CC" w:rsidRDefault="004965CC" w:rsidP="004965CC">
      <w:pPr>
        <w:rPr>
          <w:rFonts w:ascii="Arial" w:hAnsi="Arial" w:cs="Arial"/>
        </w:rPr>
      </w:pPr>
      <w:r w:rsidRPr="004965CC">
        <w:rPr>
          <w:rFonts w:ascii="Arial" w:hAnsi="Arial" w:cs="Arial"/>
        </w:rPr>
        <w:t xml:space="preserve">Das Residenzschloss Mergentheim ist ein Ort, an dem Geschichte lebendig wird. Der Deutsche Orden prägt die Stadt seit dem hohen Mittelalter. Herzstück im Schloss ist das </w:t>
      </w:r>
      <w:proofErr w:type="spellStart"/>
      <w:r w:rsidRPr="004965CC">
        <w:rPr>
          <w:rFonts w:ascii="Arial" w:hAnsi="Arial" w:cs="Arial"/>
        </w:rPr>
        <w:t>Deutschordenmuseum</w:t>
      </w:r>
      <w:proofErr w:type="spellEnd"/>
      <w:r w:rsidRPr="004965CC">
        <w:rPr>
          <w:rFonts w:ascii="Arial" w:hAnsi="Arial" w:cs="Arial"/>
        </w:rPr>
        <w:t xml:space="preserve">. Unser Bild zeigt einen Blick in das Bilderzimmer der Neuen </w:t>
      </w:r>
      <w:proofErr w:type="spellStart"/>
      <w:r w:rsidRPr="004965CC">
        <w:rPr>
          <w:rFonts w:ascii="Arial" w:hAnsi="Arial" w:cs="Arial"/>
        </w:rPr>
        <w:t>Fürstenwohnung</w:t>
      </w:r>
      <w:proofErr w:type="spellEnd"/>
      <w:r w:rsidRPr="004965CC">
        <w:rPr>
          <w:rFonts w:ascii="Arial" w:hAnsi="Arial" w:cs="Arial"/>
        </w:rPr>
        <w:t xml:space="preserve">. Foto: Holger Schmitt </w:t>
      </w:r>
    </w:p>
    <w:p w14:paraId="3A5173F8" w14:textId="77777777" w:rsidR="004965CC" w:rsidRPr="004965CC" w:rsidRDefault="004965CC" w:rsidP="004965CC">
      <w:pPr>
        <w:rPr>
          <w:rFonts w:ascii="Arial" w:hAnsi="Arial" w:cs="Arial"/>
        </w:rPr>
      </w:pPr>
    </w:p>
    <w:p w14:paraId="61DAC4B6" w14:textId="77777777" w:rsidR="004965CC" w:rsidRPr="0022667D" w:rsidRDefault="004965CC" w:rsidP="004965CC">
      <w:pPr>
        <w:rPr>
          <w:rFonts w:ascii="Arial" w:hAnsi="Arial" w:cs="Arial"/>
          <w:b/>
        </w:rPr>
      </w:pPr>
      <w:r w:rsidRPr="0022667D">
        <w:rPr>
          <w:rFonts w:ascii="Arial" w:hAnsi="Arial" w:cs="Arial"/>
          <w:b/>
        </w:rPr>
        <w:t xml:space="preserve">lieder_im_schloss_09.jpg </w:t>
      </w:r>
    </w:p>
    <w:p w14:paraId="20B96F3B" w14:textId="77777777" w:rsidR="004965CC" w:rsidRPr="004965CC" w:rsidRDefault="004965CC" w:rsidP="004965CC">
      <w:pPr>
        <w:rPr>
          <w:rFonts w:ascii="Arial" w:hAnsi="Arial" w:cs="Arial"/>
        </w:rPr>
      </w:pPr>
      <w:r w:rsidRPr="004965CC">
        <w:rPr>
          <w:rFonts w:ascii="Arial" w:hAnsi="Arial" w:cs="Arial"/>
        </w:rPr>
        <w:t xml:space="preserve">Ein Schmuckstück ist die Schlosskirche, die prunkvollen Stuck und beeindruckende Fresken von bedeutenden Künstlern des 18. Jahrhunderts zeigt. Unser Bild zeigt Fresken von Nikolaus </w:t>
      </w:r>
      <w:proofErr w:type="spellStart"/>
      <w:r w:rsidRPr="004965CC">
        <w:rPr>
          <w:rFonts w:ascii="Arial" w:hAnsi="Arial" w:cs="Arial"/>
        </w:rPr>
        <w:t>Stuber</w:t>
      </w:r>
      <w:proofErr w:type="spellEnd"/>
      <w:r w:rsidRPr="004965CC">
        <w:rPr>
          <w:rFonts w:ascii="Arial" w:hAnsi="Arial" w:cs="Arial"/>
        </w:rPr>
        <w:t>. Foto: Holger Schmitt</w:t>
      </w:r>
    </w:p>
    <w:p w14:paraId="04ED009B" w14:textId="77777777" w:rsidR="004965CC" w:rsidRPr="004965CC" w:rsidRDefault="004965CC" w:rsidP="004965CC">
      <w:pPr>
        <w:rPr>
          <w:rFonts w:ascii="Arial" w:hAnsi="Arial" w:cs="Arial"/>
        </w:rPr>
      </w:pPr>
    </w:p>
    <w:p w14:paraId="133CE971" w14:textId="77777777" w:rsidR="004965CC" w:rsidRPr="0022667D" w:rsidRDefault="004965CC" w:rsidP="004965CC">
      <w:pPr>
        <w:rPr>
          <w:rFonts w:ascii="Arial" w:hAnsi="Arial" w:cs="Arial"/>
          <w:b/>
        </w:rPr>
      </w:pPr>
      <w:r w:rsidRPr="0022667D">
        <w:rPr>
          <w:rFonts w:ascii="Arial" w:hAnsi="Arial" w:cs="Arial"/>
          <w:b/>
        </w:rPr>
        <w:t xml:space="preserve">lieder_im_schloss_10.jpg </w:t>
      </w:r>
    </w:p>
    <w:p w14:paraId="22D45132" w14:textId="77777777" w:rsidR="004965CC" w:rsidRPr="004965CC" w:rsidRDefault="004965CC" w:rsidP="004965CC">
      <w:pPr>
        <w:rPr>
          <w:rFonts w:ascii="Arial" w:hAnsi="Arial" w:cs="Arial"/>
        </w:rPr>
      </w:pPr>
      <w:r w:rsidRPr="004965CC">
        <w:rPr>
          <w:rFonts w:ascii="Arial" w:hAnsi="Arial" w:cs="Arial"/>
        </w:rPr>
        <w:t xml:space="preserve">Entspannung pur garantiert ein Spaziergänge durch den Schloss- und Kurpark, der auf insgesamt 224.000 Quadratmetern Blütenmeere, künstlich angelegte Wasserläufe, einen kleinen See, abwechslungsreich gestaltete Brücken, duftende Gärten und rund 100 Baumarten aus der ganzen Welt zeigt. Dazu gehört auch das orientalisch anmutende „Halbmondhäusle“ (Bild). Foto: Björn </w:t>
      </w:r>
      <w:proofErr w:type="spellStart"/>
      <w:r w:rsidRPr="004965CC">
        <w:rPr>
          <w:rFonts w:ascii="Arial" w:hAnsi="Arial" w:cs="Arial"/>
        </w:rPr>
        <w:t>Hänssler</w:t>
      </w:r>
      <w:proofErr w:type="spellEnd"/>
    </w:p>
    <w:p w14:paraId="463BA708" w14:textId="77777777" w:rsidR="004965CC" w:rsidRPr="004965CC" w:rsidRDefault="004965CC" w:rsidP="004965CC">
      <w:pPr>
        <w:rPr>
          <w:rFonts w:ascii="Arial" w:hAnsi="Arial" w:cs="Arial"/>
        </w:rPr>
      </w:pPr>
    </w:p>
    <w:p w14:paraId="7983BCC3" w14:textId="0AFBE0E8" w:rsidR="004965CC" w:rsidRPr="0022667D" w:rsidRDefault="00273AB8" w:rsidP="004965CC">
      <w:pPr>
        <w:rPr>
          <w:rFonts w:ascii="Arial" w:hAnsi="Arial" w:cs="Arial"/>
          <w:b/>
        </w:rPr>
      </w:pPr>
      <w:r>
        <w:rPr>
          <w:rFonts w:ascii="Arial" w:hAnsi="Arial" w:cs="Arial"/>
          <w:b/>
        </w:rPr>
        <w:br/>
        <w:t>l</w:t>
      </w:r>
      <w:r w:rsidR="004965CC" w:rsidRPr="0022667D">
        <w:rPr>
          <w:rFonts w:ascii="Arial" w:hAnsi="Arial" w:cs="Arial"/>
          <w:b/>
        </w:rPr>
        <w:t xml:space="preserve">ieder_im_schloss_11.jpg </w:t>
      </w:r>
    </w:p>
    <w:p w14:paraId="7A2091A2" w14:textId="4DED8365" w:rsidR="004965CC" w:rsidRPr="004965CC" w:rsidRDefault="004965CC" w:rsidP="004965CC">
      <w:pPr>
        <w:rPr>
          <w:rFonts w:ascii="Arial" w:hAnsi="Arial" w:cs="Arial"/>
        </w:rPr>
      </w:pPr>
      <w:r w:rsidRPr="004965CC">
        <w:rPr>
          <w:rFonts w:ascii="Arial" w:hAnsi="Arial" w:cs="Arial"/>
        </w:rPr>
        <w:t xml:space="preserve">Eine Auszeit vom Alltag verspricht der Schloss- und Kurpark, der auf insgesamt 224.000 Quadratmetern Blütenmeere, künstlich angelegte Wasserläufe, einen kleinen See, abwechslungsreich gestaltete Brücken, duftende Gärten und rund 100 Baumarten aus der ganzen Welt zeigt. Dazu gehört auch das orientalisch anmutende „Halbmondhäusle“ (Bild). Foto: Björn </w:t>
      </w:r>
      <w:proofErr w:type="spellStart"/>
      <w:r w:rsidRPr="004965CC">
        <w:rPr>
          <w:rFonts w:ascii="Arial" w:hAnsi="Arial" w:cs="Arial"/>
        </w:rPr>
        <w:t>Hänssler</w:t>
      </w:r>
      <w:proofErr w:type="spellEnd"/>
    </w:p>
    <w:p w14:paraId="0D760FD2" w14:textId="77777777" w:rsidR="00FD58E5" w:rsidRPr="004965CC" w:rsidRDefault="00FD58E5" w:rsidP="004965CC">
      <w:pPr>
        <w:rPr>
          <w:rFonts w:ascii="Arial" w:hAnsi="Arial" w:cs="Arial"/>
        </w:rPr>
      </w:pPr>
    </w:p>
    <w:p w14:paraId="054993C1" w14:textId="77777777" w:rsidR="00FD58E5" w:rsidRPr="004965CC" w:rsidRDefault="00FD58E5" w:rsidP="004965CC">
      <w:pPr>
        <w:rPr>
          <w:rFonts w:ascii="Arial" w:hAnsi="Arial" w:cs="Arial"/>
        </w:rPr>
      </w:pPr>
    </w:p>
    <w:p w14:paraId="60C09A65" w14:textId="20A3CF50" w:rsidR="00B156FC" w:rsidRPr="00445B71" w:rsidRDefault="00273AB8" w:rsidP="00B156FC">
      <w:pPr>
        <w:rPr>
          <w:rFonts w:ascii="Arial" w:hAnsi="Arial" w:cs="Arial"/>
        </w:rPr>
      </w:pPr>
      <w:r>
        <w:rPr>
          <w:rFonts w:ascii="Arial" w:hAnsi="Arial" w:cs="Arial"/>
          <w:b/>
        </w:rPr>
        <w:br/>
      </w:r>
      <w:r>
        <w:rPr>
          <w:rFonts w:ascii="Arial" w:hAnsi="Arial" w:cs="Arial"/>
          <w:b/>
        </w:rPr>
        <w:br/>
      </w:r>
      <w:r>
        <w:rPr>
          <w:rFonts w:ascii="Arial" w:hAnsi="Arial" w:cs="Arial"/>
          <w:b/>
        </w:rPr>
        <w:br/>
      </w:r>
      <w:r>
        <w:rPr>
          <w:rFonts w:ascii="Arial" w:hAnsi="Arial" w:cs="Arial"/>
          <w:b/>
        </w:rPr>
        <w:br/>
      </w:r>
      <w:r w:rsidR="00B156FC" w:rsidRPr="00B0665C">
        <w:rPr>
          <w:rFonts w:ascii="Arial" w:hAnsi="Arial" w:cs="Arial"/>
          <w:b/>
        </w:rPr>
        <w:t xml:space="preserve">Kontakte  </w:t>
      </w:r>
    </w:p>
    <w:p w14:paraId="57EFF9D8" w14:textId="77777777" w:rsidR="00B156FC" w:rsidRPr="0018056E" w:rsidRDefault="00B156FC" w:rsidP="00B156FC">
      <w:pPr>
        <w:rPr>
          <w:rFonts w:ascii="Arial" w:hAnsi="Arial" w:cs="Arial"/>
        </w:rPr>
      </w:pPr>
      <w:r w:rsidRPr="0018056E">
        <w:rPr>
          <w:rFonts w:ascii="Arial" w:hAnsi="Arial" w:cs="Arial"/>
        </w:rPr>
        <w:t>Tourist-Information Bad Mergentheim</w:t>
      </w:r>
    </w:p>
    <w:p w14:paraId="2C50B58D" w14:textId="77777777" w:rsidR="00B156FC" w:rsidRPr="0018056E" w:rsidRDefault="00B156FC" w:rsidP="00B156FC">
      <w:pPr>
        <w:rPr>
          <w:rFonts w:ascii="Arial" w:hAnsi="Arial" w:cs="Arial"/>
        </w:rPr>
      </w:pPr>
      <w:r>
        <w:rPr>
          <w:rFonts w:ascii="Arial" w:hAnsi="Arial" w:cs="Arial"/>
        </w:rPr>
        <w:t>Marktplatz 1</w:t>
      </w:r>
      <w:r>
        <w:rPr>
          <w:rFonts w:ascii="Arial" w:hAnsi="Arial" w:cs="Arial"/>
        </w:rPr>
        <w:br/>
      </w:r>
      <w:r w:rsidRPr="0018056E">
        <w:rPr>
          <w:rFonts w:ascii="Arial" w:hAnsi="Arial" w:cs="Arial"/>
        </w:rPr>
        <w:t>97980 Bad Mergentheim</w:t>
      </w:r>
    </w:p>
    <w:p w14:paraId="2F51B326" w14:textId="77777777" w:rsidR="00B156FC" w:rsidRPr="0018056E" w:rsidRDefault="00B156FC" w:rsidP="00B156FC">
      <w:pPr>
        <w:rPr>
          <w:rFonts w:ascii="Arial" w:hAnsi="Arial" w:cs="Arial"/>
        </w:rPr>
      </w:pPr>
      <w:r>
        <w:rPr>
          <w:rFonts w:ascii="Arial" w:hAnsi="Arial" w:cs="Arial"/>
        </w:rPr>
        <w:br/>
      </w:r>
      <w:r w:rsidRPr="0018056E">
        <w:rPr>
          <w:rFonts w:ascii="Arial" w:hAnsi="Arial" w:cs="Arial"/>
        </w:rPr>
        <w:t xml:space="preserve">E-Mail: </w:t>
      </w:r>
      <w:hyperlink r:id="rId8" w:history="1">
        <w:r w:rsidRPr="00A7189F">
          <w:rPr>
            <w:rStyle w:val="Link"/>
            <w:rFonts w:ascii="Arial" w:hAnsi="Arial" w:cs="Arial"/>
          </w:rPr>
          <w:t>tourismus@bad-mergentheim.de</w:t>
        </w:r>
      </w:hyperlink>
      <w:r>
        <w:rPr>
          <w:rFonts w:ascii="Arial" w:hAnsi="Arial" w:cs="Arial"/>
        </w:rPr>
        <w:t xml:space="preserve"> </w:t>
      </w:r>
      <w:r w:rsidRPr="0018056E">
        <w:rPr>
          <w:rFonts w:ascii="Arial" w:hAnsi="Arial" w:cs="Arial"/>
        </w:rPr>
        <w:t xml:space="preserve">  </w:t>
      </w:r>
    </w:p>
    <w:p w14:paraId="6C5272DF" w14:textId="77777777" w:rsidR="00B156FC" w:rsidRPr="0018056E" w:rsidRDefault="00B156FC" w:rsidP="00B156FC">
      <w:pPr>
        <w:rPr>
          <w:rFonts w:ascii="Arial" w:hAnsi="Arial" w:cs="Arial"/>
        </w:rPr>
      </w:pPr>
      <w:r w:rsidRPr="0018056E">
        <w:rPr>
          <w:rFonts w:ascii="Arial" w:hAnsi="Arial" w:cs="Arial"/>
        </w:rPr>
        <w:t xml:space="preserve">Internet: </w:t>
      </w:r>
      <w:hyperlink r:id="rId9" w:history="1">
        <w:r w:rsidRPr="00A7189F">
          <w:rPr>
            <w:rStyle w:val="Link"/>
            <w:rFonts w:ascii="Arial" w:hAnsi="Arial" w:cs="Arial"/>
          </w:rPr>
          <w:t>https://www.bad-mergentheim.de</w:t>
        </w:r>
      </w:hyperlink>
      <w:r>
        <w:rPr>
          <w:rFonts w:ascii="Arial" w:hAnsi="Arial" w:cs="Arial"/>
        </w:rPr>
        <w:t xml:space="preserve"> </w:t>
      </w:r>
      <w:r w:rsidRPr="0018056E">
        <w:rPr>
          <w:rFonts w:ascii="Arial" w:hAnsi="Arial" w:cs="Arial"/>
        </w:rPr>
        <w:t xml:space="preserve">  </w:t>
      </w:r>
    </w:p>
    <w:p w14:paraId="320DCC73" w14:textId="77777777" w:rsidR="00B156FC" w:rsidRPr="0018056E" w:rsidRDefault="00B156FC" w:rsidP="00B156FC">
      <w:pPr>
        <w:rPr>
          <w:rFonts w:ascii="Arial" w:hAnsi="Arial" w:cs="Arial"/>
        </w:rPr>
      </w:pPr>
    </w:p>
    <w:p w14:paraId="56691FEF" w14:textId="77777777" w:rsidR="00B156FC" w:rsidRPr="0018056E" w:rsidRDefault="00B156FC" w:rsidP="00B156FC">
      <w:pPr>
        <w:rPr>
          <w:rFonts w:ascii="Arial" w:hAnsi="Arial" w:cs="Arial"/>
        </w:rPr>
      </w:pPr>
      <w:r w:rsidRPr="0018056E">
        <w:rPr>
          <w:rFonts w:ascii="Arial" w:hAnsi="Arial" w:cs="Arial"/>
        </w:rPr>
        <w:t xml:space="preserve">Facebook: </w:t>
      </w:r>
      <w:hyperlink r:id="rId10" w:history="1">
        <w:r w:rsidRPr="00A7189F">
          <w:rPr>
            <w:rStyle w:val="Link"/>
            <w:rFonts w:ascii="Arial" w:hAnsi="Arial" w:cs="Arial"/>
          </w:rPr>
          <w:t>https://www.facebook.com/bad.mergentheim</w:t>
        </w:r>
      </w:hyperlink>
      <w:r>
        <w:rPr>
          <w:rFonts w:ascii="Arial" w:hAnsi="Arial" w:cs="Arial"/>
        </w:rPr>
        <w:t xml:space="preserve"> </w:t>
      </w:r>
      <w:r w:rsidRPr="0018056E">
        <w:rPr>
          <w:rFonts w:ascii="Arial" w:hAnsi="Arial" w:cs="Arial"/>
        </w:rPr>
        <w:t xml:space="preserve">  </w:t>
      </w:r>
    </w:p>
    <w:p w14:paraId="19FAEA98" w14:textId="77777777" w:rsidR="00B156FC" w:rsidRPr="0018056E" w:rsidRDefault="00B156FC" w:rsidP="00B156FC">
      <w:pPr>
        <w:rPr>
          <w:rFonts w:ascii="Arial" w:hAnsi="Arial" w:cs="Arial"/>
        </w:rPr>
      </w:pPr>
      <w:proofErr w:type="spellStart"/>
      <w:r w:rsidRPr="0018056E">
        <w:rPr>
          <w:rFonts w:ascii="Arial" w:hAnsi="Arial" w:cs="Arial"/>
        </w:rPr>
        <w:t>Instagram</w:t>
      </w:r>
      <w:proofErr w:type="spellEnd"/>
      <w:r w:rsidRPr="0018056E">
        <w:rPr>
          <w:rFonts w:ascii="Arial" w:hAnsi="Arial" w:cs="Arial"/>
        </w:rPr>
        <w:t xml:space="preserve">: </w:t>
      </w:r>
      <w:hyperlink r:id="rId11" w:history="1">
        <w:r w:rsidRPr="00A7189F">
          <w:rPr>
            <w:rStyle w:val="Link"/>
            <w:rFonts w:ascii="Arial" w:hAnsi="Arial" w:cs="Arial"/>
          </w:rPr>
          <w:t>https://www.instagram.com/badmergentheim.de/</w:t>
        </w:r>
      </w:hyperlink>
      <w:r>
        <w:rPr>
          <w:rFonts w:ascii="Arial" w:hAnsi="Arial" w:cs="Arial"/>
        </w:rPr>
        <w:t xml:space="preserve"> </w:t>
      </w:r>
      <w:r w:rsidRPr="0018056E">
        <w:rPr>
          <w:rFonts w:ascii="Arial" w:hAnsi="Arial" w:cs="Arial"/>
        </w:rPr>
        <w:t xml:space="preserve">  </w:t>
      </w:r>
    </w:p>
    <w:p w14:paraId="4A0689BB" w14:textId="77777777" w:rsidR="00B156FC" w:rsidRPr="0018056E" w:rsidRDefault="00B156FC" w:rsidP="00B156FC">
      <w:pPr>
        <w:rPr>
          <w:rFonts w:ascii="Arial" w:hAnsi="Arial" w:cs="Arial"/>
        </w:rPr>
      </w:pPr>
    </w:p>
    <w:p w14:paraId="77DEB3D5" w14:textId="52B51363" w:rsidR="00B156FC" w:rsidRPr="0018056E" w:rsidRDefault="00B156FC" w:rsidP="00B156FC">
      <w:pPr>
        <w:rPr>
          <w:rFonts w:ascii="Arial" w:hAnsi="Arial" w:cs="Arial"/>
        </w:rPr>
      </w:pPr>
      <w:r w:rsidRPr="0018056E">
        <w:rPr>
          <w:rFonts w:ascii="Arial" w:hAnsi="Arial" w:cs="Arial"/>
        </w:rPr>
        <w:t xml:space="preserve">Ansprechpartnerin: </w:t>
      </w:r>
      <w:r>
        <w:rPr>
          <w:rFonts w:ascii="Arial" w:hAnsi="Arial" w:cs="Arial"/>
        </w:rPr>
        <w:t>Stefanie Imhof</w:t>
      </w:r>
      <w:r w:rsidRPr="0018056E">
        <w:rPr>
          <w:rFonts w:ascii="Arial" w:hAnsi="Arial" w:cs="Arial"/>
        </w:rPr>
        <w:t xml:space="preserve"> (Leiterin Tourist-Information)</w:t>
      </w:r>
    </w:p>
    <w:p w14:paraId="35A5D79C" w14:textId="77777777" w:rsidR="00B156FC" w:rsidRPr="0018056E" w:rsidRDefault="00B156FC" w:rsidP="00B156FC">
      <w:pPr>
        <w:rPr>
          <w:rFonts w:ascii="Arial" w:hAnsi="Arial" w:cs="Arial"/>
        </w:rPr>
      </w:pPr>
      <w:r w:rsidRPr="0018056E">
        <w:rPr>
          <w:rFonts w:ascii="Arial" w:hAnsi="Arial" w:cs="Arial"/>
        </w:rPr>
        <w:t>Telefon: +49 7931/ 57-4815</w:t>
      </w:r>
    </w:p>
    <w:p w14:paraId="364D3E6F" w14:textId="77777777" w:rsidR="00B156FC" w:rsidRPr="0018056E" w:rsidRDefault="00B156FC" w:rsidP="00B156FC">
      <w:pPr>
        <w:rPr>
          <w:rFonts w:ascii="Arial" w:hAnsi="Arial" w:cs="Arial"/>
        </w:rPr>
      </w:pPr>
      <w:r w:rsidRPr="0018056E">
        <w:rPr>
          <w:rFonts w:ascii="Arial" w:hAnsi="Arial" w:cs="Arial"/>
        </w:rPr>
        <w:t xml:space="preserve">E-Mail: </w:t>
      </w:r>
      <w:hyperlink r:id="rId12" w:history="1">
        <w:r w:rsidRPr="00A7189F">
          <w:rPr>
            <w:rStyle w:val="Link"/>
            <w:rFonts w:ascii="Arial" w:hAnsi="Arial" w:cs="Arial"/>
          </w:rPr>
          <w:t>tourismus@bad-mergentheim.de</w:t>
        </w:r>
      </w:hyperlink>
      <w:r>
        <w:rPr>
          <w:rFonts w:ascii="Arial" w:hAnsi="Arial" w:cs="Arial"/>
        </w:rPr>
        <w:t xml:space="preserve"> </w:t>
      </w:r>
      <w:r w:rsidRPr="0018056E">
        <w:rPr>
          <w:rFonts w:ascii="Arial" w:hAnsi="Arial" w:cs="Arial"/>
        </w:rPr>
        <w:t xml:space="preserve"> </w:t>
      </w:r>
    </w:p>
    <w:p w14:paraId="4C60FC18" w14:textId="77777777" w:rsidR="00B156FC" w:rsidRPr="0018056E" w:rsidRDefault="00B156FC" w:rsidP="00B156FC">
      <w:pPr>
        <w:rPr>
          <w:rFonts w:ascii="Arial" w:hAnsi="Arial" w:cs="Arial"/>
        </w:rPr>
      </w:pPr>
    </w:p>
    <w:p w14:paraId="3FB40168" w14:textId="77777777" w:rsidR="00B156FC" w:rsidRPr="00B0665C" w:rsidRDefault="00B156FC" w:rsidP="00B156FC">
      <w:pPr>
        <w:rPr>
          <w:rFonts w:ascii="Arial" w:hAnsi="Arial" w:cs="Arial"/>
          <w:b/>
        </w:rPr>
      </w:pPr>
      <w:r w:rsidRPr="00B0665C">
        <w:rPr>
          <w:rFonts w:ascii="Arial" w:hAnsi="Arial" w:cs="Arial"/>
          <w:b/>
        </w:rPr>
        <w:t>Für Medien</w:t>
      </w:r>
    </w:p>
    <w:p w14:paraId="77A6C0B4" w14:textId="77777777" w:rsidR="00B156FC" w:rsidRPr="0018056E" w:rsidRDefault="00B156FC" w:rsidP="00B156FC">
      <w:pPr>
        <w:rPr>
          <w:rFonts w:ascii="Arial" w:hAnsi="Arial" w:cs="Arial"/>
        </w:rPr>
      </w:pPr>
      <w:r w:rsidRPr="0018056E">
        <w:rPr>
          <w:rFonts w:ascii="Arial" w:hAnsi="Arial" w:cs="Arial"/>
        </w:rPr>
        <w:t xml:space="preserve">Denkinger Kommunikation </w:t>
      </w:r>
    </w:p>
    <w:p w14:paraId="533BB5FF" w14:textId="77777777" w:rsidR="00B156FC" w:rsidRPr="0018056E" w:rsidRDefault="00B156FC" w:rsidP="00B156FC">
      <w:pPr>
        <w:rPr>
          <w:rFonts w:ascii="Arial" w:hAnsi="Arial" w:cs="Arial"/>
        </w:rPr>
      </w:pPr>
      <w:r>
        <w:rPr>
          <w:rFonts w:ascii="Arial" w:hAnsi="Arial" w:cs="Arial"/>
        </w:rPr>
        <w:t>Buchenstraße 2</w:t>
      </w:r>
      <w:r>
        <w:rPr>
          <w:rFonts w:ascii="Arial" w:hAnsi="Arial" w:cs="Arial"/>
        </w:rPr>
        <w:br/>
      </w:r>
      <w:r w:rsidRPr="0018056E">
        <w:rPr>
          <w:rFonts w:ascii="Arial" w:hAnsi="Arial" w:cs="Arial"/>
        </w:rPr>
        <w:t xml:space="preserve">87766 </w:t>
      </w:r>
      <w:proofErr w:type="spellStart"/>
      <w:r w:rsidRPr="0018056E">
        <w:rPr>
          <w:rFonts w:ascii="Arial" w:hAnsi="Arial" w:cs="Arial"/>
        </w:rPr>
        <w:t>Memmingerberg</w:t>
      </w:r>
      <w:proofErr w:type="spellEnd"/>
    </w:p>
    <w:p w14:paraId="34C1D42D" w14:textId="77777777" w:rsidR="00B156FC" w:rsidRPr="0018056E" w:rsidRDefault="00B156FC" w:rsidP="00B156FC">
      <w:pPr>
        <w:rPr>
          <w:rFonts w:ascii="Arial" w:hAnsi="Arial" w:cs="Arial"/>
        </w:rPr>
      </w:pPr>
      <w:r w:rsidRPr="0018056E">
        <w:rPr>
          <w:rFonts w:ascii="Arial" w:hAnsi="Arial" w:cs="Arial"/>
        </w:rPr>
        <w:t xml:space="preserve">Telefon: +49 8331 96698-47 </w:t>
      </w:r>
    </w:p>
    <w:p w14:paraId="0AF58257" w14:textId="77777777" w:rsidR="00B156FC" w:rsidRPr="0018056E" w:rsidRDefault="00B156FC" w:rsidP="00B156FC">
      <w:pPr>
        <w:rPr>
          <w:rFonts w:ascii="Arial" w:hAnsi="Arial" w:cs="Arial"/>
        </w:rPr>
      </w:pPr>
      <w:r>
        <w:rPr>
          <w:rFonts w:ascii="Arial" w:hAnsi="Arial" w:cs="Arial"/>
        </w:rPr>
        <w:br/>
      </w:r>
      <w:r w:rsidRPr="0018056E">
        <w:rPr>
          <w:rFonts w:ascii="Arial" w:hAnsi="Arial" w:cs="Arial"/>
        </w:rPr>
        <w:t xml:space="preserve">E-Mail: </w:t>
      </w:r>
      <w:hyperlink r:id="rId13" w:history="1">
        <w:r w:rsidRPr="00A7189F">
          <w:rPr>
            <w:rStyle w:val="Link"/>
            <w:rFonts w:ascii="Arial" w:hAnsi="Arial" w:cs="Arial"/>
          </w:rPr>
          <w:t>presse@denkinger-pr.de</w:t>
        </w:r>
      </w:hyperlink>
      <w:r>
        <w:rPr>
          <w:rFonts w:ascii="Arial" w:hAnsi="Arial" w:cs="Arial"/>
        </w:rPr>
        <w:t xml:space="preserve"> </w:t>
      </w:r>
      <w:r w:rsidRPr="0018056E">
        <w:rPr>
          <w:rFonts w:ascii="Arial" w:hAnsi="Arial" w:cs="Arial"/>
        </w:rPr>
        <w:t xml:space="preserve"> </w:t>
      </w:r>
    </w:p>
    <w:p w14:paraId="0795FBBB" w14:textId="77777777" w:rsidR="00B156FC" w:rsidRPr="0018056E" w:rsidRDefault="00B156FC" w:rsidP="00B156FC">
      <w:pPr>
        <w:rPr>
          <w:rFonts w:ascii="Arial" w:hAnsi="Arial" w:cs="Arial"/>
        </w:rPr>
      </w:pPr>
      <w:r w:rsidRPr="0018056E">
        <w:rPr>
          <w:rFonts w:ascii="Arial" w:hAnsi="Arial" w:cs="Arial"/>
        </w:rPr>
        <w:t xml:space="preserve">Internet: </w:t>
      </w:r>
      <w:hyperlink r:id="rId14" w:history="1">
        <w:r w:rsidRPr="00A7189F">
          <w:rPr>
            <w:rStyle w:val="Link"/>
            <w:rFonts w:ascii="Arial" w:hAnsi="Arial" w:cs="Arial"/>
          </w:rPr>
          <w:t>https://denkinger-pr.de</w:t>
        </w:r>
      </w:hyperlink>
      <w:r>
        <w:rPr>
          <w:rFonts w:ascii="Arial" w:hAnsi="Arial" w:cs="Arial"/>
        </w:rPr>
        <w:t xml:space="preserve"> </w:t>
      </w:r>
      <w:r w:rsidRPr="0018056E">
        <w:rPr>
          <w:rFonts w:ascii="Arial" w:hAnsi="Arial" w:cs="Arial"/>
        </w:rPr>
        <w:t xml:space="preserve"> </w:t>
      </w:r>
    </w:p>
    <w:p w14:paraId="1FE6EA49" w14:textId="77777777" w:rsidR="00B156FC" w:rsidRPr="0018056E" w:rsidRDefault="00B156FC" w:rsidP="00B156FC">
      <w:pPr>
        <w:rPr>
          <w:rFonts w:ascii="Arial" w:hAnsi="Arial" w:cs="Arial"/>
        </w:rPr>
      </w:pPr>
    </w:p>
    <w:p w14:paraId="5FA8909C" w14:textId="4A3ABF54" w:rsidR="00B156FC" w:rsidRPr="00290093" w:rsidRDefault="00B156FC" w:rsidP="00946516">
      <w:pPr>
        <w:rPr>
          <w:rFonts w:ascii="Arial" w:eastAsiaTheme="minorEastAsia" w:hAnsi="Arial" w:cs="Arial"/>
          <w:b/>
          <w:bCs/>
          <w:color w:val="000000" w:themeColor="text1"/>
          <w:sz w:val="48"/>
          <w:szCs w:val="48"/>
        </w:rPr>
      </w:pPr>
      <w:r w:rsidRPr="0018056E">
        <w:rPr>
          <w:rFonts w:ascii="Arial" w:hAnsi="Arial" w:cs="Arial"/>
        </w:rPr>
        <w:t>Ansprechpartner: Michael Denkin</w:t>
      </w:r>
      <w:r>
        <w:rPr>
          <w:rFonts w:ascii="Arial" w:hAnsi="Arial" w:cs="Arial"/>
        </w:rPr>
        <w:t>ger (Inhaber</w:t>
      </w:r>
      <w:r w:rsidR="00BE186F">
        <w:rPr>
          <w:rFonts w:ascii="Arial" w:hAnsi="Arial" w:cs="Arial"/>
        </w:rPr>
        <w:t xml:space="preserve"> und Geschäftsführer</w:t>
      </w:r>
      <w:r w:rsidRPr="0018056E">
        <w:rPr>
          <w:rFonts w:ascii="Arial" w:hAnsi="Arial" w:cs="Arial"/>
        </w:rPr>
        <w:t xml:space="preserve">)   </w:t>
      </w:r>
      <w:r w:rsidR="00946516">
        <w:rPr>
          <w:rFonts w:ascii="Arial" w:hAnsi="Arial" w:cs="Arial"/>
        </w:rPr>
        <w:t xml:space="preserve"> </w:t>
      </w:r>
    </w:p>
    <w:p w14:paraId="78202735" w14:textId="261381D5" w:rsidR="00CC647D" w:rsidRPr="00BC44E9" w:rsidRDefault="00CC647D" w:rsidP="005D446E">
      <w:pPr>
        <w:rPr>
          <w:rFonts w:ascii="Arial" w:hAnsi="Arial" w:cs="Arial"/>
        </w:rPr>
      </w:pPr>
    </w:p>
    <w:sectPr w:rsidR="00CC647D" w:rsidRPr="00BC44E9" w:rsidSect="00B25AAE">
      <w:headerReference w:type="default" r:id="rId15"/>
      <w:footerReference w:type="default" r:id="rId16"/>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E9B" w14:textId="77777777" w:rsidR="00EC54B8" w:rsidRDefault="00EC54B8">
      <w:r>
        <w:separator/>
      </w:r>
    </w:p>
  </w:endnote>
  <w:endnote w:type="continuationSeparator" w:id="0">
    <w:p w14:paraId="342DAF45" w14:textId="77777777" w:rsidR="00EC54B8" w:rsidRDefault="00EC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FE76" w14:textId="206CC95A" w:rsidR="00EC54B8" w:rsidRPr="00BD3E19" w:rsidRDefault="00EC54B8"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EC54B8" w:rsidRPr="00BD3E19" w:rsidRDefault="00423DE8" w:rsidP="007949F8">
    <w:pPr>
      <w:pStyle w:val="KeinLeerraum"/>
      <w:tabs>
        <w:tab w:val="right" w:pos="8789"/>
        <w:tab w:val="right" w:pos="9072"/>
      </w:tabs>
      <w:ind w:right="426"/>
      <w:rPr>
        <w:rStyle w:val="Link"/>
        <w:rFonts w:ascii="Arial" w:hAnsi="Arial" w:cs="Tahoma"/>
        <w:bCs/>
        <w:sz w:val="16"/>
        <w:szCs w:val="16"/>
      </w:rPr>
    </w:pPr>
    <w:hyperlink r:id="rId1" w:history="1">
      <w:r w:rsidR="00EC54B8" w:rsidRPr="00BD3E19">
        <w:rPr>
          <w:rStyle w:val="Link"/>
          <w:rFonts w:ascii="Arial" w:hAnsi="Arial" w:cs="Tahoma"/>
          <w:bCs/>
          <w:sz w:val="16"/>
          <w:szCs w:val="16"/>
        </w:rPr>
        <w:t>www.bad-mergentheim.de</w:t>
      </w:r>
    </w:hyperlink>
  </w:p>
  <w:p w14:paraId="0600B671" w14:textId="22AAC923" w:rsidR="00EC54B8" w:rsidRPr="00E90DFF" w:rsidRDefault="00EC54B8"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EC54B8" w:rsidRPr="00E408DD" w:rsidRDefault="00EC54B8" w:rsidP="00E408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95DA" w14:textId="77777777" w:rsidR="00EC54B8" w:rsidRDefault="00EC54B8">
      <w:r>
        <w:separator/>
      </w:r>
    </w:p>
  </w:footnote>
  <w:footnote w:type="continuationSeparator" w:id="0">
    <w:p w14:paraId="3D91D225" w14:textId="77777777" w:rsidR="00EC54B8" w:rsidRDefault="00EC54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5DB1" w14:textId="7B82D18A" w:rsidR="00EC54B8" w:rsidRDefault="00EC54B8">
    <w:pPr>
      <w:pStyle w:val="VorformatierterText"/>
    </w:pPr>
    <w:r>
      <w:rPr>
        <w:noProof/>
      </w:rPr>
      <w:drawing>
        <wp:inline distT="0" distB="0" distL="0" distR="0" wp14:anchorId="64AD829B" wp14:editId="3674396F">
          <wp:extent cx="1981200" cy="76706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000567" cy="7745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C5"/>
    <w:rsid w:val="00001B6E"/>
    <w:rsid w:val="0000457D"/>
    <w:rsid w:val="00005CB4"/>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4212"/>
    <w:rsid w:val="00083033"/>
    <w:rsid w:val="00083C03"/>
    <w:rsid w:val="00083C4D"/>
    <w:rsid w:val="00087126"/>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3428"/>
    <w:rsid w:val="000C39F3"/>
    <w:rsid w:val="000C4513"/>
    <w:rsid w:val="000C4DA2"/>
    <w:rsid w:val="000D46F2"/>
    <w:rsid w:val="000E1C87"/>
    <w:rsid w:val="000E24C2"/>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328CC"/>
    <w:rsid w:val="001339CA"/>
    <w:rsid w:val="00133DCF"/>
    <w:rsid w:val="00135BB9"/>
    <w:rsid w:val="0013779F"/>
    <w:rsid w:val="00137C7D"/>
    <w:rsid w:val="00143D7A"/>
    <w:rsid w:val="0014653C"/>
    <w:rsid w:val="00147FC9"/>
    <w:rsid w:val="0015198F"/>
    <w:rsid w:val="001535E8"/>
    <w:rsid w:val="00154233"/>
    <w:rsid w:val="00154629"/>
    <w:rsid w:val="00155CC0"/>
    <w:rsid w:val="001573B5"/>
    <w:rsid w:val="00161071"/>
    <w:rsid w:val="001648B7"/>
    <w:rsid w:val="001668B2"/>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963"/>
    <w:rsid w:val="001C094C"/>
    <w:rsid w:val="001C32BE"/>
    <w:rsid w:val="001C366A"/>
    <w:rsid w:val="001C487A"/>
    <w:rsid w:val="001D19E5"/>
    <w:rsid w:val="001D375B"/>
    <w:rsid w:val="001D39B8"/>
    <w:rsid w:val="001D3A85"/>
    <w:rsid w:val="001D4E2C"/>
    <w:rsid w:val="001D6A8F"/>
    <w:rsid w:val="001E20D4"/>
    <w:rsid w:val="001E2537"/>
    <w:rsid w:val="001E74A1"/>
    <w:rsid w:val="001E7BC0"/>
    <w:rsid w:val="001E7DC5"/>
    <w:rsid w:val="001F67D8"/>
    <w:rsid w:val="001F6CCF"/>
    <w:rsid w:val="002002EF"/>
    <w:rsid w:val="00200AC0"/>
    <w:rsid w:val="0020289D"/>
    <w:rsid w:val="00202FD5"/>
    <w:rsid w:val="00207BDE"/>
    <w:rsid w:val="00207FE5"/>
    <w:rsid w:val="00210449"/>
    <w:rsid w:val="002118AA"/>
    <w:rsid w:val="00213075"/>
    <w:rsid w:val="0021611C"/>
    <w:rsid w:val="0022085D"/>
    <w:rsid w:val="002222E8"/>
    <w:rsid w:val="0022343D"/>
    <w:rsid w:val="00226259"/>
    <w:rsid w:val="0022667D"/>
    <w:rsid w:val="00231692"/>
    <w:rsid w:val="00232E32"/>
    <w:rsid w:val="00233385"/>
    <w:rsid w:val="00233EC8"/>
    <w:rsid w:val="00235132"/>
    <w:rsid w:val="00242FB1"/>
    <w:rsid w:val="002441C1"/>
    <w:rsid w:val="002459E2"/>
    <w:rsid w:val="00245F1D"/>
    <w:rsid w:val="00247E44"/>
    <w:rsid w:val="0025258C"/>
    <w:rsid w:val="00257BF7"/>
    <w:rsid w:val="00261857"/>
    <w:rsid w:val="002702DE"/>
    <w:rsid w:val="00273AB8"/>
    <w:rsid w:val="0027433E"/>
    <w:rsid w:val="0027568A"/>
    <w:rsid w:val="00276927"/>
    <w:rsid w:val="002808C2"/>
    <w:rsid w:val="002815DF"/>
    <w:rsid w:val="00283122"/>
    <w:rsid w:val="0028622F"/>
    <w:rsid w:val="00286D8A"/>
    <w:rsid w:val="00287080"/>
    <w:rsid w:val="00287712"/>
    <w:rsid w:val="00287EB4"/>
    <w:rsid w:val="00287F12"/>
    <w:rsid w:val="00290093"/>
    <w:rsid w:val="00290619"/>
    <w:rsid w:val="002906DF"/>
    <w:rsid w:val="00292CCC"/>
    <w:rsid w:val="002953C8"/>
    <w:rsid w:val="002966CD"/>
    <w:rsid w:val="002A11E5"/>
    <w:rsid w:val="002A1F25"/>
    <w:rsid w:val="002A379A"/>
    <w:rsid w:val="002A63CC"/>
    <w:rsid w:val="002A782C"/>
    <w:rsid w:val="002B0C78"/>
    <w:rsid w:val="002B15D6"/>
    <w:rsid w:val="002B3191"/>
    <w:rsid w:val="002B6D43"/>
    <w:rsid w:val="002C2961"/>
    <w:rsid w:val="002C3AE3"/>
    <w:rsid w:val="002C6334"/>
    <w:rsid w:val="002C69C5"/>
    <w:rsid w:val="002D0E3E"/>
    <w:rsid w:val="002D1439"/>
    <w:rsid w:val="002D172C"/>
    <w:rsid w:val="002D59F5"/>
    <w:rsid w:val="002D5C65"/>
    <w:rsid w:val="002D5F86"/>
    <w:rsid w:val="002D6064"/>
    <w:rsid w:val="002E33B0"/>
    <w:rsid w:val="002E3777"/>
    <w:rsid w:val="002E675D"/>
    <w:rsid w:val="002F04DE"/>
    <w:rsid w:val="002F3A3A"/>
    <w:rsid w:val="002F3CE9"/>
    <w:rsid w:val="002F4C14"/>
    <w:rsid w:val="002F5E4F"/>
    <w:rsid w:val="002F610D"/>
    <w:rsid w:val="002F77F0"/>
    <w:rsid w:val="00303145"/>
    <w:rsid w:val="003033F2"/>
    <w:rsid w:val="00303E75"/>
    <w:rsid w:val="00306D13"/>
    <w:rsid w:val="00312EC9"/>
    <w:rsid w:val="00316546"/>
    <w:rsid w:val="00316CEE"/>
    <w:rsid w:val="00323E19"/>
    <w:rsid w:val="00324EB5"/>
    <w:rsid w:val="00325E2A"/>
    <w:rsid w:val="00326678"/>
    <w:rsid w:val="00335C1A"/>
    <w:rsid w:val="003460DC"/>
    <w:rsid w:val="00350AEF"/>
    <w:rsid w:val="00350CC4"/>
    <w:rsid w:val="00352407"/>
    <w:rsid w:val="00352A88"/>
    <w:rsid w:val="0035411B"/>
    <w:rsid w:val="0036173D"/>
    <w:rsid w:val="00364888"/>
    <w:rsid w:val="003703FF"/>
    <w:rsid w:val="003717AA"/>
    <w:rsid w:val="00372789"/>
    <w:rsid w:val="003732F6"/>
    <w:rsid w:val="003768F1"/>
    <w:rsid w:val="0037779E"/>
    <w:rsid w:val="00377F03"/>
    <w:rsid w:val="0038169A"/>
    <w:rsid w:val="0038578B"/>
    <w:rsid w:val="00387E74"/>
    <w:rsid w:val="003904A1"/>
    <w:rsid w:val="003910CC"/>
    <w:rsid w:val="0039448D"/>
    <w:rsid w:val="003965A0"/>
    <w:rsid w:val="00396ECC"/>
    <w:rsid w:val="003A16C9"/>
    <w:rsid w:val="003A4329"/>
    <w:rsid w:val="003A6106"/>
    <w:rsid w:val="003A735D"/>
    <w:rsid w:val="003B12A7"/>
    <w:rsid w:val="003B1C47"/>
    <w:rsid w:val="003B3044"/>
    <w:rsid w:val="003B5731"/>
    <w:rsid w:val="003B68CD"/>
    <w:rsid w:val="003B79D9"/>
    <w:rsid w:val="003C43C7"/>
    <w:rsid w:val="003C486D"/>
    <w:rsid w:val="003D4C0B"/>
    <w:rsid w:val="003D5401"/>
    <w:rsid w:val="003E2739"/>
    <w:rsid w:val="003E4C52"/>
    <w:rsid w:val="003E5787"/>
    <w:rsid w:val="003E711E"/>
    <w:rsid w:val="003F1F89"/>
    <w:rsid w:val="00401498"/>
    <w:rsid w:val="004020A8"/>
    <w:rsid w:val="004044BF"/>
    <w:rsid w:val="00406BEC"/>
    <w:rsid w:val="00414118"/>
    <w:rsid w:val="0041509B"/>
    <w:rsid w:val="00423DE8"/>
    <w:rsid w:val="00423E90"/>
    <w:rsid w:val="00424D17"/>
    <w:rsid w:val="004272D5"/>
    <w:rsid w:val="00433006"/>
    <w:rsid w:val="00437BA5"/>
    <w:rsid w:val="00445B71"/>
    <w:rsid w:val="00450A90"/>
    <w:rsid w:val="00450F05"/>
    <w:rsid w:val="00450FC4"/>
    <w:rsid w:val="00453C6F"/>
    <w:rsid w:val="00455BBD"/>
    <w:rsid w:val="00456B13"/>
    <w:rsid w:val="00461921"/>
    <w:rsid w:val="00463CF3"/>
    <w:rsid w:val="00465EC7"/>
    <w:rsid w:val="0047314F"/>
    <w:rsid w:val="004745D9"/>
    <w:rsid w:val="00476BCB"/>
    <w:rsid w:val="00487CA8"/>
    <w:rsid w:val="004935F2"/>
    <w:rsid w:val="00493E13"/>
    <w:rsid w:val="004965CC"/>
    <w:rsid w:val="004A04AE"/>
    <w:rsid w:val="004A3B5D"/>
    <w:rsid w:val="004A3CDD"/>
    <w:rsid w:val="004B1703"/>
    <w:rsid w:val="004B1A02"/>
    <w:rsid w:val="004B2693"/>
    <w:rsid w:val="004B44E2"/>
    <w:rsid w:val="004B50A6"/>
    <w:rsid w:val="004B55DB"/>
    <w:rsid w:val="004B780E"/>
    <w:rsid w:val="004C2D1E"/>
    <w:rsid w:val="004C30FD"/>
    <w:rsid w:val="004C4F79"/>
    <w:rsid w:val="004C4F9A"/>
    <w:rsid w:val="004C5138"/>
    <w:rsid w:val="004D1EB1"/>
    <w:rsid w:val="004D2105"/>
    <w:rsid w:val="004D6D8C"/>
    <w:rsid w:val="004D7B41"/>
    <w:rsid w:val="004E3A7F"/>
    <w:rsid w:val="004E4F06"/>
    <w:rsid w:val="004E55AB"/>
    <w:rsid w:val="004F4376"/>
    <w:rsid w:val="00502027"/>
    <w:rsid w:val="005024AB"/>
    <w:rsid w:val="00505DC9"/>
    <w:rsid w:val="005070A5"/>
    <w:rsid w:val="005136CF"/>
    <w:rsid w:val="00516745"/>
    <w:rsid w:val="00517012"/>
    <w:rsid w:val="00517DAD"/>
    <w:rsid w:val="00521E9F"/>
    <w:rsid w:val="005229AD"/>
    <w:rsid w:val="00523542"/>
    <w:rsid w:val="00526196"/>
    <w:rsid w:val="00526D42"/>
    <w:rsid w:val="00533EA3"/>
    <w:rsid w:val="005408D0"/>
    <w:rsid w:val="00540962"/>
    <w:rsid w:val="00543AD1"/>
    <w:rsid w:val="005458D7"/>
    <w:rsid w:val="0054776E"/>
    <w:rsid w:val="00550011"/>
    <w:rsid w:val="00550989"/>
    <w:rsid w:val="005534E8"/>
    <w:rsid w:val="00556D54"/>
    <w:rsid w:val="005571B3"/>
    <w:rsid w:val="0056344F"/>
    <w:rsid w:val="00563B1F"/>
    <w:rsid w:val="00564BA6"/>
    <w:rsid w:val="00567B44"/>
    <w:rsid w:val="00570F35"/>
    <w:rsid w:val="00572589"/>
    <w:rsid w:val="005731B9"/>
    <w:rsid w:val="0057604B"/>
    <w:rsid w:val="00576D42"/>
    <w:rsid w:val="00580BDB"/>
    <w:rsid w:val="00581070"/>
    <w:rsid w:val="005843DD"/>
    <w:rsid w:val="00587A3D"/>
    <w:rsid w:val="00593742"/>
    <w:rsid w:val="005A09AB"/>
    <w:rsid w:val="005A2A66"/>
    <w:rsid w:val="005A439B"/>
    <w:rsid w:val="005A5235"/>
    <w:rsid w:val="005A7599"/>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E0934"/>
    <w:rsid w:val="005E111A"/>
    <w:rsid w:val="005E3EDC"/>
    <w:rsid w:val="005E61E6"/>
    <w:rsid w:val="005E7E91"/>
    <w:rsid w:val="005F0540"/>
    <w:rsid w:val="005F0A3C"/>
    <w:rsid w:val="005F1362"/>
    <w:rsid w:val="005F5631"/>
    <w:rsid w:val="005F58F0"/>
    <w:rsid w:val="00603CC8"/>
    <w:rsid w:val="00612F09"/>
    <w:rsid w:val="006130AC"/>
    <w:rsid w:val="00620979"/>
    <w:rsid w:val="0062116D"/>
    <w:rsid w:val="00622054"/>
    <w:rsid w:val="006234A3"/>
    <w:rsid w:val="006279D4"/>
    <w:rsid w:val="00627ABA"/>
    <w:rsid w:val="006370FC"/>
    <w:rsid w:val="00642254"/>
    <w:rsid w:val="006433E7"/>
    <w:rsid w:val="0064499B"/>
    <w:rsid w:val="00645E93"/>
    <w:rsid w:val="00646664"/>
    <w:rsid w:val="00653571"/>
    <w:rsid w:val="00654439"/>
    <w:rsid w:val="00657DFF"/>
    <w:rsid w:val="00660558"/>
    <w:rsid w:val="00661121"/>
    <w:rsid w:val="00663B66"/>
    <w:rsid w:val="006666EA"/>
    <w:rsid w:val="00670C9C"/>
    <w:rsid w:val="00673BCE"/>
    <w:rsid w:val="0068033A"/>
    <w:rsid w:val="00683568"/>
    <w:rsid w:val="00686262"/>
    <w:rsid w:val="00694419"/>
    <w:rsid w:val="006949F2"/>
    <w:rsid w:val="006955CE"/>
    <w:rsid w:val="006972E1"/>
    <w:rsid w:val="006A0690"/>
    <w:rsid w:val="006A2805"/>
    <w:rsid w:val="006A2D57"/>
    <w:rsid w:val="006A36FD"/>
    <w:rsid w:val="006B74E8"/>
    <w:rsid w:val="006C64D6"/>
    <w:rsid w:val="006D5070"/>
    <w:rsid w:val="006E214A"/>
    <w:rsid w:val="006E2C58"/>
    <w:rsid w:val="006E3AC9"/>
    <w:rsid w:val="006E6633"/>
    <w:rsid w:val="006E69E6"/>
    <w:rsid w:val="006F0666"/>
    <w:rsid w:val="006F0FA5"/>
    <w:rsid w:val="006F1410"/>
    <w:rsid w:val="006F2160"/>
    <w:rsid w:val="006F5F60"/>
    <w:rsid w:val="006F7CE2"/>
    <w:rsid w:val="00702907"/>
    <w:rsid w:val="00705B30"/>
    <w:rsid w:val="007104E3"/>
    <w:rsid w:val="00710EC4"/>
    <w:rsid w:val="0071157B"/>
    <w:rsid w:val="007127CC"/>
    <w:rsid w:val="00721FDC"/>
    <w:rsid w:val="00722B72"/>
    <w:rsid w:val="00722E9E"/>
    <w:rsid w:val="00724201"/>
    <w:rsid w:val="00724A7E"/>
    <w:rsid w:val="007256E3"/>
    <w:rsid w:val="007269D0"/>
    <w:rsid w:val="007324F6"/>
    <w:rsid w:val="00733382"/>
    <w:rsid w:val="007350F7"/>
    <w:rsid w:val="007441C3"/>
    <w:rsid w:val="0074445F"/>
    <w:rsid w:val="00747363"/>
    <w:rsid w:val="00747D7C"/>
    <w:rsid w:val="007504A0"/>
    <w:rsid w:val="00756073"/>
    <w:rsid w:val="00756AA5"/>
    <w:rsid w:val="0076057E"/>
    <w:rsid w:val="00760C86"/>
    <w:rsid w:val="00762FD4"/>
    <w:rsid w:val="00764309"/>
    <w:rsid w:val="007711BE"/>
    <w:rsid w:val="0077322F"/>
    <w:rsid w:val="00773BCC"/>
    <w:rsid w:val="00774D91"/>
    <w:rsid w:val="00775DE3"/>
    <w:rsid w:val="00776025"/>
    <w:rsid w:val="00782043"/>
    <w:rsid w:val="007911A0"/>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64F6"/>
    <w:rsid w:val="007C6A57"/>
    <w:rsid w:val="007C7A6B"/>
    <w:rsid w:val="007D0078"/>
    <w:rsid w:val="007D08C0"/>
    <w:rsid w:val="007D60CA"/>
    <w:rsid w:val="007D6BA9"/>
    <w:rsid w:val="007D71BE"/>
    <w:rsid w:val="007E0754"/>
    <w:rsid w:val="007E1F96"/>
    <w:rsid w:val="007F6AEB"/>
    <w:rsid w:val="007F779E"/>
    <w:rsid w:val="008024CF"/>
    <w:rsid w:val="00803566"/>
    <w:rsid w:val="0080456A"/>
    <w:rsid w:val="008157E6"/>
    <w:rsid w:val="008177A6"/>
    <w:rsid w:val="008201DD"/>
    <w:rsid w:val="008206A6"/>
    <w:rsid w:val="00822002"/>
    <w:rsid w:val="00831647"/>
    <w:rsid w:val="00837450"/>
    <w:rsid w:val="00837567"/>
    <w:rsid w:val="008428CB"/>
    <w:rsid w:val="00846D1C"/>
    <w:rsid w:val="008501CC"/>
    <w:rsid w:val="00850A7B"/>
    <w:rsid w:val="00851991"/>
    <w:rsid w:val="008607A4"/>
    <w:rsid w:val="00862822"/>
    <w:rsid w:val="008669A4"/>
    <w:rsid w:val="00874BC9"/>
    <w:rsid w:val="008755CE"/>
    <w:rsid w:val="00881168"/>
    <w:rsid w:val="008877A2"/>
    <w:rsid w:val="00887A17"/>
    <w:rsid w:val="008900DB"/>
    <w:rsid w:val="008929C4"/>
    <w:rsid w:val="008A6ADE"/>
    <w:rsid w:val="008B3936"/>
    <w:rsid w:val="008B3A7D"/>
    <w:rsid w:val="008B54EE"/>
    <w:rsid w:val="008C23AC"/>
    <w:rsid w:val="008C2D98"/>
    <w:rsid w:val="008C3116"/>
    <w:rsid w:val="008D4893"/>
    <w:rsid w:val="008D7972"/>
    <w:rsid w:val="008D7A19"/>
    <w:rsid w:val="008E05AB"/>
    <w:rsid w:val="008E29E9"/>
    <w:rsid w:val="008E2B81"/>
    <w:rsid w:val="008E68E4"/>
    <w:rsid w:val="008F151E"/>
    <w:rsid w:val="008F20E6"/>
    <w:rsid w:val="008F69C4"/>
    <w:rsid w:val="008F71A1"/>
    <w:rsid w:val="008F7913"/>
    <w:rsid w:val="008F7A8B"/>
    <w:rsid w:val="00900E7C"/>
    <w:rsid w:val="00901F54"/>
    <w:rsid w:val="009031DD"/>
    <w:rsid w:val="009034A5"/>
    <w:rsid w:val="00914B55"/>
    <w:rsid w:val="00915879"/>
    <w:rsid w:val="00917051"/>
    <w:rsid w:val="00923C79"/>
    <w:rsid w:val="00925ADA"/>
    <w:rsid w:val="0093081F"/>
    <w:rsid w:val="0093199E"/>
    <w:rsid w:val="00933765"/>
    <w:rsid w:val="00933901"/>
    <w:rsid w:val="00935440"/>
    <w:rsid w:val="009406E2"/>
    <w:rsid w:val="0094199C"/>
    <w:rsid w:val="00941AF5"/>
    <w:rsid w:val="00944DE6"/>
    <w:rsid w:val="00946516"/>
    <w:rsid w:val="00946F90"/>
    <w:rsid w:val="0094706B"/>
    <w:rsid w:val="009472B1"/>
    <w:rsid w:val="009477A0"/>
    <w:rsid w:val="00947807"/>
    <w:rsid w:val="00950CA7"/>
    <w:rsid w:val="00952234"/>
    <w:rsid w:val="00952E37"/>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905F0"/>
    <w:rsid w:val="009928CD"/>
    <w:rsid w:val="00994260"/>
    <w:rsid w:val="009965E5"/>
    <w:rsid w:val="009A1DFF"/>
    <w:rsid w:val="009A4447"/>
    <w:rsid w:val="009A5E50"/>
    <w:rsid w:val="009A5F8B"/>
    <w:rsid w:val="009B2679"/>
    <w:rsid w:val="009B50F2"/>
    <w:rsid w:val="009B6D58"/>
    <w:rsid w:val="009C497D"/>
    <w:rsid w:val="009D0F7D"/>
    <w:rsid w:val="009D171E"/>
    <w:rsid w:val="009D5A79"/>
    <w:rsid w:val="009D6997"/>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2082A"/>
    <w:rsid w:val="00A21646"/>
    <w:rsid w:val="00A2399F"/>
    <w:rsid w:val="00A2580F"/>
    <w:rsid w:val="00A25D94"/>
    <w:rsid w:val="00A3183C"/>
    <w:rsid w:val="00A31C6F"/>
    <w:rsid w:val="00A3785F"/>
    <w:rsid w:val="00A40D46"/>
    <w:rsid w:val="00A42418"/>
    <w:rsid w:val="00A42D52"/>
    <w:rsid w:val="00A45B16"/>
    <w:rsid w:val="00A47621"/>
    <w:rsid w:val="00A5053B"/>
    <w:rsid w:val="00A514A6"/>
    <w:rsid w:val="00A5167B"/>
    <w:rsid w:val="00A5438F"/>
    <w:rsid w:val="00A5454B"/>
    <w:rsid w:val="00A546AB"/>
    <w:rsid w:val="00A5751F"/>
    <w:rsid w:val="00A619CA"/>
    <w:rsid w:val="00A71B74"/>
    <w:rsid w:val="00A73056"/>
    <w:rsid w:val="00A731A8"/>
    <w:rsid w:val="00A75478"/>
    <w:rsid w:val="00A769B2"/>
    <w:rsid w:val="00A83805"/>
    <w:rsid w:val="00A84DEF"/>
    <w:rsid w:val="00A925E0"/>
    <w:rsid w:val="00A92B2F"/>
    <w:rsid w:val="00A966CC"/>
    <w:rsid w:val="00A97412"/>
    <w:rsid w:val="00AA1F9E"/>
    <w:rsid w:val="00AA303F"/>
    <w:rsid w:val="00AB1BE1"/>
    <w:rsid w:val="00AB2A61"/>
    <w:rsid w:val="00AB379A"/>
    <w:rsid w:val="00AC0601"/>
    <w:rsid w:val="00AC3133"/>
    <w:rsid w:val="00AC4F29"/>
    <w:rsid w:val="00AC6B1D"/>
    <w:rsid w:val="00AD14CE"/>
    <w:rsid w:val="00AD1665"/>
    <w:rsid w:val="00AD6EC4"/>
    <w:rsid w:val="00AE0F6F"/>
    <w:rsid w:val="00AE1C28"/>
    <w:rsid w:val="00AE2656"/>
    <w:rsid w:val="00AE38F1"/>
    <w:rsid w:val="00AE43BE"/>
    <w:rsid w:val="00AE47E3"/>
    <w:rsid w:val="00AE7117"/>
    <w:rsid w:val="00AF0043"/>
    <w:rsid w:val="00AF0421"/>
    <w:rsid w:val="00B01988"/>
    <w:rsid w:val="00B01DFF"/>
    <w:rsid w:val="00B0762D"/>
    <w:rsid w:val="00B15497"/>
    <w:rsid w:val="00B1552C"/>
    <w:rsid w:val="00B156FC"/>
    <w:rsid w:val="00B20E34"/>
    <w:rsid w:val="00B2262A"/>
    <w:rsid w:val="00B25AAE"/>
    <w:rsid w:val="00B25B13"/>
    <w:rsid w:val="00B30822"/>
    <w:rsid w:val="00B321DF"/>
    <w:rsid w:val="00B41AA8"/>
    <w:rsid w:val="00B41F13"/>
    <w:rsid w:val="00B472F1"/>
    <w:rsid w:val="00B535AD"/>
    <w:rsid w:val="00B55A6A"/>
    <w:rsid w:val="00B6030F"/>
    <w:rsid w:val="00B63648"/>
    <w:rsid w:val="00B6369B"/>
    <w:rsid w:val="00B64C24"/>
    <w:rsid w:val="00B66DA4"/>
    <w:rsid w:val="00B7057A"/>
    <w:rsid w:val="00B711E4"/>
    <w:rsid w:val="00B77BC0"/>
    <w:rsid w:val="00B80CA2"/>
    <w:rsid w:val="00B811AD"/>
    <w:rsid w:val="00B818BB"/>
    <w:rsid w:val="00B87C01"/>
    <w:rsid w:val="00B93199"/>
    <w:rsid w:val="00B93997"/>
    <w:rsid w:val="00BA0ACE"/>
    <w:rsid w:val="00BA28A9"/>
    <w:rsid w:val="00BA2D2F"/>
    <w:rsid w:val="00BA3BFA"/>
    <w:rsid w:val="00BB1E83"/>
    <w:rsid w:val="00BB2CE0"/>
    <w:rsid w:val="00BB5B46"/>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76B"/>
    <w:rsid w:val="00C05B19"/>
    <w:rsid w:val="00C05E8A"/>
    <w:rsid w:val="00C060D1"/>
    <w:rsid w:val="00C06523"/>
    <w:rsid w:val="00C0693F"/>
    <w:rsid w:val="00C11AB2"/>
    <w:rsid w:val="00C121D4"/>
    <w:rsid w:val="00C30076"/>
    <w:rsid w:val="00C30142"/>
    <w:rsid w:val="00C3285C"/>
    <w:rsid w:val="00C3462E"/>
    <w:rsid w:val="00C407E2"/>
    <w:rsid w:val="00C43982"/>
    <w:rsid w:val="00C47DE0"/>
    <w:rsid w:val="00C5392D"/>
    <w:rsid w:val="00C57617"/>
    <w:rsid w:val="00C6179E"/>
    <w:rsid w:val="00C620EF"/>
    <w:rsid w:val="00C663CF"/>
    <w:rsid w:val="00C727CA"/>
    <w:rsid w:val="00C76820"/>
    <w:rsid w:val="00C76B26"/>
    <w:rsid w:val="00C816C3"/>
    <w:rsid w:val="00C83C59"/>
    <w:rsid w:val="00C93750"/>
    <w:rsid w:val="00C95316"/>
    <w:rsid w:val="00C9648F"/>
    <w:rsid w:val="00CA1995"/>
    <w:rsid w:val="00CA406E"/>
    <w:rsid w:val="00CA5676"/>
    <w:rsid w:val="00CB32DE"/>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F44"/>
    <w:rsid w:val="00CF6D23"/>
    <w:rsid w:val="00D05CEC"/>
    <w:rsid w:val="00D10952"/>
    <w:rsid w:val="00D133D9"/>
    <w:rsid w:val="00D1520E"/>
    <w:rsid w:val="00D159C3"/>
    <w:rsid w:val="00D16E51"/>
    <w:rsid w:val="00D17677"/>
    <w:rsid w:val="00D20C02"/>
    <w:rsid w:val="00D22B91"/>
    <w:rsid w:val="00D244F6"/>
    <w:rsid w:val="00D25EF8"/>
    <w:rsid w:val="00D268E4"/>
    <w:rsid w:val="00D27913"/>
    <w:rsid w:val="00D33D75"/>
    <w:rsid w:val="00D36CD3"/>
    <w:rsid w:val="00D37AD4"/>
    <w:rsid w:val="00D41FD4"/>
    <w:rsid w:val="00D42C00"/>
    <w:rsid w:val="00D46F42"/>
    <w:rsid w:val="00D47676"/>
    <w:rsid w:val="00D57302"/>
    <w:rsid w:val="00D60936"/>
    <w:rsid w:val="00D61F29"/>
    <w:rsid w:val="00D667EF"/>
    <w:rsid w:val="00D71ADC"/>
    <w:rsid w:val="00D72959"/>
    <w:rsid w:val="00D7334C"/>
    <w:rsid w:val="00D73BE3"/>
    <w:rsid w:val="00D7445F"/>
    <w:rsid w:val="00D83D84"/>
    <w:rsid w:val="00D87016"/>
    <w:rsid w:val="00D9199C"/>
    <w:rsid w:val="00D9396D"/>
    <w:rsid w:val="00D94E9A"/>
    <w:rsid w:val="00D96BD1"/>
    <w:rsid w:val="00DA102F"/>
    <w:rsid w:val="00DA1731"/>
    <w:rsid w:val="00DA56AE"/>
    <w:rsid w:val="00DA6871"/>
    <w:rsid w:val="00DA6FCE"/>
    <w:rsid w:val="00DA7B14"/>
    <w:rsid w:val="00DB09B6"/>
    <w:rsid w:val="00DB47D0"/>
    <w:rsid w:val="00DB4A2C"/>
    <w:rsid w:val="00DB6ED9"/>
    <w:rsid w:val="00DC0EB9"/>
    <w:rsid w:val="00DC6195"/>
    <w:rsid w:val="00DD5B7A"/>
    <w:rsid w:val="00DE1D02"/>
    <w:rsid w:val="00DE1E51"/>
    <w:rsid w:val="00DE23A4"/>
    <w:rsid w:val="00DE2761"/>
    <w:rsid w:val="00DE4236"/>
    <w:rsid w:val="00DE53E0"/>
    <w:rsid w:val="00DE6ECD"/>
    <w:rsid w:val="00DF2672"/>
    <w:rsid w:val="00DF4C31"/>
    <w:rsid w:val="00DF60F6"/>
    <w:rsid w:val="00E04A26"/>
    <w:rsid w:val="00E07340"/>
    <w:rsid w:val="00E11159"/>
    <w:rsid w:val="00E13E89"/>
    <w:rsid w:val="00E1573E"/>
    <w:rsid w:val="00E15A97"/>
    <w:rsid w:val="00E22626"/>
    <w:rsid w:val="00E240DE"/>
    <w:rsid w:val="00E2625C"/>
    <w:rsid w:val="00E26970"/>
    <w:rsid w:val="00E30A0C"/>
    <w:rsid w:val="00E329E5"/>
    <w:rsid w:val="00E3526C"/>
    <w:rsid w:val="00E35D29"/>
    <w:rsid w:val="00E37C47"/>
    <w:rsid w:val="00E408DD"/>
    <w:rsid w:val="00E415DF"/>
    <w:rsid w:val="00E44576"/>
    <w:rsid w:val="00E522D7"/>
    <w:rsid w:val="00E55ADF"/>
    <w:rsid w:val="00E55F78"/>
    <w:rsid w:val="00E56F64"/>
    <w:rsid w:val="00E620F4"/>
    <w:rsid w:val="00E65921"/>
    <w:rsid w:val="00E66050"/>
    <w:rsid w:val="00E75699"/>
    <w:rsid w:val="00E7690D"/>
    <w:rsid w:val="00E76A07"/>
    <w:rsid w:val="00E76E0E"/>
    <w:rsid w:val="00E77478"/>
    <w:rsid w:val="00E859DC"/>
    <w:rsid w:val="00E864B5"/>
    <w:rsid w:val="00E90DFF"/>
    <w:rsid w:val="00E92B33"/>
    <w:rsid w:val="00E9447A"/>
    <w:rsid w:val="00E95AA6"/>
    <w:rsid w:val="00E96163"/>
    <w:rsid w:val="00EA0CA5"/>
    <w:rsid w:val="00EA1432"/>
    <w:rsid w:val="00EA144E"/>
    <w:rsid w:val="00EA1FFF"/>
    <w:rsid w:val="00EA29F1"/>
    <w:rsid w:val="00EA3EEC"/>
    <w:rsid w:val="00EA686F"/>
    <w:rsid w:val="00EA7F97"/>
    <w:rsid w:val="00EB1D4F"/>
    <w:rsid w:val="00EB1D8F"/>
    <w:rsid w:val="00EB7161"/>
    <w:rsid w:val="00EC088C"/>
    <w:rsid w:val="00EC2755"/>
    <w:rsid w:val="00EC32C4"/>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B9F"/>
    <w:rsid w:val="00EF5913"/>
    <w:rsid w:val="00EF67DA"/>
    <w:rsid w:val="00F02FC6"/>
    <w:rsid w:val="00F1132E"/>
    <w:rsid w:val="00F14A36"/>
    <w:rsid w:val="00F1695E"/>
    <w:rsid w:val="00F21DB1"/>
    <w:rsid w:val="00F3060F"/>
    <w:rsid w:val="00F312AB"/>
    <w:rsid w:val="00F31ED8"/>
    <w:rsid w:val="00F366F3"/>
    <w:rsid w:val="00F37F3C"/>
    <w:rsid w:val="00F43A9C"/>
    <w:rsid w:val="00F4621D"/>
    <w:rsid w:val="00F4659E"/>
    <w:rsid w:val="00F47C1F"/>
    <w:rsid w:val="00F5129C"/>
    <w:rsid w:val="00F52F46"/>
    <w:rsid w:val="00F55C89"/>
    <w:rsid w:val="00F56B28"/>
    <w:rsid w:val="00F57C92"/>
    <w:rsid w:val="00F62A43"/>
    <w:rsid w:val="00F6562D"/>
    <w:rsid w:val="00F71BCE"/>
    <w:rsid w:val="00F73BD6"/>
    <w:rsid w:val="00F73CC9"/>
    <w:rsid w:val="00F76206"/>
    <w:rsid w:val="00F76FF4"/>
    <w:rsid w:val="00F833E0"/>
    <w:rsid w:val="00F84782"/>
    <w:rsid w:val="00F85A44"/>
    <w:rsid w:val="00F9353B"/>
    <w:rsid w:val="00F95A8E"/>
    <w:rsid w:val="00F968B9"/>
    <w:rsid w:val="00F96CA7"/>
    <w:rsid w:val="00FA2CB6"/>
    <w:rsid w:val="00FA3C26"/>
    <w:rsid w:val="00FB0595"/>
    <w:rsid w:val="00FB7AF8"/>
    <w:rsid w:val="00FC0E50"/>
    <w:rsid w:val="00FC2645"/>
    <w:rsid w:val="00FC28CD"/>
    <w:rsid w:val="00FC49F5"/>
    <w:rsid w:val="00FC57E6"/>
    <w:rsid w:val="00FC6EEF"/>
    <w:rsid w:val="00FD14C6"/>
    <w:rsid w:val="00FD184B"/>
    <w:rsid w:val="00FD18AC"/>
    <w:rsid w:val="00FD48BC"/>
    <w:rsid w:val="00FD50DC"/>
    <w:rsid w:val="00FD58E5"/>
    <w:rsid w:val="00FE0F63"/>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CB7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
    <w:name w:val="Zitat"/>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eichen"/>
    <w:uiPriority w:val="99"/>
    <w:semiHidden/>
    <w:unhideWhenUsed/>
    <w:rsid w:val="00526D4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eiche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eichen">
    <w:name w:val="HTML Vorformatiert Zeichen"/>
    <w:basedOn w:val="Absatzstandardschriftart"/>
    <w:link w:val="HTMLVorformatiert"/>
    <w:uiPriority w:val="99"/>
    <w:semiHidden/>
    <w:rsid w:val="004B2693"/>
    <w:rPr>
      <w:rFonts w:ascii="Courier" w:hAnsi="Courier" w:cs="Courier"/>
    </w:rPr>
  </w:style>
  <w:style w:type="character" w:styleId="Herausstellen">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badmergentheim.de/" TargetMode="External"/><Relationship Id="rId12" Type="http://schemas.openxmlformats.org/officeDocument/2006/relationships/hyperlink" Target="mailto:tourismus@bad-mergentheim.de" TargetMode="External"/><Relationship Id="rId13" Type="http://schemas.openxmlformats.org/officeDocument/2006/relationships/hyperlink" Target="mailto:presse@denkinger-pr.de" TargetMode="External"/><Relationship Id="rId14" Type="http://schemas.openxmlformats.org/officeDocument/2006/relationships/hyperlink" Target="https://denkinger-pr.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ourismus@bad-mergentheim.de" TargetMode="External"/><Relationship Id="rId9" Type="http://schemas.openxmlformats.org/officeDocument/2006/relationships/hyperlink" Target="https://www.bad-mergentheim.de" TargetMode="External"/><Relationship Id="rId10" Type="http://schemas.openxmlformats.org/officeDocument/2006/relationships/hyperlink" Target="https://www.facebook.com/bad.mergenthei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12719</Characters>
  <Application>Microsoft Macintosh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14708</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2019-10-23T18:05:00Z</cp:lastPrinted>
  <dcterms:created xsi:type="dcterms:W3CDTF">2021-06-22T12:49:00Z</dcterms:created>
  <dcterms:modified xsi:type="dcterms:W3CDTF">2021-06-22T12:49:00Z</dcterms:modified>
  <cp:category/>
</cp:coreProperties>
</file>