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1D7707E" w14:textId="511D29C4" w:rsidR="000B3FCC" w:rsidRPr="00A823AF" w:rsidRDefault="00041CEE" w:rsidP="00F03D10">
      <w:pPr>
        <w:pStyle w:val="StandardWeb"/>
        <w:tabs>
          <w:tab w:val="left" w:pos="10065"/>
        </w:tabs>
        <w:ind w:right="851"/>
        <w:rPr>
          <w:rFonts w:ascii="Arial" w:hAnsi="Arial" w:cs="Arial"/>
          <w:b/>
          <w:bCs/>
          <w:sz w:val="72"/>
          <w:szCs w:val="72"/>
        </w:rPr>
      </w:pPr>
      <w:r w:rsidRPr="00041CEE">
        <w:rPr>
          <w:rFonts w:ascii="Arial" w:hAnsi="Arial" w:cs="Arial"/>
          <w:b/>
          <w:bCs/>
          <w:sz w:val="28"/>
          <w:szCs w:val="28"/>
        </w:rPr>
        <w:br/>
      </w:r>
      <w:r w:rsidR="000B3FCC" w:rsidRPr="00A823AF">
        <w:rPr>
          <w:rFonts w:ascii="Arial" w:hAnsi="Arial" w:cs="Arial"/>
          <w:b/>
          <w:bCs/>
          <w:sz w:val="72"/>
          <w:szCs w:val="72"/>
        </w:rPr>
        <w:t xml:space="preserve">„Ein Ort wird Musik“: Bad </w:t>
      </w:r>
      <w:proofErr w:type="spellStart"/>
      <w:r w:rsidR="000B3FCC" w:rsidRPr="00A823AF">
        <w:rPr>
          <w:rFonts w:ascii="Arial" w:hAnsi="Arial" w:cs="Arial"/>
          <w:b/>
          <w:bCs/>
          <w:sz w:val="72"/>
          <w:szCs w:val="72"/>
        </w:rPr>
        <w:t>Hindelanger</w:t>
      </w:r>
      <w:proofErr w:type="spellEnd"/>
      <w:r w:rsidR="000B3FCC" w:rsidRPr="00A823AF">
        <w:rPr>
          <w:rFonts w:ascii="Arial" w:hAnsi="Arial" w:cs="Arial"/>
          <w:b/>
          <w:bCs/>
          <w:sz w:val="72"/>
          <w:szCs w:val="72"/>
        </w:rPr>
        <w:t xml:space="preserve"> Gourmetküche und Klassik </w:t>
      </w:r>
      <w:proofErr w:type="spellStart"/>
      <w:r w:rsidR="000B3FCC" w:rsidRPr="00A823AF">
        <w:rPr>
          <w:rFonts w:ascii="Arial" w:hAnsi="Arial" w:cs="Arial"/>
          <w:b/>
          <w:bCs/>
          <w:sz w:val="72"/>
          <w:szCs w:val="72"/>
        </w:rPr>
        <w:t>to</w:t>
      </w:r>
      <w:proofErr w:type="spellEnd"/>
      <w:r w:rsidR="000B3FCC" w:rsidRPr="00A823AF">
        <w:rPr>
          <w:rFonts w:ascii="Arial" w:hAnsi="Arial" w:cs="Arial"/>
          <w:b/>
          <w:bCs/>
          <w:sz w:val="72"/>
          <w:szCs w:val="72"/>
        </w:rPr>
        <w:t xml:space="preserve"> </w:t>
      </w:r>
      <w:proofErr w:type="spellStart"/>
      <w:r w:rsidR="000B3FCC" w:rsidRPr="00A823AF">
        <w:rPr>
          <w:rFonts w:ascii="Arial" w:hAnsi="Arial" w:cs="Arial"/>
          <w:b/>
          <w:bCs/>
          <w:sz w:val="72"/>
          <w:szCs w:val="72"/>
        </w:rPr>
        <w:t>go</w:t>
      </w:r>
      <w:proofErr w:type="spellEnd"/>
      <w:r w:rsidR="000B3FCC" w:rsidRPr="00A823AF">
        <w:rPr>
          <w:rFonts w:ascii="Arial" w:hAnsi="Arial" w:cs="Arial"/>
          <w:b/>
          <w:bCs/>
          <w:sz w:val="72"/>
          <w:szCs w:val="72"/>
        </w:rPr>
        <w:t xml:space="preserve"> </w:t>
      </w:r>
    </w:p>
    <w:p w14:paraId="50031032" w14:textId="02B066D3" w:rsidR="00D44836" w:rsidRPr="000B3FCC" w:rsidRDefault="000B3FCC" w:rsidP="000B3FCC">
      <w:pPr>
        <w:pStyle w:val="StandardWeb"/>
        <w:tabs>
          <w:tab w:val="left" w:pos="10065"/>
        </w:tabs>
        <w:ind w:right="-708"/>
        <w:rPr>
          <w:rFonts w:ascii="Arial" w:hAnsi="Arial" w:cs="Arial"/>
          <w:bCs/>
          <w:sz w:val="32"/>
          <w:szCs w:val="32"/>
        </w:rPr>
      </w:pPr>
      <w:r w:rsidRPr="000B3FCC">
        <w:rPr>
          <w:rFonts w:ascii="Arial" w:hAnsi="Arial" w:cs="Arial"/>
          <w:bCs/>
          <w:sz w:val="32"/>
          <w:szCs w:val="32"/>
        </w:rPr>
        <w:t xml:space="preserve">Musikfestival mit Florian </w:t>
      </w:r>
      <w:proofErr w:type="spellStart"/>
      <w:r w:rsidRPr="000B3FCC">
        <w:rPr>
          <w:rFonts w:ascii="Arial" w:hAnsi="Arial" w:cs="Arial"/>
          <w:bCs/>
          <w:sz w:val="32"/>
          <w:szCs w:val="32"/>
        </w:rPr>
        <w:t>Meierott</w:t>
      </w:r>
      <w:proofErr w:type="spellEnd"/>
      <w:r w:rsidRPr="000B3FCC">
        <w:rPr>
          <w:rFonts w:ascii="Arial" w:hAnsi="Arial" w:cs="Arial"/>
          <w:bCs/>
          <w:sz w:val="32"/>
          <w:szCs w:val="32"/>
        </w:rPr>
        <w:t xml:space="preserve"> und Cornelia </w:t>
      </w:r>
      <w:proofErr w:type="spellStart"/>
      <w:r w:rsidRPr="000B3FCC">
        <w:rPr>
          <w:rFonts w:ascii="Arial" w:hAnsi="Arial" w:cs="Arial"/>
          <w:bCs/>
          <w:sz w:val="32"/>
          <w:szCs w:val="32"/>
        </w:rPr>
        <w:t>Beßler</w:t>
      </w:r>
      <w:proofErr w:type="spellEnd"/>
    </w:p>
    <w:p w14:paraId="32D25DDA" w14:textId="77777777" w:rsidR="00976165" w:rsidRDefault="00D44836" w:rsidP="002035BE">
      <w:pPr>
        <w:pStyle w:val="StandardWeb"/>
        <w:tabs>
          <w:tab w:val="left" w:pos="10065"/>
        </w:tabs>
        <w:ind w:right="851"/>
        <w:jc w:val="both"/>
        <w:rPr>
          <w:rFonts w:ascii="Arial" w:hAnsi="Arial" w:cs="Arial"/>
          <w:color w:val="000000"/>
        </w:rPr>
      </w:pPr>
      <w:r>
        <w:rPr>
          <w:rFonts w:ascii="Arial" w:hAnsi="Arial" w:cs="Arial"/>
          <w:b/>
          <w:bCs/>
        </w:rPr>
        <w:br/>
      </w:r>
      <w:r w:rsidR="00554628" w:rsidRPr="00D44836">
        <w:rPr>
          <w:rFonts w:ascii="Arial" w:hAnsi="Arial" w:cs="Arial"/>
          <w:b/>
          <w:bCs/>
          <w:color w:val="000000"/>
        </w:rPr>
        <w:t xml:space="preserve">Bad </w:t>
      </w:r>
      <w:proofErr w:type="spellStart"/>
      <w:r w:rsidR="00554628" w:rsidRPr="00D44836">
        <w:rPr>
          <w:rFonts w:ascii="Arial" w:hAnsi="Arial" w:cs="Arial"/>
          <w:b/>
          <w:bCs/>
          <w:color w:val="000000"/>
        </w:rPr>
        <w:t>Hindelang</w:t>
      </w:r>
      <w:proofErr w:type="spellEnd"/>
      <w:r w:rsidR="00554628" w:rsidRPr="00D44836">
        <w:rPr>
          <w:rFonts w:ascii="Arial" w:hAnsi="Arial" w:cs="Arial"/>
          <w:b/>
          <w:bCs/>
          <w:color w:val="000000"/>
        </w:rPr>
        <w:t xml:space="preserve"> (</w:t>
      </w:r>
      <w:proofErr w:type="spellStart"/>
      <w:r w:rsidR="00554628" w:rsidRPr="00D44836">
        <w:rPr>
          <w:rFonts w:ascii="Arial" w:hAnsi="Arial" w:cs="Arial"/>
          <w:b/>
          <w:bCs/>
          <w:color w:val="000000"/>
        </w:rPr>
        <w:t>dk</w:t>
      </w:r>
      <w:proofErr w:type="spellEnd"/>
      <w:r w:rsidR="00554628" w:rsidRPr="00D44836">
        <w:rPr>
          <w:rFonts w:ascii="Arial" w:hAnsi="Arial" w:cs="Arial"/>
          <w:b/>
          <w:bCs/>
          <w:color w:val="000000"/>
        </w:rPr>
        <w:t>).</w:t>
      </w:r>
      <w:r w:rsidR="002035BE">
        <w:rPr>
          <w:rFonts w:ascii="Arial" w:hAnsi="Arial" w:cs="Arial"/>
          <w:color w:val="000000"/>
        </w:rPr>
        <w:t xml:space="preserve"> </w:t>
      </w:r>
      <w:r w:rsidR="002035BE" w:rsidRPr="002035BE">
        <w:rPr>
          <w:rFonts w:ascii="Arial" w:hAnsi="Arial" w:cs="Arial"/>
          <w:color w:val="000000"/>
        </w:rPr>
        <w:t xml:space="preserve">Genussbotschafter, </w:t>
      </w:r>
      <w:proofErr w:type="spellStart"/>
      <w:r w:rsidR="002035BE" w:rsidRPr="002035BE">
        <w:rPr>
          <w:rFonts w:ascii="Arial" w:hAnsi="Arial" w:cs="Arial"/>
          <w:color w:val="000000"/>
        </w:rPr>
        <w:t>Musikkulinariker</w:t>
      </w:r>
      <w:proofErr w:type="spellEnd"/>
      <w:r w:rsidR="002035BE" w:rsidRPr="002035BE">
        <w:rPr>
          <w:rFonts w:ascii="Arial" w:hAnsi="Arial" w:cs="Arial"/>
          <w:color w:val="000000"/>
        </w:rPr>
        <w:t xml:space="preserve">, </w:t>
      </w:r>
      <w:proofErr w:type="spellStart"/>
      <w:r w:rsidR="002035BE" w:rsidRPr="002035BE">
        <w:rPr>
          <w:rFonts w:ascii="Arial" w:hAnsi="Arial" w:cs="Arial"/>
          <w:color w:val="000000"/>
        </w:rPr>
        <w:t>Violinpädagoge</w:t>
      </w:r>
      <w:proofErr w:type="spellEnd"/>
      <w:r w:rsidR="002035BE" w:rsidRPr="002035BE">
        <w:rPr>
          <w:rFonts w:ascii="Arial" w:hAnsi="Arial" w:cs="Arial"/>
          <w:color w:val="000000"/>
        </w:rPr>
        <w:t xml:space="preserve"> – es gibt viele Begriffe, mit denen man Florian </w:t>
      </w:r>
      <w:proofErr w:type="spellStart"/>
      <w:r w:rsidR="002035BE" w:rsidRPr="002035BE">
        <w:rPr>
          <w:rFonts w:ascii="Arial" w:hAnsi="Arial" w:cs="Arial"/>
          <w:color w:val="000000"/>
        </w:rPr>
        <w:t>Meierotts</w:t>
      </w:r>
      <w:proofErr w:type="spellEnd"/>
      <w:r w:rsidR="002035BE" w:rsidRPr="002035BE">
        <w:rPr>
          <w:rFonts w:ascii="Arial" w:hAnsi="Arial" w:cs="Arial"/>
          <w:color w:val="000000"/>
        </w:rPr>
        <w:t xml:space="preserve"> Wirken innerhalb der Konzertreihe „Ein Ort wird Musik“ in Bad </w:t>
      </w:r>
      <w:proofErr w:type="spellStart"/>
      <w:r w:rsidR="002035BE" w:rsidRPr="002035BE">
        <w:rPr>
          <w:rFonts w:ascii="Arial" w:hAnsi="Arial" w:cs="Arial"/>
          <w:color w:val="000000"/>
        </w:rPr>
        <w:t>Hindelang</w:t>
      </w:r>
      <w:proofErr w:type="spellEnd"/>
      <w:r w:rsidR="002035BE" w:rsidRPr="002035BE">
        <w:rPr>
          <w:rFonts w:ascii="Arial" w:hAnsi="Arial" w:cs="Arial"/>
          <w:color w:val="000000"/>
        </w:rPr>
        <w:t xml:space="preserve"> (Allgäuer Alpen) zutreffend beschreiben könnte. Der 52-jährige Veranstaltungsgründer ist die tragende Säule des mehrtägigen Musikfestivals, das seit der Premiere vor 15 Jahren Besucher verschiedener Generationen begeistert. Vom 9. bis 11. Oktober 2020 wird der bekannte Komponist gemeinsam mit Mundartautorin Cornelia </w:t>
      </w:r>
      <w:proofErr w:type="spellStart"/>
      <w:r w:rsidR="002035BE" w:rsidRPr="002035BE">
        <w:rPr>
          <w:rFonts w:ascii="Arial" w:hAnsi="Arial" w:cs="Arial"/>
          <w:color w:val="000000"/>
        </w:rPr>
        <w:t>Beßler</w:t>
      </w:r>
      <w:proofErr w:type="spellEnd"/>
      <w:r w:rsidR="002035BE" w:rsidRPr="002035BE">
        <w:rPr>
          <w:rFonts w:ascii="Arial" w:hAnsi="Arial" w:cs="Arial"/>
          <w:color w:val="000000"/>
        </w:rPr>
        <w:t xml:space="preserve"> sowie der heimischen Bad </w:t>
      </w:r>
      <w:proofErr w:type="spellStart"/>
      <w:r w:rsidR="002035BE" w:rsidRPr="002035BE">
        <w:rPr>
          <w:rFonts w:ascii="Arial" w:hAnsi="Arial" w:cs="Arial"/>
          <w:color w:val="000000"/>
        </w:rPr>
        <w:t>Hindelanger</w:t>
      </w:r>
      <w:proofErr w:type="spellEnd"/>
      <w:r w:rsidR="002035BE" w:rsidRPr="002035BE">
        <w:rPr>
          <w:rFonts w:ascii="Arial" w:hAnsi="Arial" w:cs="Arial"/>
          <w:color w:val="000000"/>
        </w:rPr>
        <w:t xml:space="preserve"> Gastronomie und Hotellerie klassische Töne und heimische Sprache erneut mit regionalen Leckereien verfeinern. Aufgrund der Corona-Virus-Pandemie wurde die Veranstaltungsreihe auf drei Tage beschränkt.</w:t>
      </w:r>
    </w:p>
    <w:p w14:paraId="46CB6026" w14:textId="77777777" w:rsidR="005435A6" w:rsidRDefault="002035BE" w:rsidP="002035BE">
      <w:pPr>
        <w:pStyle w:val="StandardWeb"/>
        <w:tabs>
          <w:tab w:val="left" w:pos="10065"/>
        </w:tabs>
        <w:ind w:right="851"/>
        <w:jc w:val="both"/>
        <w:rPr>
          <w:rFonts w:ascii="Arial" w:hAnsi="Arial" w:cs="Arial"/>
          <w:color w:val="000000"/>
        </w:rPr>
      </w:pPr>
      <w:r w:rsidRPr="002035BE">
        <w:rPr>
          <w:rFonts w:ascii="Arial" w:hAnsi="Arial" w:cs="Arial"/>
          <w:color w:val="000000"/>
        </w:rPr>
        <w:t xml:space="preserve">Zum Auftakt nutzt Sologeiger </w:t>
      </w:r>
      <w:proofErr w:type="spellStart"/>
      <w:r w:rsidRPr="002035BE">
        <w:rPr>
          <w:rFonts w:ascii="Arial" w:hAnsi="Arial" w:cs="Arial"/>
          <w:color w:val="000000"/>
        </w:rPr>
        <w:t>Meierott</w:t>
      </w:r>
      <w:proofErr w:type="spellEnd"/>
      <w:r w:rsidRPr="002035BE">
        <w:rPr>
          <w:rFonts w:ascii="Arial" w:hAnsi="Arial" w:cs="Arial"/>
          <w:color w:val="000000"/>
        </w:rPr>
        <w:t xml:space="preserve"> den wunderbaren Klangraum der Pfarrkirche „St. Johannes Baptist“ in Bad </w:t>
      </w:r>
      <w:proofErr w:type="spellStart"/>
      <w:r w:rsidRPr="002035BE">
        <w:rPr>
          <w:rFonts w:ascii="Arial" w:hAnsi="Arial" w:cs="Arial"/>
          <w:color w:val="000000"/>
        </w:rPr>
        <w:t>Hindelang</w:t>
      </w:r>
      <w:proofErr w:type="spellEnd"/>
      <w:r w:rsidRPr="002035BE">
        <w:rPr>
          <w:rFonts w:ascii="Arial" w:hAnsi="Arial" w:cs="Arial"/>
          <w:color w:val="000000"/>
        </w:rPr>
        <w:t xml:space="preserve"> für Solosuiten von Johann Sebastian Bach. Seit 2015 spielt </w:t>
      </w:r>
      <w:proofErr w:type="spellStart"/>
      <w:r w:rsidRPr="002035BE">
        <w:rPr>
          <w:rFonts w:ascii="Arial" w:hAnsi="Arial" w:cs="Arial"/>
          <w:color w:val="000000"/>
        </w:rPr>
        <w:t>Meierott</w:t>
      </w:r>
      <w:proofErr w:type="spellEnd"/>
      <w:r w:rsidRPr="002035BE">
        <w:rPr>
          <w:rFonts w:ascii="Arial" w:hAnsi="Arial" w:cs="Arial"/>
          <w:color w:val="000000"/>
        </w:rPr>
        <w:t xml:space="preserve"> als einer der wenigen Geiger weltweit alle Sonaten und Partiten von Bach auswendig in einem Konzert, so zum Beispiel in der Berliner Philharmonie</w:t>
      </w:r>
      <w:proofErr w:type="gramStart"/>
      <w:r w:rsidRPr="002035BE">
        <w:rPr>
          <w:rFonts w:ascii="Arial" w:hAnsi="Arial" w:cs="Arial"/>
          <w:color w:val="000000"/>
        </w:rPr>
        <w:t>, im</w:t>
      </w:r>
      <w:proofErr w:type="gramEnd"/>
      <w:r w:rsidRPr="002035BE">
        <w:rPr>
          <w:rFonts w:ascii="Arial" w:hAnsi="Arial" w:cs="Arial"/>
          <w:color w:val="000000"/>
        </w:rPr>
        <w:t xml:space="preserve"> Münchener Gasteig und der </w:t>
      </w:r>
      <w:proofErr w:type="spellStart"/>
      <w:r w:rsidRPr="002035BE">
        <w:rPr>
          <w:rFonts w:ascii="Arial" w:hAnsi="Arial" w:cs="Arial"/>
          <w:color w:val="000000"/>
        </w:rPr>
        <w:t>Laeiszhalle</w:t>
      </w:r>
      <w:proofErr w:type="spellEnd"/>
      <w:r w:rsidRPr="002035BE">
        <w:rPr>
          <w:rFonts w:ascii="Arial" w:hAnsi="Arial" w:cs="Arial"/>
          <w:color w:val="000000"/>
        </w:rPr>
        <w:t xml:space="preserve"> Hamburg. </w:t>
      </w:r>
    </w:p>
    <w:p w14:paraId="36DEAF7A" w14:textId="03345B3D" w:rsidR="00976165" w:rsidRDefault="002035BE" w:rsidP="002035BE">
      <w:pPr>
        <w:pStyle w:val="StandardWeb"/>
        <w:tabs>
          <w:tab w:val="left" w:pos="10065"/>
        </w:tabs>
        <w:ind w:right="851"/>
        <w:jc w:val="both"/>
        <w:rPr>
          <w:rFonts w:ascii="Arial" w:hAnsi="Arial" w:cs="Arial"/>
          <w:color w:val="000000"/>
        </w:rPr>
      </w:pPr>
      <w:r w:rsidRPr="002035BE">
        <w:rPr>
          <w:rFonts w:ascii="Arial" w:hAnsi="Arial" w:cs="Arial"/>
          <w:color w:val="000000"/>
        </w:rPr>
        <w:t xml:space="preserve">Ein musikalischer und kulinarischer Abend erwartet Gäste beim Festabend im Hotel Prinz-Luitpold-Bad. Den „Langsamsten Wanderweg der Welt“ begeht </w:t>
      </w:r>
      <w:proofErr w:type="spellStart"/>
      <w:r w:rsidRPr="002035BE">
        <w:rPr>
          <w:rFonts w:ascii="Arial" w:hAnsi="Arial" w:cs="Arial"/>
          <w:color w:val="000000"/>
        </w:rPr>
        <w:t>Meierott</w:t>
      </w:r>
      <w:proofErr w:type="spellEnd"/>
      <w:r w:rsidRPr="002035BE">
        <w:rPr>
          <w:rFonts w:ascii="Arial" w:hAnsi="Arial" w:cs="Arial"/>
          <w:color w:val="000000"/>
        </w:rPr>
        <w:t xml:space="preserve"> einmal mehr musikalisch. Auf dem Weg von den </w:t>
      </w:r>
      <w:proofErr w:type="spellStart"/>
      <w:r w:rsidRPr="002035BE">
        <w:rPr>
          <w:rFonts w:ascii="Arial" w:hAnsi="Arial" w:cs="Arial"/>
          <w:color w:val="000000"/>
        </w:rPr>
        <w:t>Hintersteiner</w:t>
      </w:r>
      <w:proofErr w:type="spellEnd"/>
      <w:r w:rsidRPr="002035BE">
        <w:rPr>
          <w:rFonts w:ascii="Arial" w:hAnsi="Arial" w:cs="Arial"/>
          <w:color w:val="000000"/>
        </w:rPr>
        <w:t xml:space="preserve"> Stuben bis zum Wildfräuleinstein und wieder zurück serviert </w:t>
      </w:r>
      <w:proofErr w:type="spellStart"/>
      <w:r w:rsidRPr="002035BE">
        <w:rPr>
          <w:rFonts w:ascii="Arial" w:hAnsi="Arial" w:cs="Arial"/>
          <w:color w:val="000000"/>
        </w:rPr>
        <w:t>Meierott</w:t>
      </w:r>
      <w:proofErr w:type="spellEnd"/>
      <w:r w:rsidRPr="002035BE">
        <w:rPr>
          <w:rFonts w:ascii="Arial" w:hAnsi="Arial" w:cs="Arial"/>
          <w:color w:val="000000"/>
        </w:rPr>
        <w:t xml:space="preserve"> Klassik </w:t>
      </w:r>
      <w:proofErr w:type="spellStart"/>
      <w:r w:rsidRPr="002035BE">
        <w:rPr>
          <w:rFonts w:ascii="Arial" w:hAnsi="Arial" w:cs="Arial"/>
          <w:color w:val="000000"/>
        </w:rPr>
        <w:t>to</w:t>
      </w:r>
      <w:proofErr w:type="spellEnd"/>
      <w:r w:rsidRPr="002035BE">
        <w:rPr>
          <w:rFonts w:ascii="Arial" w:hAnsi="Arial" w:cs="Arial"/>
          <w:color w:val="000000"/>
        </w:rPr>
        <w:t xml:space="preserve"> </w:t>
      </w:r>
      <w:proofErr w:type="spellStart"/>
      <w:r w:rsidRPr="002035BE">
        <w:rPr>
          <w:rFonts w:ascii="Arial" w:hAnsi="Arial" w:cs="Arial"/>
          <w:color w:val="000000"/>
        </w:rPr>
        <w:t>go</w:t>
      </w:r>
      <w:proofErr w:type="spellEnd"/>
      <w:r w:rsidRPr="002035BE">
        <w:rPr>
          <w:rFonts w:ascii="Arial" w:hAnsi="Arial" w:cs="Arial"/>
          <w:color w:val="000000"/>
        </w:rPr>
        <w:t xml:space="preserve"> und lässt sich dabei einmal mehr von Landschaft</w:t>
      </w:r>
      <w:proofErr w:type="gramStart"/>
      <w:r w:rsidRPr="002035BE">
        <w:rPr>
          <w:rFonts w:ascii="Arial" w:hAnsi="Arial" w:cs="Arial"/>
          <w:color w:val="000000"/>
        </w:rPr>
        <w:t>, Mensch</w:t>
      </w:r>
      <w:proofErr w:type="gramEnd"/>
      <w:r w:rsidRPr="002035BE">
        <w:rPr>
          <w:rFonts w:ascii="Arial" w:hAnsi="Arial" w:cs="Arial"/>
          <w:color w:val="000000"/>
        </w:rPr>
        <w:t xml:space="preserve"> und Tier spontan inspirieren. Ein besondere Note: Die heimische Mundartautorin Cornelia </w:t>
      </w:r>
      <w:proofErr w:type="spellStart"/>
      <w:r w:rsidRPr="002035BE">
        <w:rPr>
          <w:rFonts w:ascii="Arial" w:hAnsi="Arial" w:cs="Arial"/>
          <w:color w:val="000000"/>
        </w:rPr>
        <w:t>Beßler</w:t>
      </w:r>
      <w:proofErr w:type="spellEnd"/>
      <w:r w:rsidRPr="002035BE">
        <w:rPr>
          <w:rFonts w:ascii="Arial" w:hAnsi="Arial" w:cs="Arial"/>
          <w:color w:val="000000"/>
        </w:rPr>
        <w:t xml:space="preserve"> entführt die Teilnehmer am </w:t>
      </w:r>
      <w:proofErr w:type="spellStart"/>
      <w:r w:rsidRPr="002035BE">
        <w:rPr>
          <w:rFonts w:ascii="Arial" w:hAnsi="Arial" w:cs="Arial"/>
          <w:color w:val="000000"/>
        </w:rPr>
        <w:t>Kraftort</w:t>
      </w:r>
      <w:proofErr w:type="spellEnd"/>
      <w:r w:rsidRPr="002035BE">
        <w:rPr>
          <w:rFonts w:ascii="Arial" w:hAnsi="Arial" w:cs="Arial"/>
          <w:color w:val="000000"/>
        </w:rPr>
        <w:t xml:space="preserve"> „Wildfräuleinstein“ in traumhafte Sagenwelten.</w:t>
      </w:r>
    </w:p>
    <w:p w14:paraId="22F4267F" w14:textId="77777777" w:rsidR="00976165" w:rsidRDefault="00976165" w:rsidP="002035BE">
      <w:pPr>
        <w:pStyle w:val="StandardWeb"/>
        <w:tabs>
          <w:tab w:val="left" w:pos="10065"/>
        </w:tabs>
        <w:ind w:right="851"/>
        <w:jc w:val="both"/>
        <w:rPr>
          <w:rFonts w:ascii="Arial" w:hAnsi="Arial" w:cs="Arial"/>
          <w:color w:val="000000"/>
        </w:rPr>
      </w:pPr>
    </w:p>
    <w:p w14:paraId="7DC53848" w14:textId="2C2355FF" w:rsidR="00BC4D95" w:rsidRDefault="002035BE" w:rsidP="002035BE">
      <w:pPr>
        <w:pStyle w:val="StandardWeb"/>
        <w:tabs>
          <w:tab w:val="left" w:pos="10065"/>
        </w:tabs>
        <w:ind w:right="851"/>
        <w:jc w:val="both"/>
        <w:rPr>
          <w:rFonts w:ascii="Arial" w:hAnsi="Arial" w:cs="Arial"/>
          <w:color w:val="000000"/>
        </w:rPr>
      </w:pPr>
      <w:r w:rsidRPr="002035BE">
        <w:rPr>
          <w:rFonts w:ascii="Arial" w:hAnsi="Arial" w:cs="Arial"/>
          <w:color w:val="000000"/>
        </w:rPr>
        <w:t xml:space="preserve">„Musik und Rhythmus finden ihren Weg zu den geheimsten Plätzen der Seele‘, sagte einst der große Philosoph Platon und drückte aus, was die Besucher des Musikfestivals 'Ein Ort wird Musik' auch in diesem Jahr erwarten wird. Veranstaltungsgründer Florian </w:t>
      </w:r>
      <w:proofErr w:type="spellStart"/>
      <w:r w:rsidRPr="002035BE">
        <w:rPr>
          <w:rFonts w:ascii="Arial" w:hAnsi="Arial" w:cs="Arial"/>
          <w:color w:val="000000"/>
        </w:rPr>
        <w:t>Meierott</w:t>
      </w:r>
      <w:proofErr w:type="spellEnd"/>
      <w:r w:rsidRPr="002035BE">
        <w:rPr>
          <w:rFonts w:ascii="Arial" w:hAnsi="Arial" w:cs="Arial"/>
          <w:color w:val="000000"/>
        </w:rPr>
        <w:t xml:space="preserve"> wird einmal mehr eindrucksvoll unterstreichen, dass Musik durch den Magen geht und an außergewöhnlichen Orten ganz besonders gut klingt“, sagt Dr. Sabine Rödel. Die Bad </w:t>
      </w:r>
      <w:proofErr w:type="spellStart"/>
      <w:r w:rsidRPr="002035BE">
        <w:rPr>
          <w:rFonts w:ascii="Arial" w:hAnsi="Arial" w:cs="Arial"/>
          <w:color w:val="000000"/>
        </w:rPr>
        <w:t>Hindelanger</w:t>
      </w:r>
      <w:proofErr w:type="spellEnd"/>
      <w:r w:rsidRPr="002035BE">
        <w:rPr>
          <w:rFonts w:ascii="Arial" w:hAnsi="Arial" w:cs="Arial"/>
          <w:color w:val="000000"/>
        </w:rPr>
        <w:t xml:space="preserve"> Bürgermeistern freut sich sehr, dass Gäste trotz der Corona-Virus-Pandemie den traditionellen Genuss auch in diesem Jahr genießen dürfen. </w:t>
      </w:r>
    </w:p>
    <w:p w14:paraId="656F04CD" w14:textId="77777777" w:rsidR="00BC4D95" w:rsidRDefault="002035BE" w:rsidP="00BC4D95">
      <w:pPr>
        <w:pStyle w:val="StandardWeb"/>
        <w:tabs>
          <w:tab w:val="left" w:pos="10065"/>
        </w:tabs>
        <w:ind w:right="851"/>
        <w:jc w:val="both"/>
        <w:rPr>
          <w:rFonts w:ascii="Arial" w:hAnsi="Arial" w:cs="Arial"/>
          <w:color w:val="000000"/>
        </w:rPr>
      </w:pPr>
      <w:r w:rsidRPr="002035BE">
        <w:rPr>
          <w:rFonts w:ascii="Arial" w:hAnsi="Arial" w:cs="Arial"/>
          <w:color w:val="000000"/>
        </w:rPr>
        <w:t xml:space="preserve">„Das Angebot musste zwar etwas verkleinert werden, die einzelnen Veranstaltungen stehen jedoch in keiner Weise denen der vergangenen Jahre nach. Besonders bedanken möchte ich mich bei Künstler Florian </w:t>
      </w:r>
      <w:proofErr w:type="spellStart"/>
      <w:r w:rsidRPr="002035BE">
        <w:rPr>
          <w:rFonts w:ascii="Arial" w:hAnsi="Arial" w:cs="Arial"/>
          <w:color w:val="000000"/>
        </w:rPr>
        <w:t>Meierott</w:t>
      </w:r>
      <w:proofErr w:type="spellEnd"/>
      <w:r w:rsidRPr="002035BE">
        <w:rPr>
          <w:rFonts w:ascii="Arial" w:hAnsi="Arial" w:cs="Arial"/>
          <w:color w:val="000000"/>
        </w:rPr>
        <w:t xml:space="preserve">, Mundartautorin Cornelia </w:t>
      </w:r>
      <w:proofErr w:type="spellStart"/>
      <w:r w:rsidRPr="002035BE">
        <w:rPr>
          <w:rFonts w:ascii="Arial" w:hAnsi="Arial" w:cs="Arial"/>
          <w:color w:val="000000"/>
        </w:rPr>
        <w:t>Beßler</w:t>
      </w:r>
      <w:proofErr w:type="spellEnd"/>
      <w:r w:rsidRPr="002035BE">
        <w:rPr>
          <w:rFonts w:ascii="Arial" w:hAnsi="Arial" w:cs="Arial"/>
          <w:color w:val="000000"/>
        </w:rPr>
        <w:t xml:space="preserve"> und bei allen mitwirkenden Gastronomen und Partnern, die das Festival in einer schwierigen Zeit möglich gemacht haben</w:t>
      </w:r>
      <w:r w:rsidR="00BC4D95">
        <w:rPr>
          <w:rFonts w:ascii="Arial" w:hAnsi="Arial" w:cs="Arial"/>
          <w:color w:val="000000"/>
        </w:rPr>
        <w:t xml:space="preserve">“, so Gemeindechefin Dr. Rödel. </w:t>
      </w:r>
    </w:p>
    <w:p w14:paraId="3BD3282B" w14:textId="0AC4AA7A" w:rsidR="00976165" w:rsidRPr="009C4053" w:rsidRDefault="0041213D" w:rsidP="006D19A7">
      <w:pPr>
        <w:ind w:right="851"/>
        <w:rPr>
          <w:rFonts w:ascii="Arial" w:hAnsi="Arial"/>
        </w:rPr>
      </w:pPr>
      <w:r>
        <w:rPr>
          <w:rFonts w:ascii="Arial" w:hAnsi="Arial" w:cs="Arial"/>
          <w:color w:val="000000"/>
        </w:rPr>
        <w:br/>
      </w:r>
      <w:r w:rsidR="00BC4D95" w:rsidRPr="006D19A7">
        <w:rPr>
          <w:rFonts w:ascii="Arial" w:hAnsi="Arial"/>
          <w:b/>
        </w:rPr>
        <w:t xml:space="preserve">Das Programm 2020: </w:t>
      </w:r>
      <w:r w:rsidR="006D19A7" w:rsidRPr="006D19A7">
        <w:rPr>
          <w:rFonts w:ascii="Arial" w:hAnsi="Arial"/>
          <w:b/>
        </w:rPr>
        <w:br/>
      </w:r>
      <w:r w:rsidR="002035BE" w:rsidRPr="006D19A7">
        <w:rPr>
          <w:rFonts w:ascii="Arial" w:hAnsi="Arial"/>
          <w:b/>
        </w:rPr>
        <w:t xml:space="preserve">Freitag, 9. Oktober, 19 Uhr, St. Johannes Baptist Pfarrkirche Bad </w:t>
      </w:r>
      <w:proofErr w:type="spellStart"/>
      <w:r w:rsidR="002035BE" w:rsidRPr="006D19A7">
        <w:rPr>
          <w:rFonts w:ascii="Arial" w:hAnsi="Arial"/>
          <w:b/>
        </w:rPr>
        <w:t>Hindelang</w:t>
      </w:r>
      <w:proofErr w:type="spellEnd"/>
      <w:r w:rsidR="002035BE" w:rsidRPr="006D19A7">
        <w:rPr>
          <w:rFonts w:ascii="Arial" w:hAnsi="Arial"/>
          <w:b/>
        </w:rPr>
        <w:t>. „Ein Mann, drei Instrumente, sechs Suiten“ (14,-- €):</w:t>
      </w:r>
      <w:r w:rsidR="002035BE" w:rsidRPr="006D19A7">
        <w:rPr>
          <w:rFonts w:ascii="Arial" w:hAnsi="Arial"/>
        </w:rPr>
        <w:t xml:space="preserve"> Geiger Florian </w:t>
      </w:r>
      <w:proofErr w:type="spellStart"/>
      <w:r w:rsidR="002035BE" w:rsidRPr="006D19A7">
        <w:rPr>
          <w:rFonts w:ascii="Arial" w:hAnsi="Arial"/>
        </w:rPr>
        <w:t>Meierott</w:t>
      </w:r>
      <w:proofErr w:type="spellEnd"/>
      <w:r w:rsidR="002035BE" w:rsidRPr="006D19A7">
        <w:rPr>
          <w:rFonts w:ascii="Arial" w:hAnsi="Arial"/>
        </w:rPr>
        <w:t xml:space="preserve"> widmet sich den Solosuiten von Johann Sebastian Bach für Violoncello, die einen Meilenstein in der Instrumentalgeschichte darstellen. </w:t>
      </w:r>
      <w:proofErr w:type="spellStart"/>
      <w:r w:rsidR="002035BE" w:rsidRPr="006D19A7">
        <w:rPr>
          <w:rFonts w:ascii="Arial" w:hAnsi="Arial"/>
        </w:rPr>
        <w:t>Meierott</w:t>
      </w:r>
      <w:proofErr w:type="spellEnd"/>
      <w:r w:rsidR="002035BE" w:rsidRPr="006D19A7">
        <w:rPr>
          <w:rFonts w:ascii="Arial" w:hAnsi="Arial"/>
        </w:rPr>
        <w:t xml:space="preserve"> beschäftigt sich seit seiner Jugend mit der Instrumentalmusik des Thomaskantors. In diesem Konzert wird er seine eigene Bearbeitung der Werke auf drei verschiedenen Instrumenten vorstellen: der Violine, der Viola und der Viola</w:t>
      </w:r>
      <w:r w:rsidR="009C4053">
        <w:rPr>
          <w:rFonts w:ascii="Arial" w:hAnsi="Arial"/>
        </w:rPr>
        <w:t xml:space="preserve"> </w:t>
      </w:r>
      <w:proofErr w:type="spellStart"/>
      <w:r w:rsidR="009C4053">
        <w:rPr>
          <w:rFonts w:ascii="Arial" w:hAnsi="Arial"/>
        </w:rPr>
        <w:t>pomposa</w:t>
      </w:r>
      <w:proofErr w:type="spellEnd"/>
      <w:r w:rsidR="009C4053">
        <w:rPr>
          <w:rFonts w:ascii="Arial" w:hAnsi="Arial"/>
        </w:rPr>
        <w:t xml:space="preserve">. </w:t>
      </w:r>
      <w:r w:rsidR="002035BE" w:rsidRPr="006D19A7">
        <w:rPr>
          <w:rFonts w:ascii="Arial" w:hAnsi="Arial"/>
        </w:rPr>
        <w:t xml:space="preserve">Kartenreservierung bei der Tourist Information Bad </w:t>
      </w:r>
      <w:proofErr w:type="spellStart"/>
      <w:r w:rsidR="002035BE" w:rsidRPr="006D19A7">
        <w:rPr>
          <w:rFonts w:ascii="Arial" w:hAnsi="Arial"/>
        </w:rPr>
        <w:t>Hindelang</w:t>
      </w:r>
      <w:proofErr w:type="spellEnd"/>
      <w:r w:rsidR="002035BE" w:rsidRPr="006D19A7">
        <w:rPr>
          <w:rFonts w:ascii="Arial" w:hAnsi="Arial"/>
        </w:rPr>
        <w:t xml:space="preserve"> unter der Telefonnummer 08324/8920 oder an der Abendkasse. </w:t>
      </w:r>
    </w:p>
    <w:p w14:paraId="507300EC" w14:textId="0B8E61CB" w:rsidR="00BC4D95" w:rsidRDefault="002035BE" w:rsidP="004D70D5">
      <w:pPr>
        <w:pStyle w:val="StandardWeb"/>
        <w:tabs>
          <w:tab w:val="left" w:pos="10065"/>
        </w:tabs>
        <w:ind w:right="851"/>
        <w:rPr>
          <w:rFonts w:ascii="Arial" w:hAnsi="Arial" w:cs="Arial"/>
          <w:color w:val="000000"/>
        </w:rPr>
      </w:pPr>
      <w:r w:rsidRPr="004D70D5">
        <w:rPr>
          <w:rFonts w:ascii="Arial" w:hAnsi="Arial" w:cs="Arial"/>
          <w:b/>
          <w:color w:val="000000"/>
        </w:rPr>
        <w:t xml:space="preserve">Samstag, 10. Oktober, 18 Uhr, Hotel Prinz-Luitpold-Bad. Festabend: „Die </w:t>
      </w:r>
      <w:proofErr w:type="spellStart"/>
      <w:r w:rsidRPr="004D70D5">
        <w:rPr>
          <w:rFonts w:ascii="Arial" w:hAnsi="Arial" w:cs="Arial"/>
          <w:b/>
          <w:color w:val="000000"/>
        </w:rPr>
        <w:t>Silvanerprinzessin</w:t>
      </w:r>
      <w:proofErr w:type="spellEnd"/>
      <w:r w:rsidRPr="004D70D5">
        <w:rPr>
          <w:rFonts w:ascii="Arial" w:hAnsi="Arial" w:cs="Arial"/>
          <w:b/>
          <w:color w:val="000000"/>
        </w:rPr>
        <w:t xml:space="preserve">“ (Lesung &amp; Konzert mit und von Florian </w:t>
      </w:r>
      <w:proofErr w:type="spellStart"/>
      <w:r w:rsidRPr="004D70D5">
        <w:rPr>
          <w:rFonts w:ascii="Arial" w:hAnsi="Arial" w:cs="Arial"/>
          <w:b/>
          <w:color w:val="000000"/>
        </w:rPr>
        <w:t>Meierott</w:t>
      </w:r>
      <w:proofErr w:type="spellEnd"/>
      <w:r w:rsidRPr="004D70D5">
        <w:rPr>
          <w:rFonts w:ascii="Arial" w:hAnsi="Arial" w:cs="Arial"/>
          <w:b/>
          <w:color w:val="000000"/>
        </w:rPr>
        <w:t>; 79,-- € inkl. 4-Gänge-Menü, ohne Getränke):</w:t>
      </w:r>
      <w:r w:rsidRPr="002035BE">
        <w:rPr>
          <w:rFonts w:ascii="Arial" w:hAnsi="Arial" w:cs="Arial"/>
          <w:color w:val="000000"/>
        </w:rPr>
        <w:t xml:space="preserve"> „Die </w:t>
      </w:r>
      <w:proofErr w:type="spellStart"/>
      <w:r w:rsidRPr="002035BE">
        <w:rPr>
          <w:rFonts w:ascii="Arial" w:hAnsi="Arial" w:cs="Arial"/>
          <w:color w:val="000000"/>
        </w:rPr>
        <w:t>Silvanerprinzessin</w:t>
      </w:r>
      <w:proofErr w:type="spellEnd"/>
      <w:r w:rsidRPr="002035BE">
        <w:rPr>
          <w:rFonts w:ascii="Arial" w:hAnsi="Arial" w:cs="Arial"/>
          <w:color w:val="000000"/>
        </w:rPr>
        <w:t xml:space="preserve">“, ein Märchen für Erwachsene, wird mit berühmten klassischen Werken für Violine, einem dazu abgestimmten Menü aus der Küche des Luitpoldbades und einem Glas Silvaner begleitet. Die </w:t>
      </w:r>
      <w:proofErr w:type="spellStart"/>
      <w:r w:rsidRPr="002035BE">
        <w:rPr>
          <w:rFonts w:ascii="Arial" w:hAnsi="Arial" w:cs="Arial"/>
          <w:color w:val="000000"/>
        </w:rPr>
        <w:t>Silvanerprinzessin</w:t>
      </w:r>
      <w:proofErr w:type="spellEnd"/>
      <w:r w:rsidRPr="002035BE">
        <w:rPr>
          <w:rFonts w:ascii="Arial" w:hAnsi="Arial" w:cs="Arial"/>
          <w:color w:val="000000"/>
        </w:rPr>
        <w:t xml:space="preserve"> ist die Tochter des Königs der Weinelfen, die der Liebe wegen zu den Menschen kommt. Gemäß einer uralten Prophezeiung rettet sie die </w:t>
      </w:r>
      <w:proofErr w:type="spellStart"/>
      <w:r w:rsidRPr="002035BE">
        <w:rPr>
          <w:rFonts w:ascii="Arial" w:hAnsi="Arial" w:cs="Arial"/>
          <w:color w:val="000000"/>
        </w:rPr>
        <w:t>Silvanertraube</w:t>
      </w:r>
      <w:proofErr w:type="spellEnd"/>
      <w:r w:rsidRPr="002035BE">
        <w:rPr>
          <w:rFonts w:ascii="Arial" w:hAnsi="Arial" w:cs="Arial"/>
          <w:color w:val="000000"/>
        </w:rPr>
        <w:t xml:space="preserve"> und das Tal vor einer bösen Bedrohung, nicht ohne dafür einen teuren Preis zu bezahlen. Kartenreservierung im Hotel Prinz-Luitpold-Bad unter der Nummer 08324 890-0 oder im Internet unter </w:t>
      </w:r>
      <w:hyperlink r:id="rId8" w:history="1">
        <w:r w:rsidR="00976165" w:rsidRPr="009C77F7">
          <w:rPr>
            <w:rStyle w:val="Link"/>
            <w:rFonts w:ascii="Arial" w:hAnsi="Arial" w:cs="Arial"/>
          </w:rPr>
          <w:t>www.luitpoldbad.de</w:t>
        </w:r>
      </w:hyperlink>
      <w:r w:rsidR="009C4053">
        <w:rPr>
          <w:rFonts w:ascii="Arial" w:hAnsi="Arial" w:cs="Arial"/>
          <w:color w:val="000000"/>
        </w:rPr>
        <w:t xml:space="preserve"> </w:t>
      </w:r>
      <w:r w:rsidR="00BC4D95">
        <w:rPr>
          <w:rFonts w:ascii="Arial" w:hAnsi="Arial" w:cs="Arial"/>
          <w:color w:val="000000"/>
        </w:rPr>
        <w:t xml:space="preserve"> </w:t>
      </w:r>
    </w:p>
    <w:p w14:paraId="76307F4A" w14:textId="34EC3810" w:rsidR="004D70D5" w:rsidRDefault="008B17B8" w:rsidP="004D70D5">
      <w:pPr>
        <w:pStyle w:val="StandardWeb"/>
        <w:tabs>
          <w:tab w:val="left" w:pos="10065"/>
        </w:tabs>
        <w:ind w:right="851"/>
        <w:rPr>
          <w:rFonts w:ascii="Arial" w:hAnsi="Arial" w:cs="Arial"/>
          <w:color w:val="000000"/>
        </w:rPr>
      </w:pPr>
      <w:r>
        <w:rPr>
          <w:rFonts w:ascii="Arial" w:hAnsi="Arial" w:cs="Arial"/>
          <w:color w:val="000000"/>
        </w:rPr>
        <w:lastRenderedPageBreak/>
        <w:br/>
      </w:r>
      <w:r w:rsidR="002035BE" w:rsidRPr="004D70D5">
        <w:rPr>
          <w:rFonts w:ascii="Arial" w:hAnsi="Arial" w:cs="Arial"/>
          <w:b/>
          <w:color w:val="000000"/>
        </w:rPr>
        <w:t xml:space="preserve">Sonntag, 11. Oktober, 14 Uhr, </w:t>
      </w:r>
      <w:proofErr w:type="spellStart"/>
      <w:r w:rsidR="002035BE" w:rsidRPr="004D70D5">
        <w:rPr>
          <w:rFonts w:ascii="Arial" w:hAnsi="Arial" w:cs="Arial"/>
          <w:b/>
          <w:color w:val="000000"/>
        </w:rPr>
        <w:t>Hintersteiner</w:t>
      </w:r>
      <w:proofErr w:type="spellEnd"/>
      <w:r w:rsidR="002035BE" w:rsidRPr="004D70D5">
        <w:rPr>
          <w:rFonts w:ascii="Arial" w:hAnsi="Arial" w:cs="Arial"/>
          <w:b/>
          <w:color w:val="000000"/>
        </w:rPr>
        <w:t xml:space="preserve"> Stuben. „Langsamster Wanderweg der Welt“ mit Florian </w:t>
      </w:r>
      <w:proofErr w:type="spellStart"/>
      <w:r w:rsidR="002035BE" w:rsidRPr="004D70D5">
        <w:rPr>
          <w:rFonts w:ascii="Arial" w:hAnsi="Arial" w:cs="Arial"/>
          <w:b/>
          <w:color w:val="000000"/>
        </w:rPr>
        <w:t>Meierott</w:t>
      </w:r>
      <w:proofErr w:type="spellEnd"/>
      <w:r w:rsidR="002035BE" w:rsidRPr="004D70D5">
        <w:rPr>
          <w:rFonts w:ascii="Arial" w:hAnsi="Arial" w:cs="Arial"/>
          <w:b/>
          <w:color w:val="000000"/>
        </w:rPr>
        <w:t xml:space="preserve"> &amp; Mundartautorin Cornelia </w:t>
      </w:r>
      <w:proofErr w:type="spellStart"/>
      <w:r w:rsidR="002035BE" w:rsidRPr="004D70D5">
        <w:rPr>
          <w:rFonts w:ascii="Arial" w:hAnsi="Arial" w:cs="Arial"/>
          <w:b/>
          <w:color w:val="000000"/>
        </w:rPr>
        <w:t>Beßler</w:t>
      </w:r>
      <w:proofErr w:type="spellEnd"/>
      <w:r w:rsidR="002035BE" w:rsidRPr="004D70D5">
        <w:rPr>
          <w:rFonts w:ascii="Arial" w:hAnsi="Arial" w:cs="Arial"/>
          <w:b/>
          <w:color w:val="000000"/>
        </w:rPr>
        <w:t xml:space="preserve"> (wahlweise 10,-- € für die Wanderung inkl. Sektempfang, 37,-- € inkl. anschl. 3-Gänge Menü):</w:t>
      </w:r>
      <w:r w:rsidR="002035BE" w:rsidRPr="002035BE">
        <w:rPr>
          <w:rFonts w:ascii="Arial" w:hAnsi="Arial" w:cs="Arial"/>
          <w:color w:val="000000"/>
        </w:rPr>
        <w:t xml:space="preserve"> Bei der musikalischen Wanderung wandert Florian </w:t>
      </w:r>
      <w:proofErr w:type="spellStart"/>
      <w:r w:rsidR="002035BE" w:rsidRPr="002035BE">
        <w:rPr>
          <w:rFonts w:ascii="Arial" w:hAnsi="Arial" w:cs="Arial"/>
          <w:color w:val="000000"/>
        </w:rPr>
        <w:t>Meierott</w:t>
      </w:r>
      <w:proofErr w:type="spellEnd"/>
      <w:r w:rsidR="002035BE" w:rsidRPr="002035BE">
        <w:rPr>
          <w:rFonts w:ascii="Arial" w:hAnsi="Arial" w:cs="Arial"/>
          <w:color w:val="000000"/>
        </w:rPr>
        <w:t xml:space="preserve"> „live“ Geige spielend im gemütlichen Tempo und lässt sich spontan musikalisch inspirieren. Es geht zum „Wildfräuleinstein“</w:t>
      </w:r>
      <w:proofErr w:type="gramStart"/>
      <w:r w:rsidR="002035BE" w:rsidRPr="002035BE">
        <w:rPr>
          <w:rFonts w:ascii="Arial" w:hAnsi="Arial" w:cs="Arial"/>
          <w:color w:val="000000"/>
        </w:rPr>
        <w:t>, an</w:t>
      </w:r>
      <w:proofErr w:type="gramEnd"/>
      <w:r w:rsidR="002035BE" w:rsidRPr="002035BE">
        <w:rPr>
          <w:rFonts w:ascii="Arial" w:hAnsi="Arial" w:cs="Arial"/>
          <w:color w:val="000000"/>
        </w:rPr>
        <w:t xml:space="preserve"> dem der Sage nach die Wilden Fräulein von </w:t>
      </w:r>
      <w:proofErr w:type="spellStart"/>
      <w:r w:rsidR="002035BE" w:rsidRPr="002035BE">
        <w:rPr>
          <w:rFonts w:ascii="Arial" w:hAnsi="Arial" w:cs="Arial"/>
          <w:color w:val="000000"/>
        </w:rPr>
        <w:t>Hinterstein</w:t>
      </w:r>
      <w:proofErr w:type="spellEnd"/>
      <w:r w:rsidR="002035BE" w:rsidRPr="002035BE">
        <w:rPr>
          <w:rFonts w:ascii="Arial" w:hAnsi="Arial" w:cs="Arial"/>
          <w:color w:val="000000"/>
        </w:rPr>
        <w:t xml:space="preserve"> lebten. Lassen Sie sich an diesem mystischen Ort von Mundartautorin Cornelia </w:t>
      </w:r>
      <w:proofErr w:type="spellStart"/>
      <w:r w:rsidR="002035BE" w:rsidRPr="002035BE">
        <w:rPr>
          <w:rFonts w:ascii="Arial" w:hAnsi="Arial" w:cs="Arial"/>
          <w:color w:val="000000"/>
        </w:rPr>
        <w:t>Beßler</w:t>
      </w:r>
      <w:proofErr w:type="spellEnd"/>
      <w:r w:rsidR="002035BE" w:rsidRPr="002035BE">
        <w:rPr>
          <w:rFonts w:ascii="Arial" w:hAnsi="Arial" w:cs="Arial"/>
          <w:color w:val="000000"/>
        </w:rPr>
        <w:t xml:space="preserve"> verzaubern. </w:t>
      </w:r>
    </w:p>
    <w:p w14:paraId="0FEFAE6A" w14:textId="77777777" w:rsidR="00BC4D95" w:rsidRDefault="002035BE" w:rsidP="004D70D5">
      <w:pPr>
        <w:pStyle w:val="StandardWeb"/>
        <w:tabs>
          <w:tab w:val="left" w:pos="10065"/>
        </w:tabs>
        <w:ind w:right="851"/>
        <w:rPr>
          <w:rFonts w:ascii="Arial" w:hAnsi="Arial" w:cs="Arial"/>
          <w:color w:val="000000"/>
        </w:rPr>
      </w:pPr>
      <w:r w:rsidRPr="004D70D5">
        <w:rPr>
          <w:rFonts w:ascii="Arial" w:hAnsi="Arial" w:cs="Arial"/>
          <w:b/>
          <w:color w:val="000000"/>
        </w:rPr>
        <w:t>Hinweis:</w:t>
      </w:r>
      <w:r w:rsidRPr="002035BE">
        <w:rPr>
          <w:rFonts w:ascii="Arial" w:hAnsi="Arial" w:cs="Arial"/>
          <w:color w:val="000000"/>
        </w:rPr>
        <w:t xml:space="preserve"> Die Wanderung führt über unebene und steile Wege, demzufolge ist festes Schuhwerk zwingend erforderlich. Ziel der Wanderung sind die </w:t>
      </w:r>
      <w:proofErr w:type="spellStart"/>
      <w:r w:rsidRPr="002035BE">
        <w:rPr>
          <w:rFonts w:ascii="Arial" w:hAnsi="Arial" w:cs="Arial"/>
          <w:color w:val="000000"/>
        </w:rPr>
        <w:t>Hintersteiner</w:t>
      </w:r>
      <w:proofErr w:type="spellEnd"/>
      <w:r w:rsidRPr="002035BE">
        <w:rPr>
          <w:rFonts w:ascii="Arial" w:hAnsi="Arial" w:cs="Arial"/>
          <w:color w:val="000000"/>
        </w:rPr>
        <w:t xml:space="preserve"> Stuben, in denen der Tag bei einem 3-Gänge-Menü kulinarisch ausklingt. </w:t>
      </w:r>
    </w:p>
    <w:p w14:paraId="18673998" w14:textId="7902DC2A" w:rsidR="002035BE" w:rsidRPr="002035BE" w:rsidRDefault="002035BE" w:rsidP="004D70D5">
      <w:pPr>
        <w:pStyle w:val="StandardWeb"/>
        <w:tabs>
          <w:tab w:val="left" w:pos="10065"/>
        </w:tabs>
        <w:ind w:right="851"/>
        <w:rPr>
          <w:rFonts w:ascii="Arial" w:hAnsi="Arial" w:cs="Arial"/>
          <w:color w:val="000000"/>
        </w:rPr>
      </w:pPr>
      <w:r w:rsidRPr="00BC4D95">
        <w:rPr>
          <w:rFonts w:ascii="Arial" w:hAnsi="Arial" w:cs="Arial"/>
          <w:b/>
          <w:color w:val="000000"/>
        </w:rPr>
        <w:t>Treffpunkt:</w:t>
      </w:r>
      <w:r w:rsidRPr="002035BE">
        <w:rPr>
          <w:rFonts w:ascii="Arial" w:hAnsi="Arial" w:cs="Arial"/>
          <w:color w:val="000000"/>
        </w:rPr>
        <w:t xml:space="preserve"> </w:t>
      </w:r>
      <w:proofErr w:type="spellStart"/>
      <w:r w:rsidRPr="002035BE">
        <w:rPr>
          <w:rFonts w:ascii="Arial" w:hAnsi="Arial" w:cs="Arial"/>
          <w:color w:val="000000"/>
        </w:rPr>
        <w:t>Hintersteiner</w:t>
      </w:r>
      <w:proofErr w:type="spellEnd"/>
      <w:r w:rsidRPr="002035BE">
        <w:rPr>
          <w:rFonts w:ascii="Arial" w:hAnsi="Arial" w:cs="Arial"/>
          <w:color w:val="000000"/>
        </w:rPr>
        <w:t xml:space="preserve"> Stuben, Im Schlauchen 21, 87541 Bad </w:t>
      </w:r>
      <w:proofErr w:type="spellStart"/>
      <w:r w:rsidRPr="002035BE">
        <w:rPr>
          <w:rFonts w:ascii="Arial" w:hAnsi="Arial" w:cs="Arial"/>
          <w:color w:val="000000"/>
        </w:rPr>
        <w:t>Hindelang</w:t>
      </w:r>
      <w:proofErr w:type="spellEnd"/>
      <w:r w:rsidRPr="002035BE">
        <w:rPr>
          <w:rFonts w:ascii="Arial" w:hAnsi="Arial" w:cs="Arial"/>
          <w:color w:val="000000"/>
        </w:rPr>
        <w:t>/</w:t>
      </w:r>
      <w:proofErr w:type="spellStart"/>
      <w:r w:rsidRPr="002035BE">
        <w:rPr>
          <w:rFonts w:ascii="Arial" w:hAnsi="Arial" w:cs="Arial"/>
          <w:color w:val="000000"/>
        </w:rPr>
        <w:t>Hinterstein</w:t>
      </w:r>
      <w:proofErr w:type="spellEnd"/>
      <w:r w:rsidRPr="002035BE">
        <w:rPr>
          <w:rFonts w:ascii="Arial" w:hAnsi="Arial" w:cs="Arial"/>
          <w:color w:val="000000"/>
        </w:rPr>
        <w:t xml:space="preserve">. Kartenreservierung bei der Tourist Information Bad </w:t>
      </w:r>
      <w:proofErr w:type="spellStart"/>
      <w:r w:rsidRPr="002035BE">
        <w:rPr>
          <w:rFonts w:ascii="Arial" w:hAnsi="Arial" w:cs="Arial"/>
          <w:color w:val="000000"/>
        </w:rPr>
        <w:t>Hindelang</w:t>
      </w:r>
      <w:proofErr w:type="spellEnd"/>
      <w:r w:rsidRPr="002035BE">
        <w:rPr>
          <w:rFonts w:ascii="Arial" w:hAnsi="Arial" w:cs="Arial"/>
          <w:color w:val="000000"/>
        </w:rPr>
        <w:t xml:space="preserve"> unter der Telefonnummer 08324/8920, für die Wanderung (ohne Menü) auch direkt vor Ort möglich. </w:t>
      </w:r>
    </w:p>
    <w:p w14:paraId="324A46DB" w14:textId="2C14DDF6" w:rsidR="00DD3722" w:rsidRPr="00CD60BB" w:rsidRDefault="00DD3722" w:rsidP="00D44836">
      <w:pPr>
        <w:pStyle w:val="StandardWeb"/>
        <w:tabs>
          <w:tab w:val="left" w:pos="10065"/>
        </w:tabs>
        <w:ind w:right="851"/>
        <w:jc w:val="both"/>
        <w:rPr>
          <w:rFonts w:ascii="Arial" w:hAnsi="Arial" w:cs="Arial"/>
          <w:b/>
          <w:color w:val="000000"/>
        </w:rPr>
      </w:pPr>
      <w:r w:rsidRPr="00CD60BB">
        <w:rPr>
          <w:rFonts w:ascii="Arial" w:hAnsi="Arial" w:cs="Arial"/>
          <w:b/>
          <w:color w:val="000000"/>
        </w:rPr>
        <w:t xml:space="preserve"> </w:t>
      </w:r>
      <w:r w:rsidR="002035BE" w:rsidRPr="00CD60BB">
        <w:rPr>
          <w:rFonts w:ascii="Arial" w:hAnsi="Arial" w:cs="Arial"/>
          <w:b/>
          <w:color w:val="000000"/>
        </w:rPr>
        <w:t xml:space="preserve"> </w:t>
      </w:r>
    </w:p>
    <w:p w14:paraId="647D0133" w14:textId="77777777" w:rsidR="008F6884" w:rsidRPr="00CD60BB" w:rsidRDefault="00913E42" w:rsidP="00CD60BB">
      <w:pPr>
        <w:rPr>
          <w:rFonts w:ascii="Arial" w:hAnsi="Arial"/>
          <w:b/>
        </w:rPr>
      </w:pPr>
      <w:r w:rsidRPr="00CD60BB">
        <w:rPr>
          <w:rFonts w:ascii="Arial" w:hAnsi="Arial"/>
          <w:b/>
        </w:rPr>
        <w:t>Mediendown</w:t>
      </w:r>
      <w:r w:rsidR="00C10B48" w:rsidRPr="00CD60BB">
        <w:rPr>
          <w:rFonts w:ascii="Arial" w:hAnsi="Arial"/>
          <w:b/>
        </w:rPr>
        <w:t>load (Pressetext + Pressefotos)</w:t>
      </w:r>
    </w:p>
    <w:p w14:paraId="512CA2F6" w14:textId="25D654C0" w:rsidR="007B1B60" w:rsidRPr="008F6884" w:rsidRDefault="00EE0F01" w:rsidP="00CD60BB">
      <w:hyperlink r:id="rId9" w:history="1">
        <w:r w:rsidR="008F6884" w:rsidRPr="00CD60BB">
          <w:rPr>
            <w:rStyle w:val="Link"/>
            <w:rFonts w:ascii="Arial" w:hAnsi="Arial" w:cs="Arial"/>
          </w:rPr>
          <w:t>https://denkinger-pr.de/blog-news/ein-ort-wird-musik-bad-hindelanger-gourmetkueche-und-klassik-go</w:t>
        </w:r>
      </w:hyperlink>
      <w:r w:rsidR="008F6884">
        <w:t xml:space="preserve"> </w:t>
      </w:r>
      <w:r w:rsidR="007B1B60" w:rsidRPr="008F6884">
        <w:br/>
      </w:r>
    </w:p>
    <w:p w14:paraId="37B93940" w14:textId="63584462" w:rsidR="00BF61B7" w:rsidRPr="00365663" w:rsidRDefault="00BF61B7" w:rsidP="00365663">
      <w:pPr>
        <w:rPr>
          <w:rFonts w:ascii="Arial" w:hAnsi="Arial" w:cs="Arial"/>
          <w:color w:val="000000"/>
        </w:rPr>
      </w:pPr>
      <w:r w:rsidRPr="00365663">
        <w:rPr>
          <w:rFonts w:ascii="Arial" w:hAnsi="Arial" w:cs="Arial"/>
        </w:rPr>
        <w:t>*Hinweis: Für eine aktuelle Berichterstattung in sozialen Netzwer</w:t>
      </w:r>
      <w:r w:rsidR="00CD60BB" w:rsidRPr="00365663">
        <w:rPr>
          <w:rFonts w:ascii="Arial" w:hAnsi="Arial" w:cs="Arial"/>
        </w:rPr>
        <w:t>ken verwenden Sie bitte ausschließlich dieses Foto</w:t>
      </w:r>
      <w:r w:rsidRPr="00365663">
        <w:rPr>
          <w:rFonts w:ascii="Arial" w:hAnsi="Arial" w:cs="Arial"/>
        </w:rPr>
        <w:t xml:space="preserve"> (mit Wasserzeichen): </w:t>
      </w:r>
    </w:p>
    <w:p w14:paraId="10181C67" w14:textId="3819313B" w:rsidR="00BF61B7" w:rsidRPr="00511187" w:rsidRDefault="0082748A" w:rsidP="00365663">
      <w:pPr>
        <w:rPr>
          <w:b/>
          <w:sz w:val="22"/>
          <w:szCs w:val="22"/>
        </w:rPr>
      </w:pPr>
      <w:r w:rsidRPr="00511187">
        <w:rPr>
          <w:rFonts w:ascii="Arial" w:hAnsi="Arial" w:cs="Arial"/>
          <w:b/>
        </w:rPr>
        <w:t>ein_ort_wird_musik_2020_socialmedia</w:t>
      </w:r>
      <w:r w:rsidR="00BF61B7" w:rsidRPr="00511187">
        <w:rPr>
          <w:rFonts w:ascii="Arial" w:hAnsi="Arial" w:cs="Arial"/>
          <w:b/>
        </w:rPr>
        <w:t xml:space="preserve">.jpg </w:t>
      </w:r>
      <w:r w:rsidR="00BF61B7" w:rsidRPr="00511187">
        <w:rPr>
          <w:rFonts w:ascii="Arial" w:hAnsi="Arial" w:cs="Arial"/>
          <w:b/>
          <w:shd w:val="clear" w:color="auto" w:fill="FFFFFF"/>
        </w:rPr>
        <w:t xml:space="preserve"> </w:t>
      </w:r>
      <w:r w:rsidR="00BF61B7" w:rsidRPr="00511187">
        <w:rPr>
          <w:rFonts w:ascii="Arial" w:hAnsi="Arial" w:cs="Arial"/>
          <w:b/>
          <w:shd w:val="clear" w:color="auto" w:fill="FFFFFF"/>
        </w:rPr>
        <w:br/>
      </w:r>
    </w:p>
    <w:p w14:paraId="154612E2" w14:textId="3534B374" w:rsidR="004F76A0" w:rsidRPr="00A04671" w:rsidRDefault="004F76A0" w:rsidP="003D3E84">
      <w:pPr>
        <w:ind w:right="851"/>
        <w:rPr>
          <w:rFonts w:ascii="Arial" w:hAnsi="Arial" w:cs="Arial"/>
          <w:b/>
        </w:rPr>
      </w:pPr>
      <w:r w:rsidRPr="00A04671">
        <w:rPr>
          <w:rFonts w:ascii="Arial" w:hAnsi="Arial" w:cs="Arial"/>
          <w:b/>
        </w:rPr>
        <w:t xml:space="preserve">Bildunterschriften </w:t>
      </w:r>
    </w:p>
    <w:p w14:paraId="3C4F2578" w14:textId="77777777" w:rsidR="004F76A0" w:rsidRPr="00A04671" w:rsidRDefault="004F76A0" w:rsidP="003D3E84">
      <w:pPr>
        <w:ind w:right="851"/>
        <w:rPr>
          <w:rFonts w:ascii="Arial" w:hAnsi="Arial" w:cs="Arial"/>
          <w:b/>
        </w:rPr>
      </w:pPr>
      <w:r w:rsidRPr="00A04671">
        <w:rPr>
          <w:rFonts w:ascii="Arial" w:hAnsi="Arial" w:cs="Arial"/>
          <w:b/>
        </w:rPr>
        <w:t>ein_ort_wird_musik_2020_01.jpg – ein_ort_wird_musik_2020_03.jpg</w:t>
      </w:r>
    </w:p>
    <w:p w14:paraId="022671F1" w14:textId="77777777" w:rsidR="00F102A4" w:rsidRDefault="004F76A0" w:rsidP="003D3E84">
      <w:pPr>
        <w:ind w:right="851"/>
        <w:rPr>
          <w:rFonts w:ascii="Arial" w:hAnsi="Arial" w:cs="Arial"/>
          <w:color w:val="000000"/>
        </w:rPr>
      </w:pPr>
      <w:r w:rsidRPr="004F76A0">
        <w:rPr>
          <w:rFonts w:ascii="Arial" w:hAnsi="Arial" w:cs="Arial"/>
          <w:color w:val="000000"/>
        </w:rPr>
        <w:t xml:space="preserve">Genussbotschafter, </w:t>
      </w:r>
      <w:proofErr w:type="spellStart"/>
      <w:r w:rsidRPr="004F76A0">
        <w:rPr>
          <w:rFonts w:ascii="Arial" w:hAnsi="Arial" w:cs="Arial"/>
          <w:color w:val="000000"/>
        </w:rPr>
        <w:t>Musikkulinariker</w:t>
      </w:r>
      <w:proofErr w:type="spellEnd"/>
      <w:r w:rsidRPr="004F76A0">
        <w:rPr>
          <w:rFonts w:ascii="Arial" w:hAnsi="Arial" w:cs="Arial"/>
          <w:color w:val="000000"/>
        </w:rPr>
        <w:t xml:space="preserve">, </w:t>
      </w:r>
      <w:proofErr w:type="spellStart"/>
      <w:r w:rsidRPr="004F76A0">
        <w:rPr>
          <w:rFonts w:ascii="Arial" w:hAnsi="Arial" w:cs="Arial"/>
          <w:color w:val="000000"/>
        </w:rPr>
        <w:t>Violinpädagoge</w:t>
      </w:r>
      <w:proofErr w:type="spellEnd"/>
      <w:r w:rsidRPr="004F76A0">
        <w:rPr>
          <w:rFonts w:ascii="Arial" w:hAnsi="Arial" w:cs="Arial"/>
          <w:color w:val="000000"/>
        </w:rPr>
        <w:t xml:space="preserve"> – Florian </w:t>
      </w:r>
      <w:proofErr w:type="spellStart"/>
      <w:r w:rsidRPr="004F76A0">
        <w:rPr>
          <w:rFonts w:ascii="Arial" w:hAnsi="Arial" w:cs="Arial"/>
          <w:color w:val="000000"/>
        </w:rPr>
        <w:t>Meierott</w:t>
      </w:r>
      <w:proofErr w:type="spellEnd"/>
      <w:r w:rsidRPr="004F76A0">
        <w:rPr>
          <w:rFonts w:ascii="Arial" w:hAnsi="Arial" w:cs="Arial"/>
          <w:color w:val="000000"/>
        </w:rPr>
        <w:t xml:space="preserve"> hob die Konzertreihe „Ein Ort wird Musik“ vor 15 Jahren aus der Taufe. Musiziert wird dabei auch an außergewöhnlichen Plätzen. </w:t>
      </w:r>
    </w:p>
    <w:p w14:paraId="435D3D5E" w14:textId="17EDEAD8" w:rsidR="004F76A0" w:rsidRPr="004F76A0" w:rsidRDefault="004F76A0" w:rsidP="003D3E84">
      <w:pPr>
        <w:ind w:right="851"/>
        <w:rPr>
          <w:rFonts w:ascii="Arial" w:hAnsi="Arial" w:cs="Arial"/>
        </w:rPr>
      </w:pPr>
      <w:r w:rsidRPr="004F76A0">
        <w:rPr>
          <w:rFonts w:ascii="Arial" w:hAnsi="Arial" w:cs="Arial"/>
          <w:color w:val="000000"/>
        </w:rPr>
        <w:t xml:space="preserve">Foto: Bad </w:t>
      </w:r>
      <w:proofErr w:type="spellStart"/>
      <w:r w:rsidRPr="004F76A0">
        <w:rPr>
          <w:rFonts w:ascii="Arial" w:hAnsi="Arial" w:cs="Arial"/>
          <w:color w:val="000000"/>
        </w:rPr>
        <w:t>Hindelang</w:t>
      </w:r>
      <w:proofErr w:type="spellEnd"/>
      <w:r w:rsidRPr="004F76A0">
        <w:rPr>
          <w:rFonts w:ascii="Arial" w:hAnsi="Arial" w:cs="Arial"/>
          <w:color w:val="000000"/>
        </w:rPr>
        <w:t xml:space="preserve"> Tourismus/Wolfgang B. Kleiner</w:t>
      </w:r>
    </w:p>
    <w:p w14:paraId="6B0811A4" w14:textId="77777777" w:rsidR="004F76A0" w:rsidRPr="00A04671" w:rsidRDefault="004F76A0" w:rsidP="003D3E84">
      <w:pPr>
        <w:ind w:right="851"/>
        <w:rPr>
          <w:rFonts w:ascii="Arial" w:hAnsi="Arial" w:cs="Arial"/>
          <w:b/>
        </w:rPr>
      </w:pPr>
      <w:r w:rsidRPr="004F76A0">
        <w:rPr>
          <w:rFonts w:ascii="Arial" w:hAnsi="Arial" w:cs="Arial"/>
        </w:rPr>
        <w:br/>
      </w:r>
      <w:r w:rsidRPr="00A04671">
        <w:rPr>
          <w:rFonts w:ascii="Arial" w:hAnsi="Arial" w:cs="Arial"/>
          <w:b/>
        </w:rPr>
        <w:t xml:space="preserve">ein_ort_wird_musik_2020_04.jpg </w:t>
      </w:r>
    </w:p>
    <w:p w14:paraId="39FD768D" w14:textId="77777777" w:rsidR="00D8757C" w:rsidRDefault="004F76A0" w:rsidP="003D3E84">
      <w:pPr>
        <w:ind w:right="851"/>
        <w:rPr>
          <w:rFonts w:ascii="Arial" w:hAnsi="Arial" w:cs="Arial"/>
          <w:color w:val="000000"/>
        </w:rPr>
      </w:pPr>
      <w:r w:rsidRPr="004F76A0">
        <w:rPr>
          <w:rFonts w:ascii="Arial" w:hAnsi="Arial" w:cs="Arial"/>
          <w:color w:val="000000"/>
        </w:rPr>
        <w:t xml:space="preserve">Genussbotschafter, </w:t>
      </w:r>
      <w:proofErr w:type="spellStart"/>
      <w:r w:rsidRPr="004F76A0">
        <w:rPr>
          <w:rFonts w:ascii="Arial" w:hAnsi="Arial" w:cs="Arial"/>
          <w:color w:val="000000"/>
        </w:rPr>
        <w:t>Musikkulinariker</w:t>
      </w:r>
      <w:proofErr w:type="spellEnd"/>
      <w:r w:rsidRPr="004F76A0">
        <w:rPr>
          <w:rFonts w:ascii="Arial" w:hAnsi="Arial" w:cs="Arial"/>
          <w:color w:val="000000"/>
        </w:rPr>
        <w:t xml:space="preserve">, </w:t>
      </w:r>
      <w:proofErr w:type="spellStart"/>
      <w:r w:rsidRPr="004F76A0">
        <w:rPr>
          <w:rFonts w:ascii="Arial" w:hAnsi="Arial" w:cs="Arial"/>
          <w:color w:val="000000"/>
        </w:rPr>
        <w:t>Violinpädagoge</w:t>
      </w:r>
      <w:proofErr w:type="spellEnd"/>
      <w:r w:rsidRPr="004F76A0">
        <w:rPr>
          <w:rFonts w:ascii="Arial" w:hAnsi="Arial" w:cs="Arial"/>
          <w:color w:val="000000"/>
        </w:rPr>
        <w:t xml:space="preserve"> – Florian </w:t>
      </w:r>
      <w:proofErr w:type="spellStart"/>
      <w:r w:rsidRPr="004F76A0">
        <w:rPr>
          <w:rFonts w:ascii="Arial" w:hAnsi="Arial" w:cs="Arial"/>
          <w:color w:val="000000"/>
        </w:rPr>
        <w:t>Meierott</w:t>
      </w:r>
      <w:proofErr w:type="spellEnd"/>
      <w:r w:rsidRPr="004F76A0">
        <w:rPr>
          <w:rFonts w:ascii="Arial" w:hAnsi="Arial" w:cs="Arial"/>
          <w:color w:val="000000"/>
        </w:rPr>
        <w:t xml:space="preserve"> hob die Konzertreihe „Ein Ort wird Musik“ vor 15 Jahren aus der Taufe. Musiziert wird dabei auch an außergewöhnlichen Plätzen. In der St. Johannes Baptist Pfarrkirche Bad </w:t>
      </w:r>
      <w:proofErr w:type="spellStart"/>
      <w:r w:rsidRPr="004F76A0">
        <w:rPr>
          <w:rFonts w:ascii="Arial" w:hAnsi="Arial" w:cs="Arial"/>
          <w:color w:val="000000"/>
        </w:rPr>
        <w:t>Hindelang</w:t>
      </w:r>
      <w:proofErr w:type="spellEnd"/>
      <w:r w:rsidRPr="004F76A0">
        <w:rPr>
          <w:rFonts w:ascii="Arial" w:hAnsi="Arial" w:cs="Arial"/>
          <w:color w:val="000000"/>
        </w:rPr>
        <w:t xml:space="preserve"> spielt </w:t>
      </w:r>
      <w:proofErr w:type="spellStart"/>
      <w:r w:rsidRPr="004F76A0">
        <w:rPr>
          <w:rFonts w:ascii="Arial" w:hAnsi="Arial" w:cs="Arial"/>
          <w:color w:val="000000"/>
        </w:rPr>
        <w:t>Meierott</w:t>
      </w:r>
      <w:proofErr w:type="spellEnd"/>
      <w:r w:rsidRPr="004F76A0">
        <w:rPr>
          <w:rFonts w:ascii="Arial" w:hAnsi="Arial" w:cs="Arial"/>
          <w:color w:val="000000"/>
        </w:rPr>
        <w:t xml:space="preserve"> zur Eröffnung 2020 die Solosuiten von Johann Sebastian Bach. </w:t>
      </w:r>
    </w:p>
    <w:p w14:paraId="2F99C042" w14:textId="4BB9D6E3" w:rsidR="004F76A0" w:rsidRPr="004F76A0" w:rsidRDefault="004F76A0" w:rsidP="003D3E84">
      <w:pPr>
        <w:ind w:right="851"/>
        <w:rPr>
          <w:rFonts w:ascii="Arial" w:hAnsi="Arial" w:cs="Arial"/>
        </w:rPr>
      </w:pPr>
      <w:r w:rsidRPr="004F76A0">
        <w:rPr>
          <w:rFonts w:ascii="Arial" w:hAnsi="Arial" w:cs="Arial"/>
          <w:color w:val="000000"/>
        </w:rPr>
        <w:t xml:space="preserve">Foto: Bad </w:t>
      </w:r>
      <w:proofErr w:type="spellStart"/>
      <w:r w:rsidRPr="004F76A0">
        <w:rPr>
          <w:rFonts w:ascii="Arial" w:hAnsi="Arial" w:cs="Arial"/>
          <w:color w:val="000000"/>
        </w:rPr>
        <w:t>Hindelang</w:t>
      </w:r>
      <w:proofErr w:type="spellEnd"/>
      <w:r w:rsidRPr="004F76A0">
        <w:rPr>
          <w:rFonts w:ascii="Arial" w:hAnsi="Arial" w:cs="Arial"/>
          <w:color w:val="000000"/>
        </w:rPr>
        <w:t xml:space="preserve"> Tourismus/Wolfgang B. Kleiner</w:t>
      </w:r>
    </w:p>
    <w:p w14:paraId="38716B3C" w14:textId="41D53CFC" w:rsidR="004F76A0" w:rsidRPr="00A04671" w:rsidRDefault="004F76A0" w:rsidP="00EE0F01">
      <w:pPr>
        <w:tabs>
          <w:tab w:val="left" w:pos="7938"/>
        </w:tabs>
        <w:ind w:right="709"/>
        <w:rPr>
          <w:rFonts w:ascii="Arial" w:hAnsi="Arial" w:cs="Arial"/>
          <w:b/>
        </w:rPr>
      </w:pPr>
      <w:r w:rsidRPr="004F76A0">
        <w:rPr>
          <w:rFonts w:ascii="Arial" w:hAnsi="Arial" w:cs="Arial"/>
        </w:rPr>
        <w:br/>
      </w:r>
      <w:r w:rsidR="00D8757C">
        <w:rPr>
          <w:rFonts w:ascii="Arial" w:hAnsi="Arial" w:cs="Arial"/>
          <w:b/>
        </w:rPr>
        <w:lastRenderedPageBreak/>
        <w:br/>
      </w:r>
      <w:r w:rsidRPr="00A04671">
        <w:rPr>
          <w:rFonts w:ascii="Arial" w:hAnsi="Arial" w:cs="Arial"/>
          <w:b/>
        </w:rPr>
        <w:t xml:space="preserve">ein_ort_wird_musik_2020_05.jpg </w:t>
      </w:r>
    </w:p>
    <w:p w14:paraId="2C917334" w14:textId="77777777" w:rsidR="00D8757C" w:rsidRDefault="004F76A0" w:rsidP="00EE0F01">
      <w:pPr>
        <w:tabs>
          <w:tab w:val="left" w:pos="7938"/>
        </w:tabs>
        <w:ind w:right="709"/>
        <w:rPr>
          <w:rFonts w:ascii="Arial" w:hAnsi="Arial" w:cs="Arial"/>
        </w:rPr>
      </w:pPr>
      <w:r w:rsidRPr="004F76A0">
        <w:rPr>
          <w:rFonts w:ascii="Arial" w:hAnsi="Arial" w:cs="Arial"/>
        </w:rPr>
        <w:t xml:space="preserve">Genussbotschafter, </w:t>
      </w:r>
      <w:proofErr w:type="spellStart"/>
      <w:r w:rsidRPr="004F76A0">
        <w:rPr>
          <w:rFonts w:ascii="Arial" w:hAnsi="Arial" w:cs="Arial"/>
        </w:rPr>
        <w:t>Musikkulinariker</w:t>
      </w:r>
      <w:proofErr w:type="spellEnd"/>
      <w:r w:rsidRPr="004F76A0">
        <w:rPr>
          <w:rFonts w:ascii="Arial" w:hAnsi="Arial" w:cs="Arial"/>
        </w:rPr>
        <w:t xml:space="preserve">, </w:t>
      </w:r>
      <w:proofErr w:type="spellStart"/>
      <w:r w:rsidRPr="004F76A0">
        <w:rPr>
          <w:rFonts w:ascii="Arial" w:hAnsi="Arial" w:cs="Arial"/>
        </w:rPr>
        <w:t>Violinpädagoge</w:t>
      </w:r>
      <w:proofErr w:type="spellEnd"/>
      <w:r w:rsidRPr="004F76A0">
        <w:rPr>
          <w:rFonts w:ascii="Arial" w:hAnsi="Arial" w:cs="Arial"/>
        </w:rPr>
        <w:t xml:space="preserve"> – Florian </w:t>
      </w:r>
      <w:proofErr w:type="spellStart"/>
      <w:r w:rsidRPr="004F76A0">
        <w:rPr>
          <w:rFonts w:ascii="Arial" w:hAnsi="Arial" w:cs="Arial"/>
        </w:rPr>
        <w:t>Meierott</w:t>
      </w:r>
      <w:proofErr w:type="spellEnd"/>
      <w:r w:rsidRPr="004F76A0">
        <w:rPr>
          <w:rFonts w:ascii="Arial" w:hAnsi="Arial" w:cs="Arial"/>
        </w:rPr>
        <w:t xml:space="preserve"> hob die Konzertreihe „Ein Ort wird Musik“ vor 15 Jahren aus der Taufe. Musiziert wird dabei auch an außergewöhnlichen Plätzen. Eine musikalische Wanderung führt zum „Wildfräuleinstein“</w:t>
      </w:r>
      <w:proofErr w:type="gramStart"/>
      <w:r w:rsidRPr="004F76A0">
        <w:rPr>
          <w:rFonts w:ascii="Arial" w:hAnsi="Arial" w:cs="Arial"/>
        </w:rPr>
        <w:t>, an</w:t>
      </w:r>
      <w:proofErr w:type="gramEnd"/>
      <w:r w:rsidRPr="004F76A0">
        <w:rPr>
          <w:rFonts w:ascii="Arial" w:hAnsi="Arial" w:cs="Arial"/>
        </w:rPr>
        <w:t xml:space="preserve"> dem der Sage nach die Wilden Fräulein von </w:t>
      </w:r>
      <w:proofErr w:type="spellStart"/>
      <w:r w:rsidRPr="004F76A0">
        <w:rPr>
          <w:rFonts w:ascii="Arial" w:hAnsi="Arial" w:cs="Arial"/>
        </w:rPr>
        <w:t>Hinterstein</w:t>
      </w:r>
      <w:proofErr w:type="spellEnd"/>
      <w:r w:rsidRPr="004F76A0">
        <w:rPr>
          <w:rFonts w:ascii="Arial" w:hAnsi="Arial" w:cs="Arial"/>
        </w:rPr>
        <w:t xml:space="preserve"> lebten. </w:t>
      </w:r>
    </w:p>
    <w:p w14:paraId="722BACAB" w14:textId="62FD5BB1" w:rsidR="004F76A0" w:rsidRPr="00A04671" w:rsidRDefault="004F76A0" w:rsidP="00EE0F01">
      <w:pPr>
        <w:tabs>
          <w:tab w:val="left" w:pos="7938"/>
        </w:tabs>
        <w:ind w:right="709"/>
        <w:rPr>
          <w:rFonts w:ascii="Arial" w:hAnsi="Arial" w:cs="Arial"/>
          <w:b/>
        </w:rPr>
      </w:pPr>
      <w:r w:rsidRPr="004F76A0">
        <w:rPr>
          <w:rFonts w:ascii="Arial" w:hAnsi="Arial" w:cs="Arial"/>
        </w:rPr>
        <w:t xml:space="preserve">Foto: Bad </w:t>
      </w:r>
      <w:proofErr w:type="spellStart"/>
      <w:r w:rsidRPr="004F76A0">
        <w:rPr>
          <w:rFonts w:ascii="Arial" w:hAnsi="Arial" w:cs="Arial"/>
        </w:rPr>
        <w:t>Hindelang</w:t>
      </w:r>
      <w:proofErr w:type="spellEnd"/>
      <w:r w:rsidRPr="004F76A0">
        <w:rPr>
          <w:rFonts w:ascii="Arial" w:hAnsi="Arial" w:cs="Arial"/>
        </w:rPr>
        <w:t xml:space="preserve"> Tourismus/Wolfgang B. Kleiner</w:t>
      </w:r>
      <w:r w:rsidRPr="004F76A0">
        <w:rPr>
          <w:rFonts w:ascii="Arial" w:hAnsi="Arial" w:cs="Arial"/>
        </w:rPr>
        <w:br/>
      </w:r>
      <w:r w:rsidRPr="004F76A0">
        <w:rPr>
          <w:rFonts w:ascii="Arial" w:hAnsi="Arial" w:cs="Arial"/>
        </w:rPr>
        <w:br/>
      </w:r>
      <w:r w:rsidRPr="00A04671">
        <w:rPr>
          <w:rFonts w:ascii="Arial" w:hAnsi="Arial" w:cs="Arial"/>
          <w:b/>
        </w:rPr>
        <w:t xml:space="preserve">ein_ort_wird_musik_2020_06.jpg </w:t>
      </w:r>
    </w:p>
    <w:p w14:paraId="108C0E17" w14:textId="0EA062DD" w:rsidR="004F76A0" w:rsidRPr="00D8757C" w:rsidRDefault="004F76A0" w:rsidP="00EE0F01">
      <w:pPr>
        <w:tabs>
          <w:tab w:val="left" w:pos="7938"/>
        </w:tabs>
        <w:ind w:right="709"/>
        <w:rPr>
          <w:rFonts w:ascii="Arial" w:hAnsi="Arial" w:cs="Arial"/>
          <w:color w:val="000000"/>
        </w:rPr>
      </w:pPr>
      <w:r w:rsidRPr="004F76A0">
        <w:rPr>
          <w:rFonts w:ascii="Arial" w:hAnsi="Arial" w:cs="Arial"/>
          <w:color w:val="000000"/>
        </w:rPr>
        <w:t xml:space="preserve">Genussbotschafter, </w:t>
      </w:r>
      <w:proofErr w:type="spellStart"/>
      <w:r w:rsidRPr="004F76A0">
        <w:rPr>
          <w:rFonts w:ascii="Arial" w:hAnsi="Arial" w:cs="Arial"/>
          <w:color w:val="000000"/>
        </w:rPr>
        <w:t>Musikkulinariker</w:t>
      </w:r>
      <w:proofErr w:type="spellEnd"/>
      <w:r w:rsidRPr="004F76A0">
        <w:rPr>
          <w:rFonts w:ascii="Arial" w:hAnsi="Arial" w:cs="Arial"/>
          <w:color w:val="000000"/>
        </w:rPr>
        <w:t xml:space="preserve">, </w:t>
      </w:r>
      <w:proofErr w:type="spellStart"/>
      <w:r w:rsidRPr="004F76A0">
        <w:rPr>
          <w:rFonts w:ascii="Arial" w:hAnsi="Arial" w:cs="Arial"/>
          <w:color w:val="000000"/>
        </w:rPr>
        <w:t>Violinpädagoge</w:t>
      </w:r>
      <w:proofErr w:type="spellEnd"/>
      <w:r w:rsidRPr="004F76A0">
        <w:rPr>
          <w:rFonts w:ascii="Arial" w:hAnsi="Arial" w:cs="Arial"/>
          <w:color w:val="000000"/>
        </w:rPr>
        <w:t xml:space="preserve"> – Florian </w:t>
      </w:r>
      <w:proofErr w:type="spellStart"/>
      <w:r w:rsidRPr="004F76A0">
        <w:rPr>
          <w:rFonts w:ascii="Arial" w:hAnsi="Arial" w:cs="Arial"/>
          <w:color w:val="000000"/>
        </w:rPr>
        <w:t>Meierott</w:t>
      </w:r>
      <w:proofErr w:type="spellEnd"/>
      <w:r w:rsidRPr="004F76A0">
        <w:rPr>
          <w:rFonts w:ascii="Arial" w:hAnsi="Arial" w:cs="Arial"/>
          <w:color w:val="000000"/>
        </w:rPr>
        <w:t xml:space="preserve"> hob die Konzertreihe „Ein Ort wird Musik“ vor 15 Jahren aus der Taufe. Musiziert wird dabei auch an außergewöhnlichen</w:t>
      </w:r>
      <w:bookmarkStart w:id="0" w:name="_GoBack"/>
      <w:bookmarkEnd w:id="0"/>
      <w:r w:rsidRPr="004F76A0">
        <w:rPr>
          <w:rFonts w:ascii="Arial" w:hAnsi="Arial" w:cs="Arial"/>
          <w:color w:val="000000"/>
        </w:rPr>
        <w:t xml:space="preserve"> Plätzen. Einen Festabend mit </w:t>
      </w:r>
      <w:proofErr w:type="spellStart"/>
      <w:r w:rsidRPr="004F76A0">
        <w:rPr>
          <w:rFonts w:ascii="Arial" w:hAnsi="Arial" w:cs="Arial"/>
          <w:color w:val="000000"/>
        </w:rPr>
        <w:t>Violinenklängen</w:t>
      </w:r>
      <w:proofErr w:type="spellEnd"/>
      <w:r w:rsidRPr="004F76A0">
        <w:rPr>
          <w:rFonts w:ascii="Arial" w:hAnsi="Arial" w:cs="Arial"/>
          <w:color w:val="000000"/>
        </w:rPr>
        <w:t xml:space="preserve"> und einem abgestimmten Menü findet im Hotel Prinz-Luitpold-Bad statt.</w:t>
      </w:r>
      <w:r w:rsidR="00D8757C">
        <w:rPr>
          <w:rFonts w:ascii="Arial" w:hAnsi="Arial" w:cs="Arial"/>
          <w:color w:val="000000"/>
        </w:rPr>
        <w:t xml:space="preserve"> </w:t>
      </w:r>
      <w:r w:rsidRPr="004F76A0">
        <w:rPr>
          <w:rFonts w:ascii="Arial" w:hAnsi="Arial" w:cs="Arial"/>
          <w:color w:val="000000"/>
        </w:rPr>
        <w:t>Foto: Hotel Prinz-Luitpold-Bad</w:t>
      </w:r>
    </w:p>
    <w:p w14:paraId="149EE533" w14:textId="71AAB38E" w:rsidR="0029595D" w:rsidRPr="004F76A0" w:rsidRDefault="0029595D" w:rsidP="004F76A0">
      <w:pPr>
        <w:rPr>
          <w:rFonts w:ascii="Arial" w:hAnsi="Arial" w:cs="Arial"/>
        </w:rPr>
      </w:pPr>
      <w:r w:rsidRPr="004F76A0">
        <w:rPr>
          <w:rFonts w:ascii="Arial" w:hAnsi="Arial" w:cs="Arial"/>
        </w:rPr>
        <w:t xml:space="preserve"> </w:t>
      </w:r>
    </w:p>
    <w:p w14:paraId="62936032" w14:textId="77777777" w:rsidR="00F102A4" w:rsidRDefault="00F102A4" w:rsidP="002476EA">
      <w:pPr>
        <w:rPr>
          <w:rFonts w:ascii="Arial" w:hAnsi="Arial" w:cs="Arial"/>
          <w:b/>
        </w:rPr>
      </w:pPr>
    </w:p>
    <w:p w14:paraId="64B2CD43" w14:textId="771E94A0" w:rsidR="00745F3C" w:rsidRPr="002476EA" w:rsidRDefault="00745F3C" w:rsidP="002476EA">
      <w:pPr>
        <w:rPr>
          <w:rFonts w:ascii="Arial" w:hAnsi="Arial" w:cs="Arial"/>
        </w:rPr>
      </w:pPr>
      <w:r w:rsidRPr="004F76A0">
        <w:rPr>
          <w:rFonts w:ascii="Arial" w:hAnsi="Arial" w:cs="Arial"/>
          <w:b/>
        </w:rPr>
        <w:t xml:space="preserve">Kontakte: </w:t>
      </w:r>
    </w:p>
    <w:p w14:paraId="41FDEB53" w14:textId="189AA782" w:rsidR="005D4E86" w:rsidRPr="004F76A0" w:rsidRDefault="005D4E86" w:rsidP="000064A6">
      <w:pPr>
        <w:ind w:right="851"/>
        <w:rPr>
          <w:rFonts w:ascii="Arial" w:hAnsi="Arial" w:cs="Arial"/>
          <w:b/>
        </w:rPr>
      </w:pPr>
      <w:r w:rsidRPr="004F76A0">
        <w:rPr>
          <w:rFonts w:ascii="Arial" w:hAnsi="Arial" w:cs="Arial"/>
          <w:b/>
          <w:shd w:val="clear" w:color="auto" w:fill="FFFFFF"/>
        </w:rPr>
        <w:t xml:space="preserve">Bad </w:t>
      </w:r>
      <w:proofErr w:type="spellStart"/>
      <w:r w:rsidRPr="004F76A0">
        <w:rPr>
          <w:rFonts w:ascii="Arial" w:hAnsi="Arial" w:cs="Arial"/>
          <w:b/>
          <w:shd w:val="clear" w:color="auto" w:fill="FFFFFF"/>
        </w:rPr>
        <w:t>Hindelang</w:t>
      </w:r>
      <w:proofErr w:type="spellEnd"/>
      <w:r w:rsidRPr="004F76A0">
        <w:rPr>
          <w:rFonts w:ascii="Arial" w:hAnsi="Arial" w:cs="Arial"/>
          <w:b/>
          <w:shd w:val="clear" w:color="auto" w:fill="FFFFFF"/>
        </w:rPr>
        <w:t xml:space="preserve"> Tourismus</w:t>
      </w:r>
    </w:p>
    <w:p w14:paraId="4539B581" w14:textId="77777777" w:rsidR="005D4E86" w:rsidRPr="004F76A0" w:rsidRDefault="005D4E86" w:rsidP="000064A6">
      <w:pPr>
        <w:ind w:right="851"/>
        <w:rPr>
          <w:rFonts w:ascii="Arial" w:hAnsi="Arial" w:cs="Arial"/>
        </w:rPr>
      </w:pPr>
      <w:r w:rsidRPr="004F76A0">
        <w:rPr>
          <w:rFonts w:ascii="Arial" w:hAnsi="Arial" w:cs="Arial"/>
          <w:shd w:val="clear" w:color="auto" w:fill="FFFFFF"/>
        </w:rPr>
        <w:t>Heilklimatischer Kurort - Kneipp-Heilbad</w:t>
      </w:r>
    </w:p>
    <w:p w14:paraId="51F4F459" w14:textId="77777777" w:rsidR="005D4E86" w:rsidRPr="004F76A0" w:rsidRDefault="005D4E86" w:rsidP="000064A6">
      <w:pPr>
        <w:ind w:right="851"/>
        <w:rPr>
          <w:rFonts w:ascii="Arial" w:hAnsi="Arial" w:cs="Arial"/>
        </w:rPr>
      </w:pPr>
      <w:r w:rsidRPr="004F76A0">
        <w:rPr>
          <w:rFonts w:ascii="Arial" w:hAnsi="Arial" w:cs="Arial"/>
          <w:shd w:val="clear" w:color="auto" w:fill="FFFFFF"/>
        </w:rPr>
        <w:t xml:space="preserve">Unterer </w:t>
      </w:r>
      <w:proofErr w:type="spellStart"/>
      <w:r w:rsidRPr="004F76A0">
        <w:rPr>
          <w:rFonts w:ascii="Arial" w:hAnsi="Arial" w:cs="Arial"/>
          <w:shd w:val="clear" w:color="auto" w:fill="FFFFFF"/>
        </w:rPr>
        <w:t>Buigenweg</w:t>
      </w:r>
      <w:proofErr w:type="spellEnd"/>
      <w:r w:rsidRPr="004F76A0">
        <w:rPr>
          <w:rFonts w:ascii="Arial" w:hAnsi="Arial" w:cs="Arial"/>
          <w:shd w:val="clear" w:color="auto" w:fill="FFFFFF"/>
        </w:rPr>
        <w:t xml:space="preserve"> 2, 87541 Bad </w:t>
      </w:r>
      <w:proofErr w:type="spellStart"/>
      <w:r w:rsidRPr="004F76A0">
        <w:rPr>
          <w:rFonts w:ascii="Arial" w:hAnsi="Arial" w:cs="Arial"/>
          <w:shd w:val="clear" w:color="auto" w:fill="FFFFFF"/>
        </w:rPr>
        <w:t>Hindelang</w:t>
      </w:r>
      <w:proofErr w:type="spellEnd"/>
    </w:p>
    <w:p w14:paraId="3D4ED60B" w14:textId="60E018A6" w:rsidR="005D4E86" w:rsidRPr="004F76A0" w:rsidRDefault="005D4E86" w:rsidP="000064A6">
      <w:pPr>
        <w:ind w:right="851"/>
        <w:rPr>
          <w:rFonts w:ascii="Arial" w:hAnsi="Arial" w:cs="Arial"/>
        </w:rPr>
      </w:pPr>
      <w:r w:rsidRPr="004F76A0">
        <w:rPr>
          <w:rFonts w:ascii="Arial" w:hAnsi="Arial" w:cs="Arial"/>
          <w:shd w:val="clear" w:color="auto" w:fill="FFFFFF"/>
        </w:rPr>
        <w:t xml:space="preserve">E-Mail: </w:t>
      </w:r>
      <w:hyperlink r:id="rId10" w:history="1">
        <w:r w:rsidRPr="004F76A0">
          <w:rPr>
            <w:rStyle w:val="Link"/>
            <w:rFonts w:ascii="Arial" w:hAnsi="Arial" w:cs="Arial"/>
            <w:shd w:val="clear" w:color="auto" w:fill="FFFFFF"/>
          </w:rPr>
          <w:t>info@badhindelang.de</w:t>
        </w:r>
      </w:hyperlink>
      <w:r w:rsidR="006A0690" w:rsidRPr="004F76A0">
        <w:rPr>
          <w:rStyle w:val="Link"/>
          <w:rFonts w:ascii="Arial" w:hAnsi="Arial" w:cs="Arial"/>
          <w:shd w:val="clear" w:color="auto" w:fill="FFFFFF"/>
        </w:rPr>
        <w:t xml:space="preserve"> </w:t>
      </w:r>
      <w:r w:rsidR="00EC51E4" w:rsidRPr="004F76A0">
        <w:rPr>
          <w:rStyle w:val="Link"/>
          <w:rFonts w:ascii="Arial" w:hAnsi="Arial" w:cs="Arial"/>
          <w:shd w:val="clear" w:color="auto" w:fill="FFFFFF"/>
        </w:rPr>
        <w:t xml:space="preserve"> </w:t>
      </w:r>
      <w:r w:rsidRPr="004F76A0">
        <w:rPr>
          <w:rFonts w:ascii="Arial" w:hAnsi="Arial" w:cs="Arial"/>
          <w:shd w:val="clear" w:color="auto" w:fill="FFFFFF"/>
        </w:rPr>
        <w:t xml:space="preserve">   </w:t>
      </w:r>
    </w:p>
    <w:p w14:paraId="14764A6D" w14:textId="101E86E7" w:rsidR="005D4E86" w:rsidRPr="004F76A0" w:rsidRDefault="005D4E86" w:rsidP="000064A6">
      <w:pPr>
        <w:ind w:right="851"/>
        <w:rPr>
          <w:rFonts w:ascii="Arial" w:hAnsi="Arial" w:cs="Arial"/>
        </w:rPr>
      </w:pPr>
      <w:r w:rsidRPr="004F76A0">
        <w:rPr>
          <w:rFonts w:ascii="Arial" w:hAnsi="Arial" w:cs="Arial"/>
          <w:shd w:val="clear" w:color="auto" w:fill="FFFFFF"/>
        </w:rPr>
        <w:t xml:space="preserve">Internet: </w:t>
      </w:r>
      <w:hyperlink r:id="rId11" w:history="1">
        <w:r w:rsidRPr="004F76A0">
          <w:rPr>
            <w:rStyle w:val="Link"/>
            <w:rFonts w:ascii="Arial" w:hAnsi="Arial" w:cs="Arial"/>
            <w:shd w:val="clear" w:color="auto" w:fill="FFFFFF"/>
          </w:rPr>
          <w:t>www.badhindelang.de</w:t>
        </w:r>
      </w:hyperlink>
      <w:r w:rsidR="006A0690" w:rsidRPr="004F76A0">
        <w:rPr>
          <w:rStyle w:val="Link"/>
          <w:rFonts w:ascii="Arial" w:hAnsi="Arial" w:cs="Arial"/>
          <w:shd w:val="clear" w:color="auto" w:fill="FFFFFF"/>
        </w:rPr>
        <w:t xml:space="preserve"> </w:t>
      </w:r>
      <w:r w:rsidR="00EC51E4" w:rsidRPr="004F76A0">
        <w:rPr>
          <w:rStyle w:val="Link"/>
          <w:rFonts w:ascii="Arial" w:hAnsi="Arial" w:cs="Arial"/>
          <w:shd w:val="clear" w:color="auto" w:fill="FFFFFF"/>
        </w:rPr>
        <w:t xml:space="preserve"> </w:t>
      </w:r>
      <w:r w:rsidRPr="004F76A0">
        <w:rPr>
          <w:rFonts w:ascii="Arial" w:hAnsi="Arial" w:cs="Arial"/>
          <w:shd w:val="clear" w:color="auto" w:fill="FFFFFF"/>
        </w:rPr>
        <w:t xml:space="preserve">   </w:t>
      </w:r>
    </w:p>
    <w:p w14:paraId="0DFCD443" w14:textId="3EBBD563" w:rsidR="00D133D9" w:rsidRPr="004F76A0" w:rsidRDefault="00EE0F01" w:rsidP="000064A6">
      <w:pPr>
        <w:ind w:right="851"/>
        <w:rPr>
          <w:rFonts w:ascii="Arial" w:hAnsi="Arial" w:cs="Arial"/>
          <w:shd w:val="clear" w:color="auto" w:fill="FFFFFF"/>
        </w:rPr>
      </w:pPr>
      <w:hyperlink r:id="rId12" w:history="1">
        <w:r w:rsidR="005D4E86" w:rsidRPr="004F76A0">
          <w:rPr>
            <w:rStyle w:val="Link"/>
            <w:rFonts w:ascii="Arial" w:hAnsi="Arial" w:cs="Arial"/>
            <w:shd w:val="clear" w:color="auto" w:fill="FFFFFF"/>
          </w:rPr>
          <w:t>www.facebook.com/badhindelang</w:t>
        </w:r>
      </w:hyperlink>
      <w:r w:rsidR="00EC51E4" w:rsidRPr="004F76A0">
        <w:rPr>
          <w:rStyle w:val="Link"/>
          <w:rFonts w:ascii="Arial" w:hAnsi="Arial" w:cs="Arial"/>
          <w:shd w:val="clear" w:color="auto" w:fill="FFFFFF"/>
        </w:rPr>
        <w:t xml:space="preserve"> </w:t>
      </w:r>
      <w:r w:rsidR="005D4E86" w:rsidRPr="004F76A0">
        <w:rPr>
          <w:rFonts w:ascii="Arial" w:hAnsi="Arial" w:cs="Arial"/>
          <w:shd w:val="clear" w:color="auto" w:fill="FFFFFF"/>
        </w:rPr>
        <w:t xml:space="preserve">   </w:t>
      </w:r>
      <w:r w:rsidR="009F5802" w:rsidRPr="004F76A0">
        <w:rPr>
          <w:rFonts w:ascii="Arial" w:hAnsi="Arial" w:cs="Arial"/>
        </w:rPr>
        <w:t xml:space="preserve"> </w:t>
      </w:r>
    </w:p>
    <w:p w14:paraId="3767CCD5" w14:textId="77777777" w:rsidR="00D133D9" w:rsidRPr="004F76A0" w:rsidRDefault="00D133D9" w:rsidP="000064A6">
      <w:pPr>
        <w:ind w:right="851"/>
        <w:rPr>
          <w:rFonts w:ascii="Arial" w:hAnsi="Arial" w:cs="Arial"/>
          <w:shd w:val="clear" w:color="auto" w:fill="FFFFFF"/>
        </w:rPr>
      </w:pPr>
    </w:p>
    <w:p w14:paraId="4529F3C6" w14:textId="520E2299" w:rsidR="00C76B26" w:rsidRPr="004F76A0" w:rsidRDefault="00C76B26" w:rsidP="000064A6">
      <w:pPr>
        <w:ind w:right="851"/>
        <w:rPr>
          <w:rFonts w:ascii="Arial" w:hAnsi="Arial" w:cs="Arial"/>
          <w:b/>
        </w:rPr>
      </w:pPr>
      <w:r w:rsidRPr="004F76A0">
        <w:rPr>
          <w:rFonts w:ascii="Arial" w:hAnsi="Arial" w:cs="Arial"/>
          <w:b/>
          <w:shd w:val="clear" w:color="auto" w:fill="FFFFFF"/>
        </w:rPr>
        <w:t>Ansprechpartnerin für Presse und Marketing:</w:t>
      </w:r>
    </w:p>
    <w:p w14:paraId="7579D17C" w14:textId="77777777" w:rsidR="00C76B26" w:rsidRPr="004F76A0" w:rsidRDefault="00C76B26" w:rsidP="000064A6">
      <w:pPr>
        <w:ind w:right="851"/>
        <w:rPr>
          <w:rFonts w:ascii="Arial" w:hAnsi="Arial" w:cs="Arial"/>
          <w:shd w:val="clear" w:color="auto" w:fill="FFFFFF"/>
        </w:rPr>
      </w:pPr>
      <w:r w:rsidRPr="004F76A0">
        <w:rPr>
          <w:rFonts w:ascii="Arial" w:hAnsi="Arial" w:cs="Arial"/>
          <w:shd w:val="clear" w:color="auto" w:fill="FFFFFF"/>
        </w:rPr>
        <w:t xml:space="preserve">Anke </w:t>
      </w:r>
      <w:proofErr w:type="spellStart"/>
      <w:r w:rsidRPr="004F76A0">
        <w:rPr>
          <w:rFonts w:ascii="Arial" w:hAnsi="Arial" w:cs="Arial"/>
          <w:shd w:val="clear" w:color="auto" w:fill="FFFFFF"/>
        </w:rPr>
        <w:t>Birle</w:t>
      </w:r>
      <w:proofErr w:type="spellEnd"/>
    </w:p>
    <w:p w14:paraId="5D668B17" w14:textId="77777777" w:rsidR="00C76B26" w:rsidRPr="007831CD" w:rsidRDefault="00C76B26" w:rsidP="000064A6">
      <w:pPr>
        <w:ind w:right="851"/>
        <w:rPr>
          <w:rFonts w:ascii="Arial" w:hAnsi="Arial" w:cs="Arial"/>
          <w:shd w:val="clear" w:color="auto" w:fill="FFFFFF"/>
        </w:rPr>
      </w:pPr>
      <w:r w:rsidRPr="007831CD">
        <w:rPr>
          <w:rFonts w:ascii="Arial" w:hAnsi="Arial" w:cs="Arial"/>
          <w:shd w:val="clear" w:color="auto" w:fill="FFFFFF"/>
        </w:rPr>
        <w:t xml:space="preserve">Telefon: +49 8324 892 431 </w:t>
      </w:r>
    </w:p>
    <w:p w14:paraId="41F2D3BD" w14:textId="77777777" w:rsidR="00C76B26" w:rsidRPr="007831CD" w:rsidRDefault="00C76B26" w:rsidP="000064A6">
      <w:pPr>
        <w:ind w:right="851"/>
        <w:rPr>
          <w:rFonts w:ascii="Arial" w:hAnsi="Arial" w:cs="Arial"/>
        </w:rPr>
      </w:pPr>
      <w:r w:rsidRPr="007831CD">
        <w:rPr>
          <w:rFonts w:ascii="Arial" w:hAnsi="Arial" w:cs="Arial"/>
          <w:shd w:val="clear" w:color="auto" w:fill="FFFFFF"/>
        </w:rPr>
        <w:t>anke.birle@badhindelang.de  </w:t>
      </w:r>
    </w:p>
    <w:p w14:paraId="23C97E58" w14:textId="3FF6523D" w:rsidR="00DF60F6" w:rsidRPr="00C10B48" w:rsidRDefault="00DB4A2C" w:rsidP="00C10B48">
      <w:pPr>
        <w:ind w:right="851"/>
        <w:rPr>
          <w:rFonts w:ascii="Arial" w:hAnsi="Arial" w:cs="Arial"/>
        </w:rPr>
      </w:pPr>
      <w:r w:rsidRPr="007831CD">
        <w:rPr>
          <w:rFonts w:ascii="Arial" w:hAnsi="Arial" w:cs="Arial"/>
        </w:rPr>
        <w:br/>
      </w:r>
      <w:r w:rsidR="00DF60F6" w:rsidRPr="00D37A50">
        <w:rPr>
          <w:rFonts w:ascii="Arial" w:hAnsi="Arial" w:cs="Arial"/>
          <w:b/>
        </w:rPr>
        <w:t>Für Medien:</w:t>
      </w:r>
    </w:p>
    <w:p w14:paraId="0400C0FA" w14:textId="77777777" w:rsidR="00DF60F6" w:rsidRPr="007831CD" w:rsidRDefault="00DF60F6" w:rsidP="007831CD">
      <w:pPr>
        <w:rPr>
          <w:rFonts w:ascii="Arial" w:hAnsi="Arial" w:cs="Arial"/>
        </w:rPr>
      </w:pPr>
      <w:r w:rsidRPr="007831CD">
        <w:rPr>
          <w:rFonts w:ascii="Arial" w:hAnsi="Arial" w:cs="Arial"/>
        </w:rPr>
        <w:t xml:space="preserve">Denkinger Kommunikation </w:t>
      </w:r>
    </w:p>
    <w:p w14:paraId="2BF7E37B" w14:textId="77777777" w:rsidR="00DF60F6" w:rsidRPr="007831CD" w:rsidRDefault="00DF60F6" w:rsidP="007831CD">
      <w:pPr>
        <w:rPr>
          <w:rFonts w:ascii="Arial" w:hAnsi="Arial" w:cs="Arial"/>
        </w:rPr>
      </w:pPr>
      <w:r w:rsidRPr="007831CD">
        <w:rPr>
          <w:rFonts w:ascii="Arial" w:hAnsi="Arial" w:cs="Arial"/>
        </w:rPr>
        <w:t xml:space="preserve">Buchenstraße 2, 87766 </w:t>
      </w:r>
      <w:proofErr w:type="spellStart"/>
      <w:r w:rsidRPr="007831CD">
        <w:rPr>
          <w:rFonts w:ascii="Arial" w:hAnsi="Arial" w:cs="Arial"/>
        </w:rPr>
        <w:t>Memmingerberg</w:t>
      </w:r>
      <w:proofErr w:type="spellEnd"/>
    </w:p>
    <w:p w14:paraId="7B21FA7E" w14:textId="6CE23B47" w:rsidR="00DF60F6" w:rsidRPr="007831CD" w:rsidRDefault="00DF60F6" w:rsidP="007831CD">
      <w:pPr>
        <w:rPr>
          <w:rFonts w:ascii="Arial" w:hAnsi="Arial" w:cs="Arial"/>
        </w:rPr>
      </w:pPr>
      <w:r w:rsidRPr="007831CD">
        <w:rPr>
          <w:rFonts w:ascii="Arial" w:hAnsi="Arial" w:cs="Arial"/>
        </w:rPr>
        <w:t>Telefon: +49 8331 96698-47</w:t>
      </w:r>
      <w:r w:rsidR="00BE38B3" w:rsidRPr="007831CD">
        <w:rPr>
          <w:rFonts w:ascii="Arial" w:hAnsi="Arial" w:cs="Arial"/>
        </w:rPr>
        <w:t xml:space="preserve">, </w:t>
      </w:r>
      <w:r w:rsidRPr="007831CD">
        <w:rPr>
          <w:rFonts w:ascii="Arial" w:hAnsi="Arial" w:cs="Arial"/>
        </w:rPr>
        <w:t xml:space="preserve">Telefax: +49 8331 96698-48 </w:t>
      </w:r>
    </w:p>
    <w:p w14:paraId="6193ACA2" w14:textId="77777777" w:rsidR="00DF60F6" w:rsidRPr="007831CD" w:rsidRDefault="00DF60F6" w:rsidP="007831CD">
      <w:pPr>
        <w:rPr>
          <w:rFonts w:ascii="Arial" w:hAnsi="Arial" w:cs="Arial"/>
        </w:rPr>
      </w:pPr>
      <w:r w:rsidRPr="007831CD">
        <w:rPr>
          <w:rFonts w:ascii="Arial" w:hAnsi="Arial" w:cs="Arial"/>
        </w:rPr>
        <w:t xml:space="preserve">E-Mail: </w:t>
      </w:r>
      <w:hyperlink r:id="rId13" w:history="1">
        <w:r w:rsidRPr="007831CD">
          <w:rPr>
            <w:rStyle w:val="Link"/>
            <w:rFonts w:ascii="Arial" w:hAnsi="Arial" w:cs="Arial"/>
          </w:rPr>
          <w:t>presse@denkinger-pr.de</w:t>
        </w:r>
      </w:hyperlink>
      <w:r w:rsidRPr="007831CD">
        <w:rPr>
          <w:rFonts w:ascii="Arial" w:hAnsi="Arial" w:cs="Arial"/>
        </w:rPr>
        <w:t xml:space="preserve">  </w:t>
      </w:r>
    </w:p>
    <w:p w14:paraId="79529C3D" w14:textId="77777777" w:rsidR="00DF60F6" w:rsidRPr="007831CD" w:rsidRDefault="00DF60F6" w:rsidP="007831CD">
      <w:pPr>
        <w:rPr>
          <w:rFonts w:ascii="Arial" w:hAnsi="Arial" w:cs="Arial"/>
        </w:rPr>
      </w:pPr>
      <w:r w:rsidRPr="007831CD">
        <w:rPr>
          <w:rFonts w:ascii="Arial" w:hAnsi="Arial" w:cs="Arial"/>
        </w:rPr>
        <w:t xml:space="preserve">Internet: </w:t>
      </w:r>
      <w:hyperlink r:id="rId14" w:history="1">
        <w:r w:rsidRPr="007831CD">
          <w:rPr>
            <w:rStyle w:val="Link"/>
            <w:rFonts w:ascii="Arial" w:hAnsi="Arial" w:cs="Arial"/>
          </w:rPr>
          <w:t>https://denkinger-pr.de</w:t>
        </w:r>
      </w:hyperlink>
      <w:r w:rsidRPr="007831CD">
        <w:rPr>
          <w:rFonts w:ascii="Arial" w:hAnsi="Arial" w:cs="Arial"/>
        </w:rPr>
        <w:t xml:space="preserve">  </w:t>
      </w:r>
    </w:p>
    <w:p w14:paraId="7140C4BF" w14:textId="28E3A289" w:rsidR="00DF60F6" w:rsidRPr="007831CD" w:rsidRDefault="009759BD" w:rsidP="007831CD">
      <w:pPr>
        <w:rPr>
          <w:rFonts w:ascii="Arial" w:hAnsi="Arial" w:cs="Arial"/>
        </w:rPr>
      </w:pPr>
      <w:r>
        <w:rPr>
          <w:rFonts w:ascii="Arial" w:hAnsi="Arial" w:cs="Arial"/>
        </w:rPr>
        <w:br/>
      </w:r>
      <w:r w:rsidR="00DF60F6" w:rsidRPr="007831CD">
        <w:rPr>
          <w:rFonts w:ascii="Arial" w:hAnsi="Arial" w:cs="Arial"/>
        </w:rPr>
        <w:t>Ansprechpartner: Michael Denkinger (Inhaber und Geschäftsführer</w:t>
      </w:r>
      <w:r w:rsidR="003A5E42">
        <w:rPr>
          <w:rFonts w:ascii="Arial" w:hAnsi="Arial" w:cs="Arial"/>
        </w:rPr>
        <w:t>)</w:t>
      </w:r>
    </w:p>
    <w:p w14:paraId="78202735" w14:textId="3DF60A6A" w:rsidR="00CC647D" w:rsidRPr="00E71FA0" w:rsidRDefault="00CC647D" w:rsidP="00CC647D">
      <w:pPr>
        <w:rPr>
          <w:rFonts w:ascii="Arial" w:hAnsi="Arial" w:cs="Arial"/>
          <w:sz w:val="22"/>
          <w:szCs w:val="22"/>
        </w:rPr>
      </w:pPr>
    </w:p>
    <w:sectPr w:rsidR="00CC647D" w:rsidRPr="00E71FA0" w:rsidSect="00BC4D95">
      <w:headerReference w:type="default" r:id="rId15"/>
      <w:footerReference w:type="default" r:id="rId16"/>
      <w:pgSz w:w="11906" w:h="16838"/>
      <w:pgMar w:top="2272" w:right="1841" w:bottom="2327" w:left="1134" w:header="1134" w:footer="1134" w:gutter="0"/>
      <w:cols w:space="720"/>
      <w:docGrid w:linePitch="600" w:charSpace="409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31B1" w16cex:dateUtc="2020-04-27T08:25:00Z"/>
  <w16cex:commentExtensible w16cex:durableId="225131D8" w16cex:dateUtc="2020-04-27T08:26:00Z"/>
  <w16cex:commentExtensible w16cex:durableId="2251326A" w16cex:dateUtc="2020-04-27T08:28:00Z"/>
  <w16cex:commentExtensible w16cex:durableId="225130F6" w16cex:dateUtc="2020-04-27T08:22:00Z"/>
  <w16cex:commentExtensible w16cex:durableId="2251304C" w16cex:dateUtc="2020-04-27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4DC91C" w16cid:durableId="225131B1"/>
  <w16cid:commentId w16cid:paraId="0B01C2B9" w16cid:durableId="225131D8"/>
  <w16cid:commentId w16cid:paraId="15735C86" w16cid:durableId="2251326A"/>
  <w16cid:commentId w16cid:paraId="0F3231D6" w16cid:durableId="225130F6"/>
  <w16cid:commentId w16cid:paraId="0B9A6B7A" w16cid:durableId="2251304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61728" w14:textId="77777777" w:rsidR="005435A6" w:rsidRDefault="005435A6">
      <w:r>
        <w:separator/>
      </w:r>
    </w:p>
  </w:endnote>
  <w:endnote w:type="continuationSeparator" w:id="0">
    <w:p w14:paraId="711C296A" w14:textId="77777777" w:rsidR="005435A6" w:rsidRDefault="0054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5435A6" w:rsidRPr="00E90DFF" w:rsidRDefault="005435A6"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5435A6" w:rsidRPr="00E408DD" w:rsidRDefault="005435A6"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0C47" w14:textId="77777777" w:rsidR="005435A6" w:rsidRDefault="005435A6">
      <w:r>
        <w:separator/>
      </w:r>
    </w:p>
  </w:footnote>
  <w:footnote w:type="continuationSeparator" w:id="0">
    <w:p w14:paraId="7204BAB6" w14:textId="77777777" w:rsidR="005435A6" w:rsidRDefault="005435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56440C13" w:rsidR="005435A6" w:rsidRDefault="005435A6">
    <w:pPr>
      <w:pStyle w:val="VorformatierterText"/>
    </w:pPr>
    <w:r>
      <w:rPr>
        <w:noProof/>
      </w:rPr>
      <w:drawing>
        <wp:inline distT="0" distB="0" distL="0" distR="0" wp14:anchorId="7495D34A" wp14:editId="46EFEA58">
          <wp:extent cx="876300" cy="973113"/>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87004" cy="984999"/>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B3B"/>
    <w:rsid w:val="0001027F"/>
    <w:rsid w:val="00011FB8"/>
    <w:rsid w:val="00013CD8"/>
    <w:rsid w:val="00016592"/>
    <w:rsid w:val="000256CF"/>
    <w:rsid w:val="000257E2"/>
    <w:rsid w:val="00030398"/>
    <w:rsid w:val="000306DA"/>
    <w:rsid w:val="0003104E"/>
    <w:rsid w:val="000321C8"/>
    <w:rsid w:val="00034446"/>
    <w:rsid w:val="00036F38"/>
    <w:rsid w:val="00041CEE"/>
    <w:rsid w:val="00043B4D"/>
    <w:rsid w:val="00044DC3"/>
    <w:rsid w:val="000510AC"/>
    <w:rsid w:val="00054796"/>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B73"/>
    <w:rsid w:val="000A72E5"/>
    <w:rsid w:val="000B07BF"/>
    <w:rsid w:val="000B1243"/>
    <w:rsid w:val="000B3FCC"/>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766F"/>
    <w:rsid w:val="00102D08"/>
    <w:rsid w:val="0011292A"/>
    <w:rsid w:val="00112991"/>
    <w:rsid w:val="001168EB"/>
    <w:rsid w:val="00117720"/>
    <w:rsid w:val="001221D0"/>
    <w:rsid w:val="00122963"/>
    <w:rsid w:val="00135BB9"/>
    <w:rsid w:val="00137C7D"/>
    <w:rsid w:val="00143885"/>
    <w:rsid w:val="00147FC9"/>
    <w:rsid w:val="0015198F"/>
    <w:rsid w:val="001535E8"/>
    <w:rsid w:val="00154233"/>
    <w:rsid w:val="00154629"/>
    <w:rsid w:val="00155CC0"/>
    <w:rsid w:val="001566FD"/>
    <w:rsid w:val="00161071"/>
    <w:rsid w:val="001738F8"/>
    <w:rsid w:val="00181C2E"/>
    <w:rsid w:val="00185314"/>
    <w:rsid w:val="001853B1"/>
    <w:rsid w:val="0018683B"/>
    <w:rsid w:val="001871CB"/>
    <w:rsid w:val="001914C9"/>
    <w:rsid w:val="00195799"/>
    <w:rsid w:val="00195BD8"/>
    <w:rsid w:val="001A0D32"/>
    <w:rsid w:val="001A1790"/>
    <w:rsid w:val="001A192E"/>
    <w:rsid w:val="001A28EC"/>
    <w:rsid w:val="001A729D"/>
    <w:rsid w:val="001B4D7C"/>
    <w:rsid w:val="001C08B2"/>
    <w:rsid w:val="001C094C"/>
    <w:rsid w:val="001C366A"/>
    <w:rsid w:val="001C487A"/>
    <w:rsid w:val="001D375B"/>
    <w:rsid w:val="001D39B8"/>
    <w:rsid w:val="001D3A85"/>
    <w:rsid w:val="001D6A8F"/>
    <w:rsid w:val="001E74A1"/>
    <w:rsid w:val="001E7DC5"/>
    <w:rsid w:val="00200AC0"/>
    <w:rsid w:val="00201453"/>
    <w:rsid w:val="0020289D"/>
    <w:rsid w:val="00202FD5"/>
    <w:rsid w:val="002035BE"/>
    <w:rsid w:val="00207BDE"/>
    <w:rsid w:val="002118AA"/>
    <w:rsid w:val="00213075"/>
    <w:rsid w:val="0022085D"/>
    <w:rsid w:val="002222E8"/>
    <w:rsid w:val="0022343D"/>
    <w:rsid w:val="00226259"/>
    <w:rsid w:val="00233385"/>
    <w:rsid w:val="00233EC8"/>
    <w:rsid w:val="00235132"/>
    <w:rsid w:val="00242FB1"/>
    <w:rsid w:val="002459E2"/>
    <w:rsid w:val="00245F1D"/>
    <w:rsid w:val="002476EA"/>
    <w:rsid w:val="00257BF7"/>
    <w:rsid w:val="00257C28"/>
    <w:rsid w:val="0026307C"/>
    <w:rsid w:val="0027433E"/>
    <w:rsid w:val="0027568A"/>
    <w:rsid w:val="002815DF"/>
    <w:rsid w:val="00282504"/>
    <w:rsid w:val="00286D8A"/>
    <w:rsid w:val="00287080"/>
    <w:rsid w:val="00287712"/>
    <w:rsid w:val="00287EB4"/>
    <w:rsid w:val="00287F12"/>
    <w:rsid w:val="002906DF"/>
    <w:rsid w:val="00292CCC"/>
    <w:rsid w:val="0029595D"/>
    <w:rsid w:val="002A1F25"/>
    <w:rsid w:val="002A63CC"/>
    <w:rsid w:val="002A782C"/>
    <w:rsid w:val="002B15D6"/>
    <w:rsid w:val="002B16A8"/>
    <w:rsid w:val="002C2961"/>
    <w:rsid w:val="002C3AE3"/>
    <w:rsid w:val="002C69C5"/>
    <w:rsid w:val="002D1439"/>
    <w:rsid w:val="002D59F5"/>
    <w:rsid w:val="002D5C65"/>
    <w:rsid w:val="002D6064"/>
    <w:rsid w:val="002E33B0"/>
    <w:rsid w:val="002E3777"/>
    <w:rsid w:val="002F3CE9"/>
    <w:rsid w:val="002F4C14"/>
    <w:rsid w:val="002F4E40"/>
    <w:rsid w:val="002F5E4F"/>
    <w:rsid w:val="002F77F0"/>
    <w:rsid w:val="00301A79"/>
    <w:rsid w:val="00303145"/>
    <w:rsid w:val="003033F2"/>
    <w:rsid w:val="00303E75"/>
    <w:rsid w:val="00312EC9"/>
    <w:rsid w:val="00316CEE"/>
    <w:rsid w:val="00324EB5"/>
    <w:rsid w:val="00325E2A"/>
    <w:rsid w:val="00326678"/>
    <w:rsid w:val="00335C1A"/>
    <w:rsid w:val="003429D0"/>
    <w:rsid w:val="003460DC"/>
    <w:rsid w:val="00350AEF"/>
    <w:rsid w:val="00352407"/>
    <w:rsid w:val="00352A88"/>
    <w:rsid w:val="00352E3A"/>
    <w:rsid w:val="0036173D"/>
    <w:rsid w:val="00364888"/>
    <w:rsid w:val="00365663"/>
    <w:rsid w:val="003703FF"/>
    <w:rsid w:val="003717AA"/>
    <w:rsid w:val="003732F6"/>
    <w:rsid w:val="0038176A"/>
    <w:rsid w:val="0038578B"/>
    <w:rsid w:val="003904A1"/>
    <w:rsid w:val="003910CC"/>
    <w:rsid w:val="0039448D"/>
    <w:rsid w:val="0039620B"/>
    <w:rsid w:val="003965A0"/>
    <w:rsid w:val="003A16C9"/>
    <w:rsid w:val="003A3380"/>
    <w:rsid w:val="003A4329"/>
    <w:rsid w:val="003A4823"/>
    <w:rsid w:val="003A5E42"/>
    <w:rsid w:val="003B1C47"/>
    <w:rsid w:val="003B5731"/>
    <w:rsid w:val="003B68CD"/>
    <w:rsid w:val="003B79D9"/>
    <w:rsid w:val="003C43C7"/>
    <w:rsid w:val="003D1F2A"/>
    <w:rsid w:val="003D3E84"/>
    <w:rsid w:val="003D4C0B"/>
    <w:rsid w:val="003D5401"/>
    <w:rsid w:val="003E2739"/>
    <w:rsid w:val="003E4C52"/>
    <w:rsid w:val="003E711E"/>
    <w:rsid w:val="003E7E0E"/>
    <w:rsid w:val="00401498"/>
    <w:rsid w:val="00406BEC"/>
    <w:rsid w:val="0041213D"/>
    <w:rsid w:val="00414118"/>
    <w:rsid w:val="0041509B"/>
    <w:rsid w:val="00415BD0"/>
    <w:rsid w:val="004214F9"/>
    <w:rsid w:val="004227CD"/>
    <w:rsid w:val="004268CF"/>
    <w:rsid w:val="00436BFA"/>
    <w:rsid w:val="004460BC"/>
    <w:rsid w:val="00450A90"/>
    <w:rsid w:val="00450FC4"/>
    <w:rsid w:val="00453C6F"/>
    <w:rsid w:val="00455BBD"/>
    <w:rsid w:val="00456B13"/>
    <w:rsid w:val="00461921"/>
    <w:rsid w:val="00465EC7"/>
    <w:rsid w:val="00466E20"/>
    <w:rsid w:val="0047314F"/>
    <w:rsid w:val="00476BCB"/>
    <w:rsid w:val="004935F2"/>
    <w:rsid w:val="004952E9"/>
    <w:rsid w:val="004A04AE"/>
    <w:rsid w:val="004A3B5D"/>
    <w:rsid w:val="004A3CDD"/>
    <w:rsid w:val="004B1703"/>
    <w:rsid w:val="004B1A02"/>
    <w:rsid w:val="004B2693"/>
    <w:rsid w:val="004B44E2"/>
    <w:rsid w:val="004B50A6"/>
    <w:rsid w:val="004B780E"/>
    <w:rsid w:val="004C2D1E"/>
    <w:rsid w:val="004C30FD"/>
    <w:rsid w:val="004C4F79"/>
    <w:rsid w:val="004C4F9A"/>
    <w:rsid w:val="004D1EB1"/>
    <w:rsid w:val="004D6D8C"/>
    <w:rsid w:val="004D70D5"/>
    <w:rsid w:val="004E55AB"/>
    <w:rsid w:val="004E5A2B"/>
    <w:rsid w:val="004F4376"/>
    <w:rsid w:val="004F76A0"/>
    <w:rsid w:val="00502027"/>
    <w:rsid w:val="00505C55"/>
    <w:rsid w:val="00511187"/>
    <w:rsid w:val="00516745"/>
    <w:rsid w:val="00517012"/>
    <w:rsid w:val="00517DAD"/>
    <w:rsid w:val="005229AD"/>
    <w:rsid w:val="00523542"/>
    <w:rsid w:val="00526D42"/>
    <w:rsid w:val="00530B08"/>
    <w:rsid w:val="00533EA3"/>
    <w:rsid w:val="005408D0"/>
    <w:rsid w:val="005435A6"/>
    <w:rsid w:val="005458D7"/>
    <w:rsid w:val="0054776E"/>
    <w:rsid w:val="00550011"/>
    <w:rsid w:val="005501BE"/>
    <w:rsid w:val="00554628"/>
    <w:rsid w:val="005571B3"/>
    <w:rsid w:val="005571ED"/>
    <w:rsid w:val="0056344F"/>
    <w:rsid w:val="00563B1F"/>
    <w:rsid w:val="00564BA6"/>
    <w:rsid w:val="00567B44"/>
    <w:rsid w:val="00570F35"/>
    <w:rsid w:val="005731B9"/>
    <w:rsid w:val="0057604B"/>
    <w:rsid w:val="00576D42"/>
    <w:rsid w:val="00580BDB"/>
    <w:rsid w:val="00581070"/>
    <w:rsid w:val="005843DD"/>
    <w:rsid w:val="00593742"/>
    <w:rsid w:val="0059471C"/>
    <w:rsid w:val="005958C6"/>
    <w:rsid w:val="005A09AB"/>
    <w:rsid w:val="005A20C0"/>
    <w:rsid w:val="005A46E8"/>
    <w:rsid w:val="005A4CC0"/>
    <w:rsid w:val="005A5235"/>
    <w:rsid w:val="005B0F4A"/>
    <w:rsid w:val="005B12B0"/>
    <w:rsid w:val="005B503D"/>
    <w:rsid w:val="005C40E8"/>
    <w:rsid w:val="005C6048"/>
    <w:rsid w:val="005D0CBD"/>
    <w:rsid w:val="005D4E86"/>
    <w:rsid w:val="005E3EDC"/>
    <w:rsid w:val="005E7E91"/>
    <w:rsid w:val="005F0540"/>
    <w:rsid w:val="005F0A3C"/>
    <w:rsid w:val="005F0D50"/>
    <w:rsid w:val="005F4E73"/>
    <w:rsid w:val="005F5631"/>
    <w:rsid w:val="005F58F0"/>
    <w:rsid w:val="00612F09"/>
    <w:rsid w:val="00620979"/>
    <w:rsid w:val="00622054"/>
    <w:rsid w:val="006234A3"/>
    <w:rsid w:val="006243A5"/>
    <w:rsid w:val="00625159"/>
    <w:rsid w:val="00627ABA"/>
    <w:rsid w:val="00645E93"/>
    <w:rsid w:val="00652039"/>
    <w:rsid w:val="00653571"/>
    <w:rsid w:val="00657DFF"/>
    <w:rsid w:val="00660558"/>
    <w:rsid w:val="00661121"/>
    <w:rsid w:val="00663B66"/>
    <w:rsid w:val="006666EA"/>
    <w:rsid w:val="00670C9C"/>
    <w:rsid w:val="00672123"/>
    <w:rsid w:val="0067237C"/>
    <w:rsid w:val="0068033A"/>
    <w:rsid w:val="00680EDE"/>
    <w:rsid w:val="00686262"/>
    <w:rsid w:val="00694419"/>
    <w:rsid w:val="006949F2"/>
    <w:rsid w:val="006955CE"/>
    <w:rsid w:val="006972E1"/>
    <w:rsid w:val="006A0690"/>
    <w:rsid w:val="006A2805"/>
    <w:rsid w:val="006A2D57"/>
    <w:rsid w:val="006A36FD"/>
    <w:rsid w:val="006B0DB2"/>
    <w:rsid w:val="006B3F40"/>
    <w:rsid w:val="006B74E8"/>
    <w:rsid w:val="006B78A0"/>
    <w:rsid w:val="006C27C3"/>
    <w:rsid w:val="006C64D6"/>
    <w:rsid w:val="006D19A7"/>
    <w:rsid w:val="006D5070"/>
    <w:rsid w:val="006E214A"/>
    <w:rsid w:val="006E2189"/>
    <w:rsid w:val="006E3AC9"/>
    <w:rsid w:val="006E7C42"/>
    <w:rsid w:val="006F0FA5"/>
    <w:rsid w:val="006F1FCA"/>
    <w:rsid w:val="006F2160"/>
    <w:rsid w:val="006F7CE2"/>
    <w:rsid w:val="00702907"/>
    <w:rsid w:val="007104E3"/>
    <w:rsid w:val="00710EC4"/>
    <w:rsid w:val="00711E3C"/>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D7C"/>
    <w:rsid w:val="00756073"/>
    <w:rsid w:val="00756AA5"/>
    <w:rsid w:val="0076057E"/>
    <w:rsid w:val="00764309"/>
    <w:rsid w:val="007663E1"/>
    <w:rsid w:val="007711BE"/>
    <w:rsid w:val="00773BCC"/>
    <w:rsid w:val="00774D91"/>
    <w:rsid w:val="00774DA1"/>
    <w:rsid w:val="00776025"/>
    <w:rsid w:val="00782043"/>
    <w:rsid w:val="007831CD"/>
    <w:rsid w:val="007911A0"/>
    <w:rsid w:val="007920BE"/>
    <w:rsid w:val="00792BDF"/>
    <w:rsid w:val="00796277"/>
    <w:rsid w:val="00796B00"/>
    <w:rsid w:val="007A439C"/>
    <w:rsid w:val="007A50F6"/>
    <w:rsid w:val="007A6E6C"/>
    <w:rsid w:val="007B1B60"/>
    <w:rsid w:val="007B31C9"/>
    <w:rsid w:val="007B3FF7"/>
    <w:rsid w:val="007B511D"/>
    <w:rsid w:val="007B7C2C"/>
    <w:rsid w:val="007C2368"/>
    <w:rsid w:val="007C64F6"/>
    <w:rsid w:val="007C6A57"/>
    <w:rsid w:val="007C7A6B"/>
    <w:rsid w:val="007D5583"/>
    <w:rsid w:val="007D5C8E"/>
    <w:rsid w:val="007D60CA"/>
    <w:rsid w:val="007D6BA9"/>
    <w:rsid w:val="007E1F96"/>
    <w:rsid w:val="007F22A4"/>
    <w:rsid w:val="007F6AEB"/>
    <w:rsid w:val="007F779E"/>
    <w:rsid w:val="008157E6"/>
    <w:rsid w:val="008177A6"/>
    <w:rsid w:val="008201DD"/>
    <w:rsid w:val="008206A6"/>
    <w:rsid w:val="00822002"/>
    <w:rsid w:val="0082748A"/>
    <w:rsid w:val="00831647"/>
    <w:rsid w:val="008338CF"/>
    <w:rsid w:val="00837450"/>
    <w:rsid w:val="00837567"/>
    <w:rsid w:val="008428CB"/>
    <w:rsid w:val="00846D1C"/>
    <w:rsid w:val="00850A7B"/>
    <w:rsid w:val="0085253F"/>
    <w:rsid w:val="008607A4"/>
    <w:rsid w:val="008747BC"/>
    <w:rsid w:val="00874BC9"/>
    <w:rsid w:val="008755CE"/>
    <w:rsid w:val="00881168"/>
    <w:rsid w:val="008877A2"/>
    <w:rsid w:val="008900DB"/>
    <w:rsid w:val="008929C4"/>
    <w:rsid w:val="008A6ADE"/>
    <w:rsid w:val="008B17B8"/>
    <w:rsid w:val="008B3936"/>
    <w:rsid w:val="008B4646"/>
    <w:rsid w:val="008B54EE"/>
    <w:rsid w:val="008C23AC"/>
    <w:rsid w:val="008C2D98"/>
    <w:rsid w:val="008C3116"/>
    <w:rsid w:val="008D4893"/>
    <w:rsid w:val="008D7972"/>
    <w:rsid w:val="008D7A19"/>
    <w:rsid w:val="008E29E9"/>
    <w:rsid w:val="008E4F61"/>
    <w:rsid w:val="008E68E4"/>
    <w:rsid w:val="008F6884"/>
    <w:rsid w:val="008F7913"/>
    <w:rsid w:val="008F7A8B"/>
    <w:rsid w:val="00901F54"/>
    <w:rsid w:val="009031DD"/>
    <w:rsid w:val="00913E42"/>
    <w:rsid w:val="00914B55"/>
    <w:rsid w:val="00915879"/>
    <w:rsid w:val="0091594A"/>
    <w:rsid w:val="00917051"/>
    <w:rsid w:val="00923C79"/>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4DC1"/>
    <w:rsid w:val="00957EB1"/>
    <w:rsid w:val="00960133"/>
    <w:rsid w:val="00961792"/>
    <w:rsid w:val="00967C6E"/>
    <w:rsid w:val="009703EC"/>
    <w:rsid w:val="009759BD"/>
    <w:rsid w:val="00975E36"/>
    <w:rsid w:val="00976165"/>
    <w:rsid w:val="00980FFC"/>
    <w:rsid w:val="0098125A"/>
    <w:rsid w:val="00981818"/>
    <w:rsid w:val="0098368A"/>
    <w:rsid w:val="00985CE9"/>
    <w:rsid w:val="009879DF"/>
    <w:rsid w:val="009905F0"/>
    <w:rsid w:val="009928CD"/>
    <w:rsid w:val="009965E5"/>
    <w:rsid w:val="009A1DFF"/>
    <w:rsid w:val="009A4447"/>
    <w:rsid w:val="009A5E50"/>
    <w:rsid w:val="009B298B"/>
    <w:rsid w:val="009B50F2"/>
    <w:rsid w:val="009B6D58"/>
    <w:rsid w:val="009C4053"/>
    <w:rsid w:val="009C74B3"/>
    <w:rsid w:val="009D0F7D"/>
    <w:rsid w:val="009D7D82"/>
    <w:rsid w:val="009E4BC3"/>
    <w:rsid w:val="009F13AB"/>
    <w:rsid w:val="009F2345"/>
    <w:rsid w:val="009F4C6D"/>
    <w:rsid w:val="009F5802"/>
    <w:rsid w:val="009F6379"/>
    <w:rsid w:val="009F7846"/>
    <w:rsid w:val="00A01845"/>
    <w:rsid w:val="00A019BD"/>
    <w:rsid w:val="00A01BEA"/>
    <w:rsid w:val="00A035F7"/>
    <w:rsid w:val="00A04184"/>
    <w:rsid w:val="00A04671"/>
    <w:rsid w:val="00A2082A"/>
    <w:rsid w:val="00A2399F"/>
    <w:rsid w:val="00A25D94"/>
    <w:rsid w:val="00A32B5B"/>
    <w:rsid w:val="00A3785F"/>
    <w:rsid w:val="00A37CF6"/>
    <w:rsid w:val="00A42418"/>
    <w:rsid w:val="00A42D52"/>
    <w:rsid w:val="00A5053B"/>
    <w:rsid w:val="00A514A6"/>
    <w:rsid w:val="00A5454B"/>
    <w:rsid w:val="00A619CA"/>
    <w:rsid w:val="00A71B74"/>
    <w:rsid w:val="00A731A8"/>
    <w:rsid w:val="00A75478"/>
    <w:rsid w:val="00A823AF"/>
    <w:rsid w:val="00A83805"/>
    <w:rsid w:val="00A84DEF"/>
    <w:rsid w:val="00A925E0"/>
    <w:rsid w:val="00A92B2F"/>
    <w:rsid w:val="00A966CC"/>
    <w:rsid w:val="00A97412"/>
    <w:rsid w:val="00AB379A"/>
    <w:rsid w:val="00AC3133"/>
    <w:rsid w:val="00AC33CC"/>
    <w:rsid w:val="00AC5BD5"/>
    <w:rsid w:val="00AC6B1D"/>
    <w:rsid w:val="00AD14CE"/>
    <w:rsid w:val="00AD1665"/>
    <w:rsid w:val="00AE1C28"/>
    <w:rsid w:val="00AE2656"/>
    <w:rsid w:val="00AE38F1"/>
    <w:rsid w:val="00AE47E3"/>
    <w:rsid w:val="00AE5D84"/>
    <w:rsid w:val="00AE7117"/>
    <w:rsid w:val="00AF0043"/>
    <w:rsid w:val="00AF0421"/>
    <w:rsid w:val="00B00713"/>
    <w:rsid w:val="00B01988"/>
    <w:rsid w:val="00B01DFF"/>
    <w:rsid w:val="00B047EB"/>
    <w:rsid w:val="00B0762D"/>
    <w:rsid w:val="00B15497"/>
    <w:rsid w:val="00B20E34"/>
    <w:rsid w:val="00B25AAE"/>
    <w:rsid w:val="00B321DF"/>
    <w:rsid w:val="00B41AA8"/>
    <w:rsid w:val="00B472F1"/>
    <w:rsid w:val="00B535AD"/>
    <w:rsid w:val="00B55A6A"/>
    <w:rsid w:val="00B63648"/>
    <w:rsid w:val="00B64C24"/>
    <w:rsid w:val="00B66DA4"/>
    <w:rsid w:val="00B711E4"/>
    <w:rsid w:val="00B73EC6"/>
    <w:rsid w:val="00B77BC0"/>
    <w:rsid w:val="00B80CA2"/>
    <w:rsid w:val="00B93199"/>
    <w:rsid w:val="00B93997"/>
    <w:rsid w:val="00BA0ACE"/>
    <w:rsid w:val="00BA28A9"/>
    <w:rsid w:val="00BA2D2F"/>
    <w:rsid w:val="00BA3BFA"/>
    <w:rsid w:val="00BA6363"/>
    <w:rsid w:val="00BB1E83"/>
    <w:rsid w:val="00BB2CE0"/>
    <w:rsid w:val="00BB5B46"/>
    <w:rsid w:val="00BC1FD1"/>
    <w:rsid w:val="00BC26CC"/>
    <w:rsid w:val="00BC2AD9"/>
    <w:rsid w:val="00BC3283"/>
    <w:rsid w:val="00BC4D95"/>
    <w:rsid w:val="00BC66A9"/>
    <w:rsid w:val="00BD48D4"/>
    <w:rsid w:val="00BD669A"/>
    <w:rsid w:val="00BD773E"/>
    <w:rsid w:val="00BE38B3"/>
    <w:rsid w:val="00BF12BF"/>
    <w:rsid w:val="00BF5FCA"/>
    <w:rsid w:val="00BF61B7"/>
    <w:rsid w:val="00BF72F1"/>
    <w:rsid w:val="00C01381"/>
    <w:rsid w:val="00C04123"/>
    <w:rsid w:val="00C0576B"/>
    <w:rsid w:val="00C05B19"/>
    <w:rsid w:val="00C05E8A"/>
    <w:rsid w:val="00C0693F"/>
    <w:rsid w:val="00C10B48"/>
    <w:rsid w:val="00C11AB2"/>
    <w:rsid w:val="00C205E5"/>
    <w:rsid w:val="00C30142"/>
    <w:rsid w:val="00C3462E"/>
    <w:rsid w:val="00C36C5D"/>
    <w:rsid w:val="00C407E2"/>
    <w:rsid w:val="00C43982"/>
    <w:rsid w:val="00C47DE0"/>
    <w:rsid w:val="00C47E36"/>
    <w:rsid w:val="00C5392D"/>
    <w:rsid w:val="00C57617"/>
    <w:rsid w:val="00C6179E"/>
    <w:rsid w:val="00C620EF"/>
    <w:rsid w:val="00C663CF"/>
    <w:rsid w:val="00C727CA"/>
    <w:rsid w:val="00C76820"/>
    <w:rsid w:val="00C76B26"/>
    <w:rsid w:val="00C816C3"/>
    <w:rsid w:val="00C81C59"/>
    <w:rsid w:val="00C83C59"/>
    <w:rsid w:val="00C91D4D"/>
    <w:rsid w:val="00C93750"/>
    <w:rsid w:val="00C95316"/>
    <w:rsid w:val="00C9648F"/>
    <w:rsid w:val="00CA1995"/>
    <w:rsid w:val="00CA5676"/>
    <w:rsid w:val="00CB32DE"/>
    <w:rsid w:val="00CC3014"/>
    <w:rsid w:val="00CC5106"/>
    <w:rsid w:val="00CC647D"/>
    <w:rsid w:val="00CC65E2"/>
    <w:rsid w:val="00CD0197"/>
    <w:rsid w:val="00CD2562"/>
    <w:rsid w:val="00CD60BB"/>
    <w:rsid w:val="00CD653E"/>
    <w:rsid w:val="00CD6EFA"/>
    <w:rsid w:val="00CD73F2"/>
    <w:rsid w:val="00CE03AE"/>
    <w:rsid w:val="00CE19CC"/>
    <w:rsid w:val="00CF29AF"/>
    <w:rsid w:val="00CF3CA9"/>
    <w:rsid w:val="00CF6D23"/>
    <w:rsid w:val="00D05CEC"/>
    <w:rsid w:val="00D10952"/>
    <w:rsid w:val="00D11FA7"/>
    <w:rsid w:val="00D133D9"/>
    <w:rsid w:val="00D159C3"/>
    <w:rsid w:val="00D17677"/>
    <w:rsid w:val="00D20C02"/>
    <w:rsid w:val="00D244F6"/>
    <w:rsid w:val="00D3469F"/>
    <w:rsid w:val="00D36CD3"/>
    <w:rsid w:val="00D37A50"/>
    <w:rsid w:val="00D42C00"/>
    <w:rsid w:val="00D44836"/>
    <w:rsid w:val="00D46F42"/>
    <w:rsid w:val="00D470F0"/>
    <w:rsid w:val="00D47676"/>
    <w:rsid w:val="00D478AA"/>
    <w:rsid w:val="00D47BF6"/>
    <w:rsid w:val="00D50577"/>
    <w:rsid w:val="00D57302"/>
    <w:rsid w:val="00D607FF"/>
    <w:rsid w:val="00D61F29"/>
    <w:rsid w:val="00D667EF"/>
    <w:rsid w:val="00D72959"/>
    <w:rsid w:val="00D7334C"/>
    <w:rsid w:val="00D73BE3"/>
    <w:rsid w:val="00D7445F"/>
    <w:rsid w:val="00D87016"/>
    <w:rsid w:val="00D8757C"/>
    <w:rsid w:val="00D87821"/>
    <w:rsid w:val="00D9199C"/>
    <w:rsid w:val="00D9396D"/>
    <w:rsid w:val="00D94DD7"/>
    <w:rsid w:val="00DA0B45"/>
    <w:rsid w:val="00DA1731"/>
    <w:rsid w:val="00DA56AE"/>
    <w:rsid w:val="00DA6871"/>
    <w:rsid w:val="00DA6FCE"/>
    <w:rsid w:val="00DA7B14"/>
    <w:rsid w:val="00DB4A2C"/>
    <w:rsid w:val="00DD3722"/>
    <w:rsid w:val="00DE23A4"/>
    <w:rsid w:val="00DE53E0"/>
    <w:rsid w:val="00DE6ECD"/>
    <w:rsid w:val="00DF0979"/>
    <w:rsid w:val="00DF4C31"/>
    <w:rsid w:val="00DF60F6"/>
    <w:rsid w:val="00E01CA0"/>
    <w:rsid w:val="00E070EF"/>
    <w:rsid w:val="00E1573E"/>
    <w:rsid w:val="00E15A97"/>
    <w:rsid w:val="00E22626"/>
    <w:rsid w:val="00E2313C"/>
    <w:rsid w:val="00E2625C"/>
    <w:rsid w:val="00E30A0C"/>
    <w:rsid w:val="00E37C47"/>
    <w:rsid w:val="00E408DD"/>
    <w:rsid w:val="00E415DF"/>
    <w:rsid w:val="00E464A6"/>
    <w:rsid w:val="00E522D7"/>
    <w:rsid w:val="00E55ADF"/>
    <w:rsid w:val="00E55F78"/>
    <w:rsid w:val="00E65921"/>
    <w:rsid w:val="00E66050"/>
    <w:rsid w:val="00E7139A"/>
    <w:rsid w:val="00E71FA0"/>
    <w:rsid w:val="00E75699"/>
    <w:rsid w:val="00E77478"/>
    <w:rsid w:val="00E859DC"/>
    <w:rsid w:val="00E864B5"/>
    <w:rsid w:val="00E90DFF"/>
    <w:rsid w:val="00E95AA6"/>
    <w:rsid w:val="00E96163"/>
    <w:rsid w:val="00EA0CA5"/>
    <w:rsid w:val="00EA1432"/>
    <w:rsid w:val="00EA144E"/>
    <w:rsid w:val="00EA1FFF"/>
    <w:rsid w:val="00EA29F1"/>
    <w:rsid w:val="00EA686F"/>
    <w:rsid w:val="00EB1D4F"/>
    <w:rsid w:val="00EB1D8F"/>
    <w:rsid w:val="00EB356D"/>
    <w:rsid w:val="00EB7161"/>
    <w:rsid w:val="00EC088C"/>
    <w:rsid w:val="00EC2755"/>
    <w:rsid w:val="00EC32C4"/>
    <w:rsid w:val="00EC4545"/>
    <w:rsid w:val="00EC51E4"/>
    <w:rsid w:val="00EC55C1"/>
    <w:rsid w:val="00ED0D59"/>
    <w:rsid w:val="00ED1EC0"/>
    <w:rsid w:val="00ED232B"/>
    <w:rsid w:val="00ED48DC"/>
    <w:rsid w:val="00ED4BA3"/>
    <w:rsid w:val="00EE0255"/>
    <w:rsid w:val="00EE0F01"/>
    <w:rsid w:val="00EE14D4"/>
    <w:rsid w:val="00EE6D87"/>
    <w:rsid w:val="00EF1680"/>
    <w:rsid w:val="00EF4B9F"/>
    <w:rsid w:val="00EF5913"/>
    <w:rsid w:val="00EF67DA"/>
    <w:rsid w:val="00F02FC6"/>
    <w:rsid w:val="00F03D10"/>
    <w:rsid w:val="00F102A4"/>
    <w:rsid w:val="00F14A36"/>
    <w:rsid w:val="00F1695E"/>
    <w:rsid w:val="00F17AD2"/>
    <w:rsid w:val="00F21DB1"/>
    <w:rsid w:val="00F37F3C"/>
    <w:rsid w:val="00F42F51"/>
    <w:rsid w:val="00F5129C"/>
    <w:rsid w:val="00F530C8"/>
    <w:rsid w:val="00F5551A"/>
    <w:rsid w:val="00F55C89"/>
    <w:rsid w:val="00F57729"/>
    <w:rsid w:val="00F57C92"/>
    <w:rsid w:val="00F62A43"/>
    <w:rsid w:val="00F63457"/>
    <w:rsid w:val="00F6562D"/>
    <w:rsid w:val="00F71BCE"/>
    <w:rsid w:val="00F833E0"/>
    <w:rsid w:val="00F85A44"/>
    <w:rsid w:val="00F90FBB"/>
    <w:rsid w:val="00F91ED8"/>
    <w:rsid w:val="00F95A8E"/>
    <w:rsid w:val="00F96CA7"/>
    <w:rsid w:val="00FA2CB6"/>
    <w:rsid w:val="00FB7AF8"/>
    <w:rsid w:val="00FB7F09"/>
    <w:rsid w:val="00FC0E50"/>
    <w:rsid w:val="00FC2645"/>
    <w:rsid w:val="00FC28CD"/>
    <w:rsid w:val="00FC57E6"/>
    <w:rsid w:val="00FC6EEF"/>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1" Type="http://schemas.microsoft.com/office/2016/09/relationships/commentsIds" Target="commentsIds.xml"/><Relationship Id="rId24" Type="http://schemas.microsoft.com/office/2018/08/relationships/commentsExtensible" Target="commentsExtensible.xml"/><Relationship Id="rId10" Type="http://schemas.openxmlformats.org/officeDocument/2006/relationships/hyperlink" Target="mailto:info@badhindelang.de" TargetMode="External"/><Relationship Id="rId11" Type="http://schemas.openxmlformats.org/officeDocument/2006/relationships/hyperlink" Target="http://www.badhindelang.de/" TargetMode="External"/><Relationship Id="rId12" Type="http://schemas.openxmlformats.org/officeDocument/2006/relationships/hyperlink" Target="http://www.facebook.com/badhindelang" TargetMode="External"/><Relationship Id="rId13" Type="http://schemas.openxmlformats.org/officeDocument/2006/relationships/hyperlink" Target="mailto:presse@denkinger-pr.de" TargetMode="External"/><Relationship Id="rId14" Type="http://schemas.openxmlformats.org/officeDocument/2006/relationships/hyperlink" Target="https://denkinger-pr.d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uitpoldbad.de" TargetMode="External"/><Relationship Id="rId9" Type="http://schemas.openxmlformats.org/officeDocument/2006/relationships/hyperlink" Target="https://denkinger-pr.de/blog-news/ein-ort-wird-musik-bad-hindelanger-gourmetkueche-und-klassik-g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1108</Words>
  <Characters>6985</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8077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19</cp:revision>
  <cp:lastPrinted>2019-10-23T18:05:00Z</cp:lastPrinted>
  <dcterms:created xsi:type="dcterms:W3CDTF">2020-09-15T06:17:00Z</dcterms:created>
  <dcterms:modified xsi:type="dcterms:W3CDTF">2020-09-15T07:02:00Z</dcterms:modified>
  <cp:category/>
</cp:coreProperties>
</file>