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C4F165" w14:textId="77777777" w:rsidR="00464C3B" w:rsidRDefault="00464C3B" w:rsidP="00EC7871">
      <w:pPr>
        <w:rPr>
          <w:rFonts w:ascii="Arial" w:hAnsi="Arial" w:cs="Arial"/>
          <w:sz w:val="20"/>
          <w:szCs w:val="20"/>
        </w:rPr>
      </w:pPr>
    </w:p>
    <w:p w14:paraId="5A1F75B3" w14:textId="6B21CF20" w:rsidR="00EC7871" w:rsidRPr="008A36CA" w:rsidRDefault="00464C3B" w:rsidP="00FD2CFE">
      <w:pPr>
        <w:ind w:right="-708"/>
        <w:rPr>
          <w:rFonts w:ascii="Calibri" w:hAnsi="Calibri" w:cs="Calibri"/>
          <w:sz w:val="76"/>
          <w:szCs w:val="76"/>
        </w:rPr>
      </w:pPr>
      <w:r>
        <w:rPr>
          <w:rFonts w:ascii="Arial" w:hAnsi="Arial" w:cs="Arial"/>
          <w:sz w:val="20"/>
          <w:szCs w:val="20"/>
        </w:rPr>
        <w:br/>
      </w:r>
      <w:r w:rsidR="00D36438" w:rsidRPr="008A36CA">
        <w:rPr>
          <w:rFonts w:ascii="Calibri" w:hAnsi="Calibri" w:cs="Calibri"/>
          <w:sz w:val="76"/>
          <w:szCs w:val="76"/>
        </w:rPr>
        <w:t>Beachparty</w:t>
      </w:r>
      <w:r w:rsidR="000823B9" w:rsidRPr="008A36CA">
        <w:rPr>
          <w:rFonts w:ascii="Calibri" w:hAnsi="Calibri" w:cs="Calibri"/>
          <w:sz w:val="76"/>
          <w:szCs w:val="76"/>
        </w:rPr>
        <w:t xml:space="preserve"> in luftiger Höhe: Bergsee und Alpe in </w:t>
      </w:r>
      <w:r w:rsidR="001E4467" w:rsidRPr="008A36CA">
        <w:rPr>
          <w:rFonts w:ascii="Calibri" w:hAnsi="Calibri" w:cs="Calibri"/>
          <w:sz w:val="76"/>
          <w:szCs w:val="76"/>
        </w:rPr>
        <w:t xml:space="preserve">Oberjoch </w:t>
      </w:r>
      <w:r w:rsidR="007178F2" w:rsidRPr="008A36CA">
        <w:rPr>
          <w:rFonts w:ascii="Calibri" w:hAnsi="Calibri" w:cs="Calibri"/>
          <w:sz w:val="76"/>
          <w:szCs w:val="76"/>
        </w:rPr>
        <w:t>w</w:t>
      </w:r>
      <w:r w:rsidR="000823B9" w:rsidRPr="008A36CA">
        <w:rPr>
          <w:rFonts w:ascii="Calibri" w:hAnsi="Calibri" w:cs="Calibri"/>
          <w:sz w:val="76"/>
          <w:szCs w:val="76"/>
        </w:rPr>
        <w:t>e</w:t>
      </w:r>
      <w:r w:rsidR="007178F2" w:rsidRPr="008A36CA">
        <w:rPr>
          <w:rFonts w:ascii="Calibri" w:hAnsi="Calibri" w:cs="Calibri"/>
          <w:sz w:val="76"/>
          <w:szCs w:val="76"/>
        </w:rPr>
        <w:t>rd</w:t>
      </w:r>
      <w:r w:rsidR="000823B9" w:rsidRPr="008A36CA">
        <w:rPr>
          <w:rFonts w:ascii="Calibri" w:hAnsi="Calibri" w:cs="Calibri"/>
          <w:sz w:val="76"/>
          <w:szCs w:val="76"/>
        </w:rPr>
        <w:t>en</w:t>
      </w:r>
      <w:r w:rsidR="007178F2" w:rsidRPr="008A36CA">
        <w:rPr>
          <w:rFonts w:ascii="Calibri" w:hAnsi="Calibri" w:cs="Calibri"/>
          <w:sz w:val="76"/>
          <w:szCs w:val="76"/>
        </w:rPr>
        <w:t xml:space="preserve"> zur Sommer</w:t>
      </w:r>
      <w:r w:rsidR="00F2259C" w:rsidRPr="008A36CA">
        <w:rPr>
          <w:rFonts w:ascii="Calibri" w:hAnsi="Calibri" w:cs="Calibri"/>
          <w:sz w:val="76"/>
          <w:szCs w:val="76"/>
        </w:rPr>
        <w:t>residenz</w:t>
      </w:r>
      <w:r w:rsidR="00EC7871" w:rsidRPr="008A36CA">
        <w:rPr>
          <w:rFonts w:ascii="Calibri" w:hAnsi="Calibri" w:cs="Calibri"/>
          <w:sz w:val="76"/>
          <w:szCs w:val="76"/>
        </w:rPr>
        <w:t xml:space="preserve"> </w:t>
      </w:r>
    </w:p>
    <w:p w14:paraId="22E5DE47" w14:textId="77777777" w:rsidR="00EC7871" w:rsidRPr="00075355" w:rsidRDefault="00EC7871" w:rsidP="00EC7871">
      <w:pPr>
        <w:rPr>
          <w:rFonts w:ascii="Calibri" w:hAnsi="Calibri" w:cs="Calibri"/>
        </w:rPr>
      </w:pPr>
    </w:p>
    <w:p w14:paraId="1EADB219" w14:textId="2704415B" w:rsidR="006937ED" w:rsidRPr="001541A8" w:rsidRDefault="00C93D05" w:rsidP="008A36CA">
      <w:pPr>
        <w:ind w:right="-283"/>
        <w:rPr>
          <w:rFonts w:ascii="Calibri" w:hAnsi="Calibri" w:cs="Calibri"/>
          <w:sz w:val="30"/>
          <w:szCs w:val="30"/>
        </w:rPr>
      </w:pPr>
      <w:r w:rsidRPr="001541A8">
        <w:rPr>
          <w:rFonts w:ascii="Calibri" w:hAnsi="Calibri" w:cs="Calibri"/>
          <w:sz w:val="30"/>
          <w:szCs w:val="30"/>
        </w:rPr>
        <w:t xml:space="preserve">Event am </w:t>
      </w:r>
      <w:r w:rsidR="008A77E2" w:rsidRPr="001541A8">
        <w:rPr>
          <w:rFonts w:ascii="Calibri" w:hAnsi="Calibri" w:cs="Calibri"/>
          <w:sz w:val="30"/>
          <w:szCs w:val="30"/>
        </w:rPr>
        <w:t xml:space="preserve">23. August </w:t>
      </w:r>
      <w:r w:rsidRPr="001541A8">
        <w:rPr>
          <w:rFonts w:ascii="Calibri" w:hAnsi="Calibri" w:cs="Calibri"/>
          <w:sz w:val="30"/>
          <w:szCs w:val="30"/>
        </w:rPr>
        <w:t>auf 1.441</w:t>
      </w:r>
      <w:r w:rsidR="008A36CA" w:rsidRPr="001541A8">
        <w:rPr>
          <w:rFonts w:ascii="Calibri" w:hAnsi="Calibri" w:cs="Calibri"/>
          <w:sz w:val="30"/>
          <w:szCs w:val="30"/>
        </w:rPr>
        <w:t xml:space="preserve"> M</w:t>
      </w:r>
      <w:r w:rsidRPr="001541A8">
        <w:rPr>
          <w:rFonts w:ascii="Calibri" w:hAnsi="Calibri" w:cs="Calibri"/>
          <w:sz w:val="30"/>
          <w:szCs w:val="30"/>
        </w:rPr>
        <w:t xml:space="preserve">etern </w:t>
      </w:r>
      <w:r w:rsidR="008A77E2" w:rsidRPr="001541A8">
        <w:rPr>
          <w:rFonts w:ascii="Calibri" w:hAnsi="Calibri" w:cs="Calibri"/>
          <w:sz w:val="30"/>
          <w:szCs w:val="30"/>
        </w:rPr>
        <w:t>mit Sand, Liegestühlen und</w:t>
      </w:r>
      <w:r w:rsidR="001541A8" w:rsidRPr="001541A8">
        <w:rPr>
          <w:rFonts w:ascii="Calibri" w:hAnsi="Calibri" w:cs="Calibri"/>
          <w:sz w:val="30"/>
          <w:szCs w:val="30"/>
        </w:rPr>
        <w:t xml:space="preserve"> heißen </w:t>
      </w:r>
      <w:r w:rsidR="008A77E2" w:rsidRPr="001541A8">
        <w:rPr>
          <w:rFonts w:ascii="Calibri" w:hAnsi="Calibri" w:cs="Calibri"/>
          <w:sz w:val="30"/>
          <w:szCs w:val="30"/>
        </w:rPr>
        <w:t xml:space="preserve">Beats – </w:t>
      </w:r>
      <w:r w:rsidR="003A27E1">
        <w:rPr>
          <w:rFonts w:ascii="Calibri" w:hAnsi="Calibri" w:cs="Calibri"/>
          <w:sz w:val="30"/>
          <w:szCs w:val="30"/>
        </w:rPr>
        <w:t>Noch d</w:t>
      </w:r>
      <w:r w:rsidR="001541A8" w:rsidRPr="001541A8">
        <w:rPr>
          <w:rFonts w:ascii="Calibri" w:hAnsi="Calibri" w:cs="Calibri"/>
          <w:sz w:val="30"/>
          <w:szCs w:val="30"/>
        </w:rPr>
        <w:t xml:space="preserve">rei </w:t>
      </w:r>
      <w:r w:rsidR="008A77E2" w:rsidRPr="001541A8">
        <w:rPr>
          <w:rFonts w:ascii="Calibri" w:hAnsi="Calibri" w:cs="Calibri"/>
          <w:sz w:val="30"/>
          <w:szCs w:val="30"/>
        </w:rPr>
        <w:t>Sonnenuntergangsfahrten</w:t>
      </w:r>
      <w:r w:rsidRPr="001541A8">
        <w:rPr>
          <w:rFonts w:ascii="Calibri" w:hAnsi="Calibri" w:cs="Calibri"/>
          <w:sz w:val="30"/>
          <w:szCs w:val="30"/>
        </w:rPr>
        <w:t xml:space="preserve"> mit Livemusik und Alphörnern</w:t>
      </w:r>
      <w:r w:rsidR="008A77E2" w:rsidRPr="001541A8">
        <w:rPr>
          <w:rFonts w:ascii="Calibri" w:hAnsi="Calibri" w:cs="Calibri"/>
          <w:sz w:val="30"/>
          <w:szCs w:val="30"/>
        </w:rPr>
        <w:t xml:space="preserve"> </w:t>
      </w:r>
    </w:p>
    <w:p w14:paraId="11D98B4D" w14:textId="77777777" w:rsidR="006937ED" w:rsidRDefault="006937ED" w:rsidP="00FD2CFE">
      <w:pPr>
        <w:ind w:right="-708"/>
      </w:pPr>
    </w:p>
    <w:p w14:paraId="5C79B62C" w14:textId="77777777" w:rsidR="00641D09" w:rsidRPr="00AB4F0E" w:rsidRDefault="00D36438" w:rsidP="003A27E1">
      <w:pPr>
        <w:ind w:right="-283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b/>
          <w:bCs/>
          <w:color w:val="000000" w:themeColor="text1"/>
        </w:rPr>
        <w:t>Bad Hindelang/Oberjoch (</w:t>
      </w:r>
      <w:proofErr w:type="spellStart"/>
      <w:r w:rsidRPr="00AB4F0E">
        <w:rPr>
          <w:rFonts w:ascii="Calibri" w:hAnsi="Calibri" w:cs="Calibri"/>
          <w:b/>
          <w:bCs/>
          <w:color w:val="000000" w:themeColor="text1"/>
        </w:rPr>
        <w:t>dk</w:t>
      </w:r>
      <w:proofErr w:type="spellEnd"/>
      <w:r w:rsidRPr="00AB4F0E">
        <w:rPr>
          <w:rFonts w:ascii="Calibri" w:hAnsi="Calibri" w:cs="Calibri"/>
          <w:b/>
          <w:bCs/>
          <w:color w:val="000000" w:themeColor="text1"/>
        </w:rPr>
        <w:t>).</w:t>
      </w:r>
      <w:r w:rsidRPr="00AB4F0E">
        <w:rPr>
          <w:rFonts w:ascii="Calibri" w:hAnsi="Calibri" w:cs="Calibri"/>
          <w:color w:val="000000" w:themeColor="text1"/>
        </w:rPr>
        <w:t xml:space="preserve"> Eine Beachparty</w:t>
      </w:r>
      <w:r w:rsidR="0083142C" w:rsidRPr="00AB4F0E">
        <w:rPr>
          <w:rFonts w:ascii="Calibri" w:hAnsi="Calibri" w:cs="Calibri"/>
          <w:color w:val="000000" w:themeColor="text1"/>
        </w:rPr>
        <w:t xml:space="preserve"> </w:t>
      </w:r>
      <w:r w:rsidRPr="00AB4F0E">
        <w:rPr>
          <w:rFonts w:ascii="Calibri" w:hAnsi="Calibri" w:cs="Calibri"/>
          <w:color w:val="000000" w:themeColor="text1"/>
        </w:rPr>
        <w:t>auf einem Berggipfel</w:t>
      </w:r>
      <w:r w:rsidR="0083142C" w:rsidRPr="00AB4F0E">
        <w:rPr>
          <w:rFonts w:ascii="Calibri" w:hAnsi="Calibri" w:cs="Calibri"/>
          <w:color w:val="000000" w:themeColor="text1"/>
        </w:rPr>
        <w:t xml:space="preserve"> g</w:t>
      </w:r>
      <w:r w:rsidRPr="00AB4F0E">
        <w:rPr>
          <w:rFonts w:ascii="Calibri" w:hAnsi="Calibri" w:cs="Calibri"/>
          <w:color w:val="000000" w:themeColor="text1"/>
        </w:rPr>
        <w:t>ibt’s nicht? Gibt’s doch!</w:t>
      </w:r>
      <w:r w:rsidR="0083142C" w:rsidRPr="00AB4F0E">
        <w:rPr>
          <w:rFonts w:ascii="Calibri" w:hAnsi="Calibri" w:cs="Calibri"/>
          <w:color w:val="000000" w:themeColor="text1"/>
        </w:rPr>
        <w:t xml:space="preserve"> </w:t>
      </w:r>
      <w:r w:rsidRPr="00AB4F0E">
        <w:rPr>
          <w:rFonts w:ascii="Calibri" w:hAnsi="Calibri" w:cs="Calibri"/>
          <w:color w:val="000000" w:themeColor="text1"/>
        </w:rPr>
        <w:t xml:space="preserve">Am </w:t>
      </w:r>
      <w:r w:rsidR="007611F5" w:rsidRPr="00AB4F0E">
        <w:rPr>
          <w:rFonts w:ascii="Calibri" w:hAnsi="Calibri" w:cs="Calibri"/>
          <w:color w:val="000000" w:themeColor="text1"/>
        </w:rPr>
        <w:t>Samstag</w:t>
      </w:r>
      <w:r w:rsidRPr="00AB4F0E">
        <w:rPr>
          <w:rFonts w:ascii="Calibri" w:hAnsi="Calibri" w:cs="Calibri"/>
          <w:color w:val="000000" w:themeColor="text1"/>
        </w:rPr>
        <w:t>, 23. August</w:t>
      </w:r>
      <w:r w:rsidR="00C43412" w:rsidRPr="00AB4F0E">
        <w:rPr>
          <w:rFonts w:ascii="Calibri" w:hAnsi="Calibri" w:cs="Calibri"/>
          <w:color w:val="000000" w:themeColor="text1"/>
        </w:rPr>
        <w:t>,</w:t>
      </w:r>
      <w:r w:rsidRPr="00AB4F0E">
        <w:rPr>
          <w:rFonts w:ascii="Calibri" w:hAnsi="Calibri" w:cs="Calibri"/>
          <w:color w:val="000000" w:themeColor="text1"/>
        </w:rPr>
        <w:t xml:space="preserve"> verwandelt sich die </w:t>
      </w:r>
      <w:proofErr w:type="spellStart"/>
      <w:r w:rsidRPr="00AB4F0E">
        <w:rPr>
          <w:rFonts w:ascii="Calibri" w:hAnsi="Calibri" w:cs="Calibri"/>
          <w:color w:val="000000" w:themeColor="text1"/>
        </w:rPr>
        <w:t>Wiedhag</w:t>
      </w:r>
      <w:proofErr w:type="spellEnd"/>
      <w:r w:rsidRPr="00AB4F0E">
        <w:rPr>
          <w:rFonts w:ascii="Calibri" w:hAnsi="Calibri" w:cs="Calibri"/>
          <w:color w:val="000000" w:themeColor="text1"/>
        </w:rPr>
        <w:t>-Alpe in Oberjoch in</w:t>
      </w:r>
      <w:r w:rsidR="00D473E0" w:rsidRPr="00AB4F0E">
        <w:rPr>
          <w:rFonts w:ascii="Calibri" w:hAnsi="Calibri" w:cs="Calibri"/>
          <w:color w:val="000000" w:themeColor="text1"/>
        </w:rPr>
        <w:t xml:space="preserve"> einen Strandclub mit Frischluftgarantie. </w:t>
      </w:r>
      <w:r w:rsidRPr="00AB4F0E">
        <w:rPr>
          <w:rFonts w:ascii="Calibri" w:hAnsi="Calibri" w:cs="Calibri"/>
          <w:color w:val="000000" w:themeColor="text1"/>
        </w:rPr>
        <w:t>Ab 14 Uhr</w:t>
      </w:r>
      <w:r w:rsidR="00D473E0" w:rsidRPr="00AB4F0E">
        <w:rPr>
          <w:rFonts w:ascii="Calibri" w:hAnsi="Calibri" w:cs="Calibri"/>
          <w:color w:val="000000" w:themeColor="text1"/>
        </w:rPr>
        <w:t xml:space="preserve"> findet </w:t>
      </w:r>
      <w:r w:rsidR="007B2DBD" w:rsidRPr="00AB4F0E">
        <w:rPr>
          <w:rFonts w:ascii="Calibri" w:hAnsi="Calibri" w:cs="Calibri"/>
          <w:color w:val="000000" w:themeColor="text1"/>
        </w:rPr>
        <w:t xml:space="preserve">im Bergdorf von Bad Hindelang (Allgäuer Hochalpen) </w:t>
      </w:r>
      <w:r w:rsidR="00D473E0" w:rsidRPr="00AB4F0E">
        <w:rPr>
          <w:rFonts w:ascii="Calibri" w:hAnsi="Calibri" w:cs="Calibri"/>
          <w:color w:val="000000" w:themeColor="text1"/>
        </w:rPr>
        <w:t>direkt an einem Bergsee</w:t>
      </w:r>
      <w:r w:rsidR="000823B9" w:rsidRPr="00AB4F0E">
        <w:rPr>
          <w:rFonts w:ascii="Calibri" w:hAnsi="Calibri" w:cs="Calibri"/>
          <w:color w:val="000000" w:themeColor="text1"/>
        </w:rPr>
        <w:t xml:space="preserve"> die erste</w:t>
      </w:r>
      <w:r w:rsidRPr="00AB4F0E">
        <w:rPr>
          <w:rFonts w:ascii="Calibri" w:hAnsi="Calibri" w:cs="Calibri"/>
          <w:color w:val="000000" w:themeColor="text1"/>
        </w:rPr>
        <w:t xml:space="preserve"> Beach</w:t>
      </w:r>
      <w:r w:rsidR="006B3FB5" w:rsidRPr="00AB4F0E">
        <w:rPr>
          <w:rFonts w:ascii="Calibri" w:hAnsi="Calibri" w:cs="Calibri"/>
          <w:color w:val="000000" w:themeColor="text1"/>
        </w:rPr>
        <w:t>p</w:t>
      </w:r>
      <w:r w:rsidRPr="00AB4F0E">
        <w:rPr>
          <w:rFonts w:ascii="Calibri" w:hAnsi="Calibri" w:cs="Calibri"/>
          <w:color w:val="000000" w:themeColor="text1"/>
        </w:rPr>
        <w:t>arty</w:t>
      </w:r>
      <w:r w:rsidR="000823B9" w:rsidRPr="00AB4F0E">
        <w:rPr>
          <w:rFonts w:ascii="Calibri" w:hAnsi="Calibri" w:cs="Calibri"/>
          <w:color w:val="000000" w:themeColor="text1"/>
        </w:rPr>
        <w:t xml:space="preserve"> auf 1.441 Metern </w:t>
      </w:r>
      <w:r w:rsidR="003F15D5" w:rsidRPr="00AB4F0E">
        <w:rPr>
          <w:rFonts w:ascii="Calibri" w:hAnsi="Calibri" w:cs="Calibri"/>
          <w:color w:val="000000" w:themeColor="text1"/>
        </w:rPr>
        <w:t xml:space="preserve">statt. Mit </w:t>
      </w:r>
      <w:r w:rsidRPr="00AB4F0E">
        <w:rPr>
          <w:rFonts w:ascii="Calibri" w:hAnsi="Calibri" w:cs="Calibri"/>
          <w:color w:val="000000" w:themeColor="text1"/>
        </w:rPr>
        <w:t xml:space="preserve">Sand, Liegestühlen und </w:t>
      </w:r>
      <w:r w:rsidR="007B2DBD" w:rsidRPr="00AB4F0E">
        <w:rPr>
          <w:rFonts w:ascii="Calibri" w:hAnsi="Calibri" w:cs="Calibri"/>
          <w:color w:val="000000" w:themeColor="text1"/>
        </w:rPr>
        <w:t xml:space="preserve">heißen </w:t>
      </w:r>
      <w:r w:rsidRPr="00AB4F0E">
        <w:rPr>
          <w:rFonts w:ascii="Calibri" w:hAnsi="Calibri" w:cs="Calibri"/>
          <w:color w:val="000000" w:themeColor="text1"/>
        </w:rPr>
        <w:t>Beats</w:t>
      </w:r>
      <w:r w:rsidR="003F15D5" w:rsidRPr="00AB4F0E">
        <w:rPr>
          <w:rFonts w:ascii="Calibri" w:hAnsi="Calibri" w:cs="Calibri"/>
          <w:color w:val="000000" w:themeColor="text1"/>
        </w:rPr>
        <w:t xml:space="preserve">, für die </w:t>
      </w:r>
      <w:proofErr w:type="spellStart"/>
      <w:r w:rsidR="003F15D5" w:rsidRPr="00AB4F0E">
        <w:rPr>
          <w:rFonts w:ascii="Calibri" w:hAnsi="Calibri" w:cs="Calibri"/>
          <w:color w:val="000000" w:themeColor="text1"/>
        </w:rPr>
        <w:t>Chune</w:t>
      </w:r>
      <w:proofErr w:type="spellEnd"/>
      <w:r w:rsidR="003F15D5" w:rsidRPr="00AB4F0E"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3F15D5" w:rsidRPr="00AB4F0E">
        <w:rPr>
          <w:rFonts w:ascii="Calibri" w:hAnsi="Calibri" w:cs="Calibri"/>
          <w:color w:val="000000" w:themeColor="text1"/>
        </w:rPr>
        <w:t>Yaad</w:t>
      </w:r>
      <w:proofErr w:type="spellEnd"/>
      <w:r w:rsidR="003F15D5" w:rsidRPr="00AB4F0E">
        <w:rPr>
          <w:rFonts w:ascii="Calibri" w:hAnsi="Calibri" w:cs="Calibri"/>
          <w:color w:val="000000" w:themeColor="text1"/>
        </w:rPr>
        <w:t xml:space="preserve"> Sound sorgen wird</w:t>
      </w:r>
      <w:r w:rsidR="007B2DBD" w:rsidRPr="00AB4F0E">
        <w:rPr>
          <w:rFonts w:ascii="Calibri" w:hAnsi="Calibri" w:cs="Calibri"/>
          <w:color w:val="000000" w:themeColor="text1"/>
        </w:rPr>
        <w:t xml:space="preserve">. Einen atemberaubenden Alpenblick gibt es gratis mit dazu. </w:t>
      </w:r>
      <w:r w:rsidRPr="00AB4F0E">
        <w:rPr>
          <w:rFonts w:ascii="Calibri" w:hAnsi="Calibri" w:cs="Calibri"/>
          <w:color w:val="000000" w:themeColor="text1"/>
        </w:rPr>
        <w:t xml:space="preserve">Die </w:t>
      </w:r>
      <w:proofErr w:type="spellStart"/>
      <w:r w:rsidRPr="00AB4F0E">
        <w:rPr>
          <w:rFonts w:ascii="Calibri" w:hAnsi="Calibri" w:cs="Calibri"/>
          <w:color w:val="000000" w:themeColor="text1"/>
        </w:rPr>
        <w:t>Wiedhagbahn</w:t>
      </w:r>
      <w:proofErr w:type="spellEnd"/>
      <w:r w:rsidRPr="00AB4F0E">
        <w:rPr>
          <w:rFonts w:ascii="Calibri" w:hAnsi="Calibri" w:cs="Calibri"/>
          <w:color w:val="000000" w:themeColor="text1"/>
        </w:rPr>
        <w:t xml:space="preserve"> bringt Gäste bequem zur Alpe – an diesem Tag mit einem Sonderbetrieb der Bahn bis 21 Uhr. In der Happy Hour von 18 bis 20 Uhr gibt’s für alle Gäste in Bademode Sonderpreise auf ausgewählte </w:t>
      </w:r>
      <w:r w:rsidR="007611F5" w:rsidRPr="00AB4F0E">
        <w:rPr>
          <w:rFonts w:ascii="Calibri" w:hAnsi="Calibri" w:cs="Calibri"/>
          <w:color w:val="000000" w:themeColor="text1"/>
        </w:rPr>
        <w:t>Drinks</w:t>
      </w:r>
      <w:r w:rsidRPr="00AB4F0E">
        <w:rPr>
          <w:rFonts w:ascii="Calibri" w:hAnsi="Calibri" w:cs="Calibri"/>
          <w:color w:val="000000" w:themeColor="text1"/>
        </w:rPr>
        <w:t>.</w:t>
      </w:r>
    </w:p>
    <w:p w14:paraId="164C33AE" w14:textId="77777777" w:rsidR="00641D09" w:rsidRPr="00AB4F0E" w:rsidRDefault="00641D09" w:rsidP="003A27E1">
      <w:pPr>
        <w:ind w:right="-283"/>
        <w:jc w:val="both"/>
        <w:rPr>
          <w:rFonts w:ascii="Calibri" w:hAnsi="Calibri" w:cs="Calibri"/>
          <w:color w:val="000000" w:themeColor="text1"/>
        </w:rPr>
      </w:pPr>
    </w:p>
    <w:p w14:paraId="4B4492A9" w14:textId="444E98E4" w:rsidR="003A27E1" w:rsidRPr="00AB4F0E" w:rsidRDefault="00C43412" w:rsidP="003A27E1">
      <w:pPr>
        <w:ind w:right="-283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color w:val="000000" w:themeColor="text1"/>
        </w:rPr>
        <w:t xml:space="preserve">Die Beachparty ist ein Highlight von vielen im </w:t>
      </w:r>
      <w:proofErr w:type="spellStart"/>
      <w:r w:rsidRPr="00AB4F0E">
        <w:rPr>
          <w:rFonts w:ascii="Calibri" w:hAnsi="Calibri" w:cs="Calibri"/>
          <w:color w:val="000000" w:themeColor="text1"/>
        </w:rPr>
        <w:t>Oberjocher</w:t>
      </w:r>
      <w:proofErr w:type="spellEnd"/>
      <w:r w:rsidRPr="00AB4F0E">
        <w:rPr>
          <w:rFonts w:ascii="Calibri" w:hAnsi="Calibri" w:cs="Calibri"/>
          <w:color w:val="000000" w:themeColor="text1"/>
        </w:rPr>
        <w:t xml:space="preserve"> Bergsommer 2025. An den Dienstagen, 19. und 26. August sowie am </w:t>
      </w:r>
      <w:r w:rsidR="00106ED4" w:rsidRPr="00AB4F0E">
        <w:rPr>
          <w:rFonts w:ascii="Calibri" w:hAnsi="Calibri" w:cs="Calibri"/>
          <w:color w:val="000000" w:themeColor="text1"/>
        </w:rPr>
        <w:t xml:space="preserve">Dienstag, </w:t>
      </w:r>
      <w:r w:rsidRPr="00AB4F0E">
        <w:rPr>
          <w:rFonts w:ascii="Calibri" w:hAnsi="Calibri" w:cs="Calibri"/>
          <w:color w:val="000000" w:themeColor="text1"/>
        </w:rPr>
        <w:t>2. September, bieten di</w:t>
      </w:r>
      <w:r w:rsidR="0027674F" w:rsidRPr="00AB4F0E">
        <w:rPr>
          <w:rFonts w:ascii="Calibri" w:hAnsi="Calibri" w:cs="Calibri"/>
          <w:color w:val="000000" w:themeColor="text1"/>
        </w:rPr>
        <w:t xml:space="preserve">e beliebten </w:t>
      </w:r>
      <w:r w:rsidRPr="00AB4F0E">
        <w:rPr>
          <w:rFonts w:ascii="Calibri" w:hAnsi="Calibri" w:cs="Calibri"/>
          <w:color w:val="000000" w:themeColor="text1"/>
        </w:rPr>
        <w:t xml:space="preserve">Sonnenuntergangsfahrten Gästen und Einheimischen besondere </w:t>
      </w:r>
      <w:r w:rsidR="00106ED4" w:rsidRPr="00AB4F0E">
        <w:rPr>
          <w:rFonts w:ascii="Calibri" w:hAnsi="Calibri" w:cs="Calibri"/>
          <w:color w:val="000000" w:themeColor="text1"/>
        </w:rPr>
        <w:t>Spektakel</w:t>
      </w:r>
      <w:r w:rsidRPr="00AB4F0E">
        <w:rPr>
          <w:rFonts w:ascii="Calibri" w:hAnsi="Calibri" w:cs="Calibri"/>
          <w:color w:val="000000" w:themeColor="text1"/>
        </w:rPr>
        <w:t>.</w:t>
      </w:r>
      <w:r w:rsidR="00AB2876" w:rsidRPr="00AB4F0E">
        <w:rPr>
          <w:rFonts w:ascii="Calibri" w:hAnsi="Calibri" w:cs="Calibri"/>
          <w:color w:val="000000" w:themeColor="text1"/>
        </w:rPr>
        <w:t xml:space="preserve"> </w:t>
      </w:r>
      <w:r w:rsidRPr="00AB4F0E">
        <w:rPr>
          <w:rFonts w:ascii="Calibri" w:hAnsi="Calibri" w:cs="Calibri"/>
          <w:color w:val="000000" w:themeColor="text1"/>
        </w:rPr>
        <w:t>Musikalisch begleitet von Alphornklängen und Livemusik erleben Gäste auf 1.</w:t>
      </w:r>
      <w:r w:rsidR="007611F5" w:rsidRPr="00AB4F0E">
        <w:rPr>
          <w:rFonts w:ascii="Calibri" w:hAnsi="Calibri" w:cs="Calibri"/>
          <w:color w:val="000000" w:themeColor="text1"/>
        </w:rPr>
        <w:t>441</w:t>
      </w:r>
      <w:r w:rsidRPr="00AB4F0E">
        <w:rPr>
          <w:rFonts w:ascii="Calibri" w:hAnsi="Calibri" w:cs="Calibri"/>
          <w:color w:val="000000" w:themeColor="text1"/>
        </w:rPr>
        <w:t xml:space="preserve"> Metern einen Blick in den Sonnenuntergang – mit gemütlicher Einkehr auf der </w:t>
      </w:r>
      <w:proofErr w:type="spellStart"/>
      <w:r w:rsidRPr="00AB4F0E">
        <w:rPr>
          <w:rFonts w:ascii="Calibri" w:hAnsi="Calibri" w:cs="Calibri"/>
          <w:color w:val="000000" w:themeColor="text1"/>
        </w:rPr>
        <w:t>Wiedhag</w:t>
      </w:r>
      <w:proofErr w:type="spellEnd"/>
      <w:r w:rsidRPr="00AB4F0E">
        <w:rPr>
          <w:rFonts w:ascii="Calibri" w:hAnsi="Calibri" w:cs="Calibri"/>
          <w:color w:val="000000" w:themeColor="text1"/>
        </w:rPr>
        <w:t>-Alpe.</w:t>
      </w:r>
      <w:r w:rsidR="0027674F" w:rsidRPr="00AB4F0E">
        <w:rPr>
          <w:rFonts w:ascii="Calibri" w:hAnsi="Calibri" w:cs="Calibri"/>
          <w:color w:val="000000" w:themeColor="text1"/>
        </w:rPr>
        <w:t xml:space="preserve"> </w:t>
      </w:r>
      <w:r w:rsidR="00AB2876" w:rsidRPr="00AB4F0E">
        <w:rPr>
          <w:rFonts w:ascii="Calibri" w:hAnsi="Calibri" w:cs="Calibri"/>
          <w:color w:val="000000" w:themeColor="text1"/>
        </w:rPr>
        <w:t>Bei der Sonnenuntergangsfahrt am 19. August ist der Berg ganz besonders fest in den Händen der Alphornbläser</w:t>
      </w:r>
      <w:r w:rsidR="0027674F" w:rsidRPr="00AB4F0E">
        <w:rPr>
          <w:rFonts w:ascii="Calibri" w:hAnsi="Calibri" w:cs="Calibri"/>
          <w:color w:val="000000" w:themeColor="text1"/>
        </w:rPr>
        <w:t>:</w:t>
      </w:r>
      <w:r w:rsidR="00AB2876" w:rsidRPr="00AB4F0E">
        <w:rPr>
          <w:rFonts w:ascii="Calibri" w:hAnsi="Calibri" w:cs="Calibri"/>
          <w:color w:val="000000" w:themeColor="text1"/>
        </w:rPr>
        <w:t xml:space="preserve"> Eine Gruppe von insgesamt 30 Musikern hat sich angesagt, um für Gäste und Einheimische aufzuspielen</w:t>
      </w:r>
      <w:r w:rsidR="003A27E1" w:rsidRPr="00AB4F0E">
        <w:rPr>
          <w:rFonts w:ascii="Calibri" w:hAnsi="Calibri" w:cs="Calibri"/>
          <w:color w:val="000000" w:themeColor="text1"/>
        </w:rPr>
        <w:t>.</w:t>
      </w:r>
    </w:p>
    <w:p w14:paraId="4B59726A" w14:textId="77777777" w:rsidR="003A27E1" w:rsidRPr="00AB4F0E" w:rsidRDefault="003A27E1" w:rsidP="003A27E1">
      <w:pPr>
        <w:ind w:right="-283"/>
        <w:jc w:val="both"/>
        <w:rPr>
          <w:rFonts w:ascii="Calibri" w:hAnsi="Calibri" w:cs="Calibri"/>
          <w:color w:val="000000" w:themeColor="text1"/>
        </w:rPr>
      </w:pPr>
    </w:p>
    <w:p w14:paraId="5578CC75" w14:textId="77777777" w:rsidR="003A27E1" w:rsidRPr="00AB4F0E" w:rsidRDefault="00F343A0" w:rsidP="003A27E1">
      <w:pPr>
        <w:ind w:right="-283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color w:val="000000" w:themeColor="text1"/>
        </w:rPr>
        <w:t xml:space="preserve">„Wir </w:t>
      </w:r>
      <w:r w:rsidR="00106ED4" w:rsidRPr="00AB4F0E">
        <w:rPr>
          <w:rFonts w:ascii="Calibri" w:hAnsi="Calibri" w:cs="Calibri"/>
          <w:color w:val="000000" w:themeColor="text1"/>
        </w:rPr>
        <w:t>wollen Gästen und Einheimischen in diesem Sommer E</w:t>
      </w:r>
      <w:r w:rsidRPr="00AB4F0E">
        <w:rPr>
          <w:rFonts w:ascii="Calibri" w:hAnsi="Calibri" w:cs="Calibri"/>
          <w:color w:val="000000" w:themeColor="text1"/>
        </w:rPr>
        <w:t>rlebnis</w:t>
      </w:r>
      <w:r w:rsidR="00106ED4" w:rsidRPr="00AB4F0E">
        <w:rPr>
          <w:rFonts w:ascii="Calibri" w:hAnsi="Calibri" w:cs="Calibri"/>
          <w:color w:val="000000" w:themeColor="text1"/>
        </w:rPr>
        <w:t>se der besonderen Art</w:t>
      </w:r>
      <w:r w:rsidRPr="00AB4F0E">
        <w:rPr>
          <w:rFonts w:ascii="Calibri" w:hAnsi="Calibri" w:cs="Calibri"/>
          <w:color w:val="000000" w:themeColor="text1"/>
        </w:rPr>
        <w:t xml:space="preserve"> bieten – auch und gerade</w:t>
      </w:r>
      <w:r w:rsidR="006175D4" w:rsidRPr="00AB4F0E">
        <w:rPr>
          <w:rFonts w:ascii="Calibri" w:hAnsi="Calibri" w:cs="Calibri"/>
          <w:color w:val="000000" w:themeColor="text1"/>
        </w:rPr>
        <w:t xml:space="preserve"> all jenen</w:t>
      </w:r>
      <w:r w:rsidRPr="00AB4F0E">
        <w:rPr>
          <w:rFonts w:ascii="Calibri" w:hAnsi="Calibri" w:cs="Calibri"/>
          <w:color w:val="000000" w:themeColor="text1"/>
        </w:rPr>
        <w:t xml:space="preserve">, die ihre Ferien in Deutschland verbringen. Mit Veranstaltungen wie der Beachparty oder unseren Sonnenuntergangsfahrten wollen wir </w:t>
      </w:r>
      <w:r w:rsidR="00106ED4" w:rsidRPr="00AB4F0E">
        <w:rPr>
          <w:rFonts w:ascii="Calibri" w:hAnsi="Calibri" w:cs="Calibri"/>
          <w:color w:val="000000" w:themeColor="text1"/>
        </w:rPr>
        <w:t>unterstreichen</w:t>
      </w:r>
      <w:r w:rsidRPr="00AB4F0E">
        <w:rPr>
          <w:rFonts w:ascii="Calibri" w:hAnsi="Calibri" w:cs="Calibri"/>
          <w:color w:val="000000" w:themeColor="text1"/>
        </w:rPr>
        <w:t xml:space="preserve">, dass auch ein Tag am Berg echtes Sommerfeeling erzeugen kann“, sagt Florian Riedlinger, der bei den Bergbahnen Hindelang-Oberjoch </w:t>
      </w:r>
      <w:r w:rsidR="009C7C6D" w:rsidRPr="00AB4F0E">
        <w:rPr>
          <w:rFonts w:ascii="Calibri" w:hAnsi="Calibri" w:cs="Calibri"/>
          <w:color w:val="000000" w:themeColor="text1"/>
        </w:rPr>
        <w:t xml:space="preserve">unter anderem </w:t>
      </w:r>
      <w:r w:rsidRPr="00AB4F0E">
        <w:rPr>
          <w:rFonts w:ascii="Calibri" w:hAnsi="Calibri" w:cs="Calibri"/>
          <w:color w:val="000000" w:themeColor="text1"/>
        </w:rPr>
        <w:t>für die Organisation der Veranstaltungen verantwortlich ist.</w:t>
      </w:r>
    </w:p>
    <w:p w14:paraId="508899FA" w14:textId="77777777" w:rsidR="003A27E1" w:rsidRPr="00AB4F0E" w:rsidRDefault="003A27E1" w:rsidP="003A27E1">
      <w:pPr>
        <w:ind w:right="-283"/>
        <w:jc w:val="both"/>
        <w:rPr>
          <w:rFonts w:ascii="Calibri" w:hAnsi="Calibri" w:cs="Calibri"/>
          <w:color w:val="000000" w:themeColor="text1"/>
        </w:rPr>
      </w:pPr>
    </w:p>
    <w:p w14:paraId="5941817F" w14:textId="2387ED14" w:rsidR="00D17C78" w:rsidRPr="00AB4F0E" w:rsidRDefault="003A27E1" w:rsidP="003A27E1">
      <w:pPr>
        <w:ind w:right="-283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color w:val="000000" w:themeColor="text1"/>
        </w:rPr>
        <w:br/>
      </w:r>
      <w:r w:rsidR="00F343A0" w:rsidRPr="00AB4F0E">
        <w:rPr>
          <w:rFonts w:ascii="Calibri" w:hAnsi="Calibri" w:cs="Calibri"/>
          <w:color w:val="000000" w:themeColor="text1"/>
        </w:rPr>
        <w:t xml:space="preserve">Die </w:t>
      </w:r>
      <w:proofErr w:type="spellStart"/>
      <w:r w:rsidR="00F343A0" w:rsidRPr="00AB4F0E">
        <w:rPr>
          <w:rFonts w:ascii="Calibri" w:hAnsi="Calibri" w:cs="Calibri"/>
          <w:color w:val="000000" w:themeColor="text1"/>
        </w:rPr>
        <w:t>Wiedhagbahn</w:t>
      </w:r>
      <w:proofErr w:type="spellEnd"/>
      <w:r w:rsidR="00F343A0" w:rsidRPr="00AB4F0E">
        <w:rPr>
          <w:rFonts w:ascii="Calibri" w:hAnsi="Calibri" w:cs="Calibri"/>
          <w:color w:val="000000" w:themeColor="text1"/>
        </w:rPr>
        <w:t xml:space="preserve"> </w:t>
      </w:r>
      <w:r w:rsidR="00106ED4" w:rsidRPr="00AB4F0E">
        <w:rPr>
          <w:rFonts w:ascii="Calibri" w:hAnsi="Calibri" w:cs="Calibri"/>
          <w:color w:val="000000" w:themeColor="text1"/>
        </w:rPr>
        <w:t>ist während des</w:t>
      </w:r>
      <w:r w:rsidR="00F343A0" w:rsidRPr="00AB4F0E">
        <w:rPr>
          <w:rFonts w:ascii="Calibri" w:hAnsi="Calibri" w:cs="Calibri"/>
          <w:color w:val="000000" w:themeColor="text1"/>
        </w:rPr>
        <w:t xml:space="preserve"> Sommer</w:t>
      </w:r>
      <w:r w:rsidR="00106ED4" w:rsidRPr="00AB4F0E">
        <w:rPr>
          <w:rFonts w:ascii="Calibri" w:hAnsi="Calibri" w:cs="Calibri"/>
          <w:color w:val="000000" w:themeColor="text1"/>
        </w:rPr>
        <w:t>s</w:t>
      </w:r>
      <w:r w:rsidR="00F343A0" w:rsidRPr="00AB4F0E">
        <w:rPr>
          <w:rFonts w:ascii="Calibri" w:hAnsi="Calibri" w:cs="Calibri"/>
          <w:color w:val="000000" w:themeColor="text1"/>
        </w:rPr>
        <w:t xml:space="preserve"> täglich von </w:t>
      </w:r>
      <w:r w:rsidR="009C7C6D" w:rsidRPr="00AB4F0E">
        <w:rPr>
          <w:rFonts w:ascii="Calibri" w:hAnsi="Calibri" w:cs="Calibri"/>
          <w:color w:val="000000" w:themeColor="text1"/>
        </w:rPr>
        <w:t>9</w:t>
      </w:r>
      <w:r w:rsidR="00F343A0" w:rsidRPr="00AB4F0E">
        <w:rPr>
          <w:rFonts w:ascii="Calibri" w:hAnsi="Calibri" w:cs="Calibri"/>
          <w:color w:val="000000" w:themeColor="text1"/>
        </w:rPr>
        <w:t xml:space="preserve"> bis 16</w:t>
      </w:r>
      <w:r w:rsidR="009C7C6D" w:rsidRPr="00AB4F0E">
        <w:rPr>
          <w:rFonts w:ascii="Calibri" w:hAnsi="Calibri" w:cs="Calibri"/>
          <w:color w:val="000000" w:themeColor="text1"/>
        </w:rPr>
        <w:t>.</w:t>
      </w:r>
      <w:r w:rsidR="00F343A0" w:rsidRPr="00AB4F0E">
        <w:rPr>
          <w:rFonts w:ascii="Calibri" w:hAnsi="Calibri" w:cs="Calibri"/>
          <w:color w:val="000000" w:themeColor="text1"/>
        </w:rPr>
        <w:t>30 Uhr</w:t>
      </w:r>
      <w:r w:rsidR="00106ED4" w:rsidRPr="00AB4F0E">
        <w:rPr>
          <w:rFonts w:ascii="Calibri" w:hAnsi="Calibri" w:cs="Calibri"/>
          <w:color w:val="000000" w:themeColor="text1"/>
        </w:rPr>
        <w:t xml:space="preserve"> in Betrieb</w:t>
      </w:r>
      <w:r w:rsidR="00F343A0" w:rsidRPr="00AB4F0E">
        <w:rPr>
          <w:rFonts w:ascii="Calibri" w:hAnsi="Calibri" w:cs="Calibri"/>
          <w:color w:val="000000" w:themeColor="text1"/>
        </w:rPr>
        <w:t xml:space="preserve">, </w:t>
      </w:r>
      <w:r w:rsidR="009C7C6D" w:rsidRPr="00AB4F0E">
        <w:rPr>
          <w:rFonts w:ascii="Calibri" w:hAnsi="Calibri" w:cs="Calibri"/>
          <w:color w:val="000000" w:themeColor="text1"/>
        </w:rPr>
        <w:t xml:space="preserve">die </w:t>
      </w:r>
      <w:r w:rsidR="00F343A0" w:rsidRPr="00AB4F0E">
        <w:rPr>
          <w:rFonts w:ascii="Calibri" w:hAnsi="Calibri" w:cs="Calibri"/>
          <w:color w:val="000000" w:themeColor="text1"/>
        </w:rPr>
        <w:t xml:space="preserve">letzte Bergfahrt </w:t>
      </w:r>
      <w:r w:rsidR="009C7C6D" w:rsidRPr="00AB4F0E">
        <w:rPr>
          <w:rFonts w:ascii="Calibri" w:hAnsi="Calibri" w:cs="Calibri"/>
          <w:color w:val="000000" w:themeColor="text1"/>
        </w:rPr>
        <w:t xml:space="preserve">startet </w:t>
      </w:r>
      <w:r w:rsidR="00F343A0" w:rsidRPr="00AB4F0E">
        <w:rPr>
          <w:rFonts w:ascii="Calibri" w:hAnsi="Calibri" w:cs="Calibri"/>
          <w:color w:val="000000" w:themeColor="text1"/>
        </w:rPr>
        <w:t>um 16</w:t>
      </w:r>
      <w:r w:rsidR="009C7C6D" w:rsidRPr="00AB4F0E">
        <w:rPr>
          <w:rFonts w:ascii="Calibri" w:hAnsi="Calibri" w:cs="Calibri"/>
          <w:color w:val="000000" w:themeColor="text1"/>
        </w:rPr>
        <w:t>.</w:t>
      </w:r>
      <w:r w:rsidR="00F343A0" w:rsidRPr="00AB4F0E">
        <w:rPr>
          <w:rFonts w:ascii="Calibri" w:hAnsi="Calibri" w:cs="Calibri"/>
          <w:color w:val="000000" w:themeColor="text1"/>
        </w:rPr>
        <w:t xml:space="preserve">15 Uhr. Wanderer und Ausflugsgäste erwartet eines der vielfältigsten </w:t>
      </w:r>
      <w:r w:rsidR="009C7C6D" w:rsidRPr="00AB4F0E">
        <w:rPr>
          <w:rFonts w:ascii="Calibri" w:hAnsi="Calibri" w:cs="Calibri"/>
          <w:color w:val="000000" w:themeColor="text1"/>
        </w:rPr>
        <w:t>Wander- und Kletterg</w:t>
      </w:r>
      <w:r w:rsidR="00F343A0" w:rsidRPr="00AB4F0E">
        <w:rPr>
          <w:rFonts w:ascii="Calibri" w:hAnsi="Calibri" w:cs="Calibri"/>
          <w:color w:val="000000" w:themeColor="text1"/>
        </w:rPr>
        <w:t>ebiete</w:t>
      </w:r>
      <w:r w:rsidR="009C7C6D" w:rsidRPr="00AB4F0E">
        <w:rPr>
          <w:rFonts w:ascii="Calibri" w:hAnsi="Calibri" w:cs="Calibri"/>
          <w:color w:val="000000" w:themeColor="text1"/>
        </w:rPr>
        <w:t xml:space="preserve"> – d</w:t>
      </w:r>
      <w:r w:rsidR="00F343A0" w:rsidRPr="00AB4F0E">
        <w:rPr>
          <w:rFonts w:ascii="Calibri" w:hAnsi="Calibri" w:cs="Calibri"/>
          <w:color w:val="000000" w:themeColor="text1"/>
        </w:rPr>
        <w:t>ie offene, artenreiche Kulturlandschaft rund um Oberjoch zählt zu den eindrucksvollsten Deutschlands und bietet freie Ausblicke bis ins Naturschutzgebiet der Allgäuer Hochalpen.</w:t>
      </w:r>
    </w:p>
    <w:p w14:paraId="78604474" w14:textId="77777777" w:rsidR="00D17C78" w:rsidRPr="00AB4F0E" w:rsidRDefault="005F501D" w:rsidP="00D17C78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color w:val="000000" w:themeColor="text1"/>
        </w:rPr>
        <w:t>„</w:t>
      </w:r>
      <w:r w:rsidR="00F343A0" w:rsidRPr="00AB4F0E">
        <w:rPr>
          <w:rFonts w:ascii="Calibri" w:hAnsi="Calibri" w:cs="Calibri"/>
          <w:color w:val="000000" w:themeColor="text1"/>
        </w:rPr>
        <w:t>Wer lieber im Inland Urlaub mach</w:t>
      </w:r>
      <w:r w:rsidR="00106ED4" w:rsidRPr="00AB4F0E">
        <w:rPr>
          <w:rFonts w:ascii="Calibri" w:hAnsi="Calibri" w:cs="Calibri"/>
          <w:color w:val="000000" w:themeColor="text1"/>
        </w:rPr>
        <w:t>en möchte</w:t>
      </w:r>
      <w:r w:rsidR="00F343A0" w:rsidRPr="00AB4F0E">
        <w:rPr>
          <w:rFonts w:ascii="Calibri" w:hAnsi="Calibri" w:cs="Calibri"/>
          <w:color w:val="000000" w:themeColor="text1"/>
        </w:rPr>
        <w:t>, findet in Oberjoch eine perfekte Kombination aus Natur, Erholung und Erlebnis.</w:t>
      </w:r>
      <w:r w:rsidRPr="00AB4F0E">
        <w:rPr>
          <w:rFonts w:ascii="Calibri" w:hAnsi="Calibri" w:cs="Calibri"/>
          <w:color w:val="000000" w:themeColor="text1"/>
        </w:rPr>
        <w:t xml:space="preserve"> </w:t>
      </w:r>
      <w:r w:rsidR="00F343A0" w:rsidRPr="00AB4F0E">
        <w:rPr>
          <w:rFonts w:ascii="Calibri" w:hAnsi="Calibri" w:cs="Calibri"/>
          <w:color w:val="000000" w:themeColor="text1"/>
        </w:rPr>
        <w:t>Oberjoch bietet nicht nur</w:t>
      </w:r>
      <w:r w:rsidR="00D17C78" w:rsidRPr="00AB4F0E">
        <w:rPr>
          <w:rFonts w:ascii="Calibri" w:hAnsi="Calibri" w:cs="Calibri"/>
          <w:color w:val="000000" w:themeColor="text1"/>
        </w:rPr>
        <w:t xml:space="preserve"> </w:t>
      </w:r>
      <w:r w:rsidR="00F343A0" w:rsidRPr="00AB4F0E">
        <w:rPr>
          <w:rFonts w:ascii="Calibri" w:hAnsi="Calibri" w:cs="Calibri"/>
          <w:color w:val="000000" w:themeColor="text1"/>
        </w:rPr>
        <w:t xml:space="preserve">eindrucksvolle Touren, sondern auch messbar reine Luft – </w:t>
      </w:r>
      <w:r w:rsidR="00106ED4" w:rsidRPr="00AB4F0E">
        <w:rPr>
          <w:rFonts w:ascii="Calibri" w:hAnsi="Calibri" w:cs="Calibri"/>
          <w:color w:val="000000" w:themeColor="text1"/>
        </w:rPr>
        <w:t xml:space="preserve">auch </w:t>
      </w:r>
      <w:r w:rsidR="00F343A0" w:rsidRPr="00AB4F0E">
        <w:rPr>
          <w:rFonts w:ascii="Calibri" w:hAnsi="Calibri" w:cs="Calibri"/>
          <w:color w:val="000000" w:themeColor="text1"/>
        </w:rPr>
        <w:t>das ist für viele Gäste ein entscheidender Wohlfühlfaktor“, sagt Michael Riedlinger, Vorstand der Bergbahnen Hindelang-Oberjoch.</w:t>
      </w:r>
    </w:p>
    <w:p w14:paraId="69761E65" w14:textId="77777777" w:rsidR="00D17C78" w:rsidRPr="00AB4F0E" w:rsidRDefault="00F343A0" w:rsidP="00D17C78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color w:val="000000" w:themeColor="text1"/>
        </w:rPr>
        <w:t>Die Luftqualität</w:t>
      </w:r>
      <w:r w:rsidR="00126E2E" w:rsidRPr="00AB4F0E">
        <w:rPr>
          <w:rFonts w:ascii="Calibri" w:hAnsi="Calibri" w:cs="Calibri"/>
          <w:color w:val="000000" w:themeColor="text1"/>
        </w:rPr>
        <w:t xml:space="preserve"> in Bad Hindelang und den Höhenlagen von Unterjoch und Oberjoch</w:t>
      </w:r>
      <w:r w:rsidRPr="00AB4F0E">
        <w:rPr>
          <w:rFonts w:ascii="Calibri" w:hAnsi="Calibri" w:cs="Calibri"/>
          <w:color w:val="000000" w:themeColor="text1"/>
        </w:rPr>
        <w:t xml:space="preserve"> zählt nachweislich zu den besten weltweit. Das wurde </w:t>
      </w:r>
      <w:r w:rsidR="00126E2E" w:rsidRPr="00AB4F0E">
        <w:rPr>
          <w:rFonts w:ascii="Calibri" w:hAnsi="Calibri" w:cs="Calibri"/>
          <w:color w:val="000000" w:themeColor="text1"/>
        </w:rPr>
        <w:t xml:space="preserve">in der Vergangenheit </w:t>
      </w:r>
      <w:r w:rsidRPr="00AB4F0E">
        <w:rPr>
          <w:rFonts w:ascii="Calibri" w:hAnsi="Calibri" w:cs="Calibri"/>
          <w:color w:val="000000" w:themeColor="text1"/>
        </w:rPr>
        <w:t xml:space="preserve">mehrfach </w:t>
      </w:r>
      <w:r w:rsidR="00126E2E" w:rsidRPr="00AB4F0E">
        <w:rPr>
          <w:rFonts w:ascii="Calibri" w:hAnsi="Calibri" w:cs="Calibri"/>
          <w:color w:val="000000" w:themeColor="text1"/>
        </w:rPr>
        <w:t>bestätigt</w:t>
      </w:r>
      <w:r w:rsidRPr="00AB4F0E">
        <w:rPr>
          <w:rFonts w:ascii="Calibri" w:hAnsi="Calibri" w:cs="Calibri"/>
          <w:color w:val="000000" w:themeColor="text1"/>
        </w:rPr>
        <w:t xml:space="preserve"> – auch von der Weltgesundheitsorganisation WHO, die</w:t>
      </w:r>
      <w:r w:rsidR="00011000" w:rsidRPr="00AB4F0E">
        <w:rPr>
          <w:rFonts w:ascii="Calibri" w:hAnsi="Calibri" w:cs="Calibri"/>
          <w:color w:val="000000" w:themeColor="text1"/>
        </w:rPr>
        <w:t xml:space="preserve"> das beliebte Reiseziel</w:t>
      </w:r>
      <w:r w:rsidRPr="00AB4F0E">
        <w:rPr>
          <w:rFonts w:ascii="Calibri" w:hAnsi="Calibri" w:cs="Calibri"/>
          <w:color w:val="000000" w:themeColor="text1"/>
        </w:rPr>
        <w:t xml:space="preserve"> </w:t>
      </w:r>
      <w:r w:rsidR="00011000" w:rsidRPr="00AB4F0E">
        <w:rPr>
          <w:rFonts w:ascii="Calibri" w:hAnsi="Calibri" w:cs="Calibri"/>
          <w:color w:val="000000" w:themeColor="text1"/>
        </w:rPr>
        <w:t xml:space="preserve">als Ort </w:t>
      </w:r>
      <w:r w:rsidRPr="00AB4F0E">
        <w:rPr>
          <w:rFonts w:ascii="Calibri" w:hAnsi="Calibri" w:cs="Calibri"/>
          <w:color w:val="000000" w:themeColor="text1"/>
        </w:rPr>
        <w:t>mit besonders hoher Luftreinheit eingestuft hat.</w:t>
      </w:r>
      <w:r w:rsidR="00011000" w:rsidRPr="00AB4F0E">
        <w:rPr>
          <w:rFonts w:ascii="Calibri" w:hAnsi="Calibri" w:cs="Calibri"/>
          <w:color w:val="000000" w:themeColor="text1"/>
        </w:rPr>
        <w:t xml:space="preserve"> Für den Bad </w:t>
      </w:r>
      <w:proofErr w:type="spellStart"/>
      <w:r w:rsidR="00011000" w:rsidRPr="00AB4F0E">
        <w:rPr>
          <w:rFonts w:ascii="Calibri" w:hAnsi="Calibri" w:cs="Calibri"/>
          <w:color w:val="000000" w:themeColor="text1"/>
        </w:rPr>
        <w:t>Hindelanger</w:t>
      </w:r>
      <w:proofErr w:type="spellEnd"/>
      <w:r w:rsidR="00011000" w:rsidRPr="00AB4F0E">
        <w:rPr>
          <w:rFonts w:ascii="Calibri" w:hAnsi="Calibri" w:cs="Calibri"/>
          <w:color w:val="000000" w:themeColor="text1"/>
        </w:rPr>
        <w:t xml:space="preserve"> Tourismusdirektor Maximilian </w:t>
      </w:r>
      <w:proofErr w:type="spellStart"/>
      <w:r w:rsidR="00011000" w:rsidRPr="00AB4F0E">
        <w:rPr>
          <w:rFonts w:ascii="Calibri" w:hAnsi="Calibri" w:cs="Calibri"/>
          <w:color w:val="000000" w:themeColor="text1"/>
        </w:rPr>
        <w:t>Hillmeier</w:t>
      </w:r>
      <w:proofErr w:type="spellEnd"/>
      <w:r w:rsidR="00011000" w:rsidRPr="00AB4F0E">
        <w:rPr>
          <w:rFonts w:ascii="Calibri" w:hAnsi="Calibri" w:cs="Calibri"/>
          <w:color w:val="000000" w:themeColor="text1"/>
        </w:rPr>
        <w:t xml:space="preserve"> ein weiterer guter Grund, um die schönsten Tage des Jahres in Bad Hindelang zu verbringen: </w:t>
      </w:r>
      <w:r w:rsidR="00126E2E" w:rsidRPr="00AB4F0E">
        <w:rPr>
          <w:rFonts w:ascii="Calibri" w:hAnsi="Calibri" w:cs="Calibri"/>
          <w:color w:val="000000" w:themeColor="text1"/>
        </w:rPr>
        <w:t>„</w:t>
      </w:r>
      <w:r w:rsidRPr="00AB4F0E">
        <w:rPr>
          <w:rFonts w:ascii="Calibri" w:hAnsi="Calibri" w:cs="Calibri"/>
          <w:color w:val="000000" w:themeColor="text1"/>
        </w:rPr>
        <w:t>Wer hier wandert oder einfach tief durchatmet, tut Körper</w:t>
      </w:r>
      <w:r w:rsidR="00011000" w:rsidRPr="00AB4F0E">
        <w:rPr>
          <w:rFonts w:ascii="Calibri" w:hAnsi="Calibri" w:cs="Calibri"/>
          <w:color w:val="000000" w:themeColor="text1"/>
        </w:rPr>
        <w:t xml:space="preserve">, </w:t>
      </w:r>
      <w:r w:rsidRPr="00AB4F0E">
        <w:rPr>
          <w:rFonts w:ascii="Calibri" w:hAnsi="Calibri" w:cs="Calibri"/>
          <w:color w:val="000000" w:themeColor="text1"/>
        </w:rPr>
        <w:t>Geist</w:t>
      </w:r>
      <w:r w:rsidR="00011000" w:rsidRPr="00AB4F0E">
        <w:rPr>
          <w:rFonts w:ascii="Calibri" w:hAnsi="Calibri" w:cs="Calibri"/>
          <w:color w:val="000000" w:themeColor="text1"/>
        </w:rPr>
        <w:t xml:space="preserve"> und Seele</w:t>
      </w:r>
      <w:r w:rsidRPr="00AB4F0E">
        <w:rPr>
          <w:rFonts w:ascii="Calibri" w:hAnsi="Calibri" w:cs="Calibri"/>
          <w:color w:val="000000" w:themeColor="text1"/>
        </w:rPr>
        <w:t xml:space="preserve"> </w:t>
      </w:r>
      <w:r w:rsidR="00126E2E" w:rsidRPr="00AB4F0E">
        <w:rPr>
          <w:rFonts w:ascii="Calibri" w:hAnsi="Calibri" w:cs="Calibri"/>
          <w:color w:val="000000" w:themeColor="text1"/>
        </w:rPr>
        <w:t xml:space="preserve">definitiv </w:t>
      </w:r>
      <w:r w:rsidRPr="00AB4F0E">
        <w:rPr>
          <w:rFonts w:ascii="Calibri" w:hAnsi="Calibri" w:cs="Calibri"/>
          <w:color w:val="000000" w:themeColor="text1"/>
        </w:rPr>
        <w:t>etwas Gutes</w:t>
      </w:r>
      <w:r w:rsidR="00011000" w:rsidRPr="00AB4F0E">
        <w:rPr>
          <w:rFonts w:ascii="Calibri" w:hAnsi="Calibri" w:cs="Calibri"/>
          <w:color w:val="000000" w:themeColor="text1"/>
        </w:rPr>
        <w:t>.</w:t>
      </w:r>
      <w:r w:rsidR="00126E2E" w:rsidRPr="00AB4F0E">
        <w:rPr>
          <w:rFonts w:ascii="Calibri" w:hAnsi="Calibri" w:cs="Calibri"/>
          <w:color w:val="000000" w:themeColor="text1"/>
        </w:rPr>
        <w:t>“</w:t>
      </w:r>
    </w:p>
    <w:p w14:paraId="53D56D74" w14:textId="77777777" w:rsidR="00D17C78" w:rsidRPr="00AB4F0E" w:rsidRDefault="00F343A0" w:rsidP="00D17C78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color w:val="000000" w:themeColor="text1"/>
        </w:rPr>
        <w:t>Auf rund 300 Kilometern markierte</w:t>
      </w:r>
      <w:r w:rsidR="00A772EE" w:rsidRPr="00AB4F0E">
        <w:rPr>
          <w:rFonts w:ascii="Calibri" w:hAnsi="Calibri" w:cs="Calibri"/>
          <w:color w:val="000000" w:themeColor="text1"/>
        </w:rPr>
        <w:t>n</w:t>
      </w:r>
      <w:r w:rsidRPr="00AB4F0E">
        <w:rPr>
          <w:rFonts w:ascii="Calibri" w:hAnsi="Calibri" w:cs="Calibri"/>
          <w:color w:val="000000" w:themeColor="text1"/>
        </w:rPr>
        <w:t xml:space="preserve"> Wege</w:t>
      </w:r>
      <w:r w:rsidR="00A772EE" w:rsidRPr="00AB4F0E">
        <w:rPr>
          <w:rFonts w:ascii="Calibri" w:hAnsi="Calibri" w:cs="Calibri"/>
          <w:color w:val="000000" w:themeColor="text1"/>
        </w:rPr>
        <w:t>n</w:t>
      </w:r>
      <w:r w:rsidRPr="00AB4F0E">
        <w:rPr>
          <w:rFonts w:ascii="Calibri" w:hAnsi="Calibri" w:cs="Calibri"/>
          <w:color w:val="000000" w:themeColor="text1"/>
        </w:rPr>
        <w:t xml:space="preserve"> finden sich in der Region Oberjoch Tourenmöglichkeiten für alle Ansprüche – von sanften </w:t>
      </w:r>
      <w:proofErr w:type="spellStart"/>
      <w:r w:rsidR="00126E2E" w:rsidRPr="00AB4F0E">
        <w:rPr>
          <w:rFonts w:ascii="Calibri" w:hAnsi="Calibri" w:cs="Calibri"/>
          <w:color w:val="000000" w:themeColor="text1"/>
        </w:rPr>
        <w:t>Alp</w:t>
      </w:r>
      <w:r w:rsidRPr="00AB4F0E">
        <w:rPr>
          <w:rFonts w:ascii="Calibri" w:hAnsi="Calibri" w:cs="Calibri"/>
          <w:color w:val="000000" w:themeColor="text1"/>
        </w:rPr>
        <w:t>wegen</w:t>
      </w:r>
      <w:proofErr w:type="spellEnd"/>
      <w:r w:rsidRPr="00AB4F0E">
        <w:rPr>
          <w:rFonts w:ascii="Calibri" w:hAnsi="Calibri" w:cs="Calibri"/>
          <w:color w:val="000000" w:themeColor="text1"/>
        </w:rPr>
        <w:t xml:space="preserve"> bis zu aussichtsreichen Höhenwegen wie dem</w:t>
      </w:r>
      <w:r w:rsidR="00106ED4" w:rsidRPr="00AB4F0E">
        <w:rPr>
          <w:rFonts w:ascii="Calibri" w:hAnsi="Calibri" w:cs="Calibri"/>
          <w:color w:val="000000" w:themeColor="text1"/>
        </w:rPr>
        <w:t xml:space="preserve"> </w:t>
      </w:r>
      <w:r w:rsidRPr="00AB4F0E">
        <w:rPr>
          <w:rFonts w:ascii="Calibri" w:hAnsi="Calibri" w:cs="Calibri"/>
          <w:color w:val="000000" w:themeColor="text1"/>
        </w:rPr>
        <w:t xml:space="preserve">Gipfelweg auf den Iseler, der Gratwanderung zum </w:t>
      </w:r>
      <w:proofErr w:type="spellStart"/>
      <w:r w:rsidRPr="00AB4F0E">
        <w:rPr>
          <w:rFonts w:ascii="Calibri" w:hAnsi="Calibri" w:cs="Calibri"/>
          <w:color w:val="000000" w:themeColor="text1"/>
        </w:rPr>
        <w:t>Kühgund</w:t>
      </w:r>
      <w:proofErr w:type="spellEnd"/>
      <w:r w:rsidRPr="00AB4F0E">
        <w:rPr>
          <w:rFonts w:ascii="Calibri" w:hAnsi="Calibri" w:cs="Calibri"/>
          <w:color w:val="000000" w:themeColor="text1"/>
        </w:rPr>
        <w:t>, dem grenzüberschreitenden Schmugglerweg nach Tirol oder dem interaktiven Schmugglerpfad mit Erlebnisstationen für Kinder.</w:t>
      </w:r>
    </w:p>
    <w:p w14:paraId="3095A030" w14:textId="77777777" w:rsidR="00641D09" w:rsidRPr="00AB4F0E" w:rsidRDefault="00F343A0" w:rsidP="00641D09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AB4F0E">
        <w:rPr>
          <w:rFonts w:ascii="Calibri" w:hAnsi="Calibri" w:cs="Calibri"/>
          <w:color w:val="000000" w:themeColor="text1"/>
        </w:rPr>
        <w:t xml:space="preserve">Ein sportliches Highlight ist der </w:t>
      </w:r>
      <w:proofErr w:type="spellStart"/>
      <w:r w:rsidRPr="00AB4F0E">
        <w:rPr>
          <w:rFonts w:ascii="Calibri" w:hAnsi="Calibri" w:cs="Calibri"/>
          <w:color w:val="000000" w:themeColor="text1"/>
        </w:rPr>
        <w:t>Edelrid</w:t>
      </w:r>
      <w:proofErr w:type="spellEnd"/>
      <w:r w:rsidRPr="00AB4F0E">
        <w:rPr>
          <w:rFonts w:ascii="Calibri" w:hAnsi="Calibri" w:cs="Calibri"/>
          <w:color w:val="000000" w:themeColor="text1"/>
        </w:rPr>
        <w:t xml:space="preserve">-Klettersteig, der ab der </w:t>
      </w:r>
      <w:proofErr w:type="spellStart"/>
      <w:r w:rsidRPr="00AB4F0E">
        <w:rPr>
          <w:rFonts w:ascii="Calibri" w:hAnsi="Calibri" w:cs="Calibri"/>
          <w:color w:val="000000" w:themeColor="text1"/>
        </w:rPr>
        <w:t>Wiedhagbahn</w:t>
      </w:r>
      <w:proofErr w:type="spellEnd"/>
      <w:r w:rsidRPr="00AB4F0E">
        <w:rPr>
          <w:rFonts w:ascii="Calibri" w:hAnsi="Calibri" w:cs="Calibri"/>
          <w:color w:val="000000" w:themeColor="text1"/>
        </w:rPr>
        <w:t>-Bergstation in etwa 45 Minuten erreichbar ist.</w:t>
      </w:r>
      <w:r w:rsidR="00106ED4" w:rsidRPr="00AB4F0E">
        <w:rPr>
          <w:rFonts w:ascii="Calibri" w:hAnsi="Calibri" w:cs="Calibri"/>
          <w:color w:val="000000" w:themeColor="text1"/>
        </w:rPr>
        <w:t xml:space="preserve"> </w:t>
      </w:r>
      <w:r w:rsidRPr="00AB4F0E">
        <w:rPr>
          <w:rFonts w:ascii="Calibri" w:hAnsi="Calibri" w:cs="Calibri"/>
          <w:color w:val="000000" w:themeColor="text1"/>
        </w:rPr>
        <w:t xml:space="preserve">Der erste Abschnitt führt über Steilstufen und Felsbänder zum Gipfel des Iseler </w:t>
      </w:r>
      <w:r w:rsidR="00126E2E" w:rsidRPr="00AB4F0E">
        <w:rPr>
          <w:rFonts w:ascii="Calibri" w:hAnsi="Calibri" w:cs="Calibri"/>
          <w:color w:val="000000" w:themeColor="text1"/>
        </w:rPr>
        <w:t xml:space="preserve">auf </w:t>
      </w:r>
      <w:r w:rsidRPr="00AB4F0E">
        <w:rPr>
          <w:rFonts w:ascii="Calibri" w:hAnsi="Calibri" w:cs="Calibri"/>
          <w:color w:val="000000" w:themeColor="text1"/>
        </w:rPr>
        <w:t xml:space="preserve">1.876 </w:t>
      </w:r>
      <w:r w:rsidR="00126E2E" w:rsidRPr="00AB4F0E">
        <w:rPr>
          <w:rFonts w:ascii="Calibri" w:hAnsi="Calibri" w:cs="Calibri"/>
          <w:color w:val="000000" w:themeColor="text1"/>
        </w:rPr>
        <w:t>Meter</w:t>
      </w:r>
      <w:r w:rsidRPr="00AB4F0E">
        <w:rPr>
          <w:rFonts w:ascii="Calibri" w:hAnsi="Calibri" w:cs="Calibri"/>
          <w:color w:val="000000" w:themeColor="text1"/>
        </w:rPr>
        <w:t xml:space="preserve"> – inklusive der bekannten „Bergführerplatte“, einer anspruchsvollen Schlüsselstelle. Der zweite Abschnitt verläuft leicht absteigend zur </w:t>
      </w:r>
      <w:proofErr w:type="spellStart"/>
      <w:r w:rsidRPr="00AB4F0E">
        <w:rPr>
          <w:rFonts w:ascii="Calibri" w:hAnsi="Calibri" w:cs="Calibri"/>
          <w:color w:val="000000" w:themeColor="text1"/>
        </w:rPr>
        <w:t>Iselerscharte</w:t>
      </w:r>
      <w:proofErr w:type="spellEnd"/>
      <w:r w:rsidRPr="00AB4F0E">
        <w:rPr>
          <w:rFonts w:ascii="Calibri" w:hAnsi="Calibri" w:cs="Calibri"/>
          <w:color w:val="000000" w:themeColor="text1"/>
        </w:rPr>
        <w:t>.</w:t>
      </w:r>
      <w:r w:rsidR="00641D09" w:rsidRPr="00AB4F0E">
        <w:rPr>
          <w:rFonts w:ascii="Calibri" w:hAnsi="Calibri" w:cs="Calibri"/>
          <w:color w:val="000000" w:themeColor="text1"/>
        </w:rPr>
        <w:t xml:space="preserve"> Der dritte Teilabschnitt Richtung </w:t>
      </w:r>
      <w:proofErr w:type="spellStart"/>
      <w:r w:rsidR="00641D09" w:rsidRPr="00AB4F0E">
        <w:rPr>
          <w:rFonts w:ascii="Calibri" w:hAnsi="Calibri" w:cs="Calibri"/>
          <w:color w:val="000000" w:themeColor="text1"/>
        </w:rPr>
        <w:t>Kühgundkopf</w:t>
      </w:r>
      <w:proofErr w:type="spellEnd"/>
      <w:r w:rsidR="00641D09" w:rsidRPr="00AB4F0E">
        <w:rPr>
          <w:rFonts w:ascii="Calibri" w:hAnsi="Calibri" w:cs="Calibri"/>
          <w:color w:val="000000" w:themeColor="text1"/>
        </w:rPr>
        <w:t xml:space="preserve"> ist derzeit infolge eines Felsausbruchs bis auf weiteres gesperrt. </w:t>
      </w:r>
      <w:r w:rsidRPr="00AB4F0E">
        <w:rPr>
          <w:rFonts w:ascii="Calibri" w:hAnsi="Calibri" w:cs="Calibri"/>
          <w:color w:val="000000" w:themeColor="text1"/>
        </w:rPr>
        <w:t>Lose Drahtseile und ausgerissene Sicherungshaken stellen eine konkrete Gefahr dar, weshalb eine Begehung</w:t>
      </w:r>
      <w:r w:rsidR="00126E2E" w:rsidRPr="00AB4F0E">
        <w:rPr>
          <w:rFonts w:ascii="Calibri" w:hAnsi="Calibri" w:cs="Calibri"/>
          <w:color w:val="000000" w:themeColor="text1"/>
        </w:rPr>
        <w:t xml:space="preserve"> aktuell</w:t>
      </w:r>
      <w:r w:rsidRPr="00AB4F0E">
        <w:rPr>
          <w:rFonts w:ascii="Calibri" w:hAnsi="Calibri" w:cs="Calibri"/>
          <w:color w:val="000000" w:themeColor="text1"/>
        </w:rPr>
        <w:t xml:space="preserve"> untersagt ist. Dieser Bereich bleibt </w:t>
      </w:r>
      <w:r w:rsidR="00126E2E" w:rsidRPr="00AB4F0E">
        <w:rPr>
          <w:rFonts w:ascii="Calibri" w:hAnsi="Calibri" w:cs="Calibri"/>
          <w:color w:val="000000" w:themeColor="text1"/>
        </w:rPr>
        <w:t xml:space="preserve">deshalb </w:t>
      </w:r>
      <w:r w:rsidRPr="00AB4F0E">
        <w:rPr>
          <w:rFonts w:ascii="Calibri" w:hAnsi="Calibri" w:cs="Calibri"/>
          <w:color w:val="000000" w:themeColor="text1"/>
        </w:rPr>
        <w:t>bis auf Weiteres geschlossen.</w:t>
      </w:r>
    </w:p>
    <w:p w14:paraId="35C8568B" w14:textId="77777777" w:rsidR="00641D09" w:rsidRDefault="00126E2E" w:rsidP="00692B6E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B170D1">
        <w:rPr>
          <w:rFonts w:ascii="Calibri" w:hAnsi="Calibri" w:cs="Calibri"/>
          <w:color w:val="000000" w:themeColor="text1"/>
        </w:rPr>
        <w:t>Der</w:t>
      </w:r>
      <w:r w:rsidR="00F343A0" w:rsidRPr="00F343A0">
        <w:rPr>
          <w:rFonts w:ascii="Calibri" w:hAnsi="Calibri" w:cs="Calibri"/>
          <w:color w:val="000000" w:themeColor="text1"/>
        </w:rPr>
        <w:t xml:space="preserve"> Klettersteig </w:t>
      </w:r>
      <w:r w:rsidR="00F05DE0" w:rsidRPr="00B170D1">
        <w:rPr>
          <w:rFonts w:ascii="Calibri" w:hAnsi="Calibri" w:cs="Calibri"/>
          <w:color w:val="000000" w:themeColor="text1"/>
        </w:rPr>
        <w:t xml:space="preserve">ist und </w:t>
      </w:r>
      <w:r w:rsidRPr="00B170D1">
        <w:rPr>
          <w:rFonts w:ascii="Calibri" w:hAnsi="Calibri" w:cs="Calibri"/>
          <w:color w:val="000000" w:themeColor="text1"/>
        </w:rPr>
        <w:t xml:space="preserve">bleibt dennoch </w:t>
      </w:r>
      <w:r w:rsidR="00F343A0" w:rsidRPr="00F343A0">
        <w:rPr>
          <w:rFonts w:ascii="Calibri" w:hAnsi="Calibri" w:cs="Calibri"/>
          <w:color w:val="000000" w:themeColor="text1"/>
        </w:rPr>
        <w:t>ein echtes Erlebnis – mit alpinem Charakter, Tiefblicken und spektakulären Ausblicken. Er eignet sich nur für geübte Klettersteiggeher mit kompletter Ausrüstung (Gurt, Helm, Klettersteigset, Handschuhe)</w:t>
      </w:r>
      <w:r w:rsidR="00F05DE0" w:rsidRPr="00B170D1">
        <w:rPr>
          <w:rFonts w:ascii="Calibri" w:hAnsi="Calibri" w:cs="Calibri"/>
          <w:color w:val="000000" w:themeColor="text1"/>
        </w:rPr>
        <w:t>.</w:t>
      </w:r>
      <w:r w:rsidR="00F343A0" w:rsidRPr="00F343A0">
        <w:rPr>
          <w:rFonts w:ascii="Calibri" w:hAnsi="Calibri" w:cs="Calibri"/>
          <w:color w:val="000000" w:themeColor="text1"/>
        </w:rPr>
        <w:t xml:space="preserve"> Trittsicherheit und Schwindelfreiheit</w:t>
      </w:r>
      <w:r w:rsidR="00F05DE0" w:rsidRPr="00B170D1">
        <w:rPr>
          <w:rFonts w:ascii="Calibri" w:hAnsi="Calibri" w:cs="Calibri"/>
          <w:color w:val="000000" w:themeColor="text1"/>
        </w:rPr>
        <w:t xml:space="preserve"> sind ebenfalls zwingend erforderlich</w:t>
      </w:r>
      <w:r w:rsidR="00F343A0" w:rsidRPr="00F343A0">
        <w:rPr>
          <w:rFonts w:ascii="Calibri" w:hAnsi="Calibri" w:cs="Calibri"/>
          <w:color w:val="000000" w:themeColor="text1"/>
        </w:rPr>
        <w:t>. Kinder unter zwölf Jahren sollten nicht auf den Steig mitgenommen werden.</w:t>
      </w:r>
    </w:p>
    <w:p w14:paraId="7C5FC7EB" w14:textId="3E10DDA9" w:rsidR="00692B6E" w:rsidRDefault="00641D09" w:rsidP="00692B6E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br/>
      </w:r>
      <w:r>
        <w:rPr>
          <w:rFonts w:ascii="Calibri" w:hAnsi="Calibri" w:cs="Calibri"/>
          <w:color w:val="000000" w:themeColor="text1"/>
        </w:rPr>
        <w:br/>
      </w:r>
      <w:r w:rsidR="00F343A0" w:rsidRPr="00F343A0">
        <w:rPr>
          <w:rFonts w:ascii="Calibri" w:hAnsi="Calibri" w:cs="Calibri"/>
          <w:color w:val="000000" w:themeColor="text1"/>
        </w:rPr>
        <w:t xml:space="preserve">Empfohlen wird zudem eine sorgfältige Tourenplanung, insbesondere bei wechselhaftem Wetter. Unterstützung bieten die Bergbahnen Hindelang-Oberjoch und das </w:t>
      </w:r>
      <w:proofErr w:type="spellStart"/>
      <w:r w:rsidR="00F343A0" w:rsidRPr="00F343A0">
        <w:rPr>
          <w:rFonts w:ascii="Calibri" w:hAnsi="Calibri" w:cs="Calibri"/>
          <w:color w:val="000000" w:themeColor="text1"/>
        </w:rPr>
        <w:t>Hindelanger</w:t>
      </w:r>
      <w:proofErr w:type="spellEnd"/>
      <w:r w:rsidR="00F343A0" w:rsidRPr="00F343A0">
        <w:rPr>
          <w:rFonts w:ascii="Calibri" w:hAnsi="Calibri" w:cs="Calibri"/>
          <w:color w:val="000000" w:themeColor="text1"/>
        </w:rPr>
        <w:t xml:space="preserve"> Bergführerbüro, das umfassend berät</w:t>
      </w:r>
      <w:r w:rsidR="0080099C" w:rsidRPr="00B170D1">
        <w:rPr>
          <w:rFonts w:ascii="Calibri" w:hAnsi="Calibri" w:cs="Calibri"/>
          <w:color w:val="000000" w:themeColor="text1"/>
        </w:rPr>
        <w:t xml:space="preserve"> bei </w:t>
      </w:r>
      <w:r w:rsidR="00F343A0" w:rsidRPr="00F343A0">
        <w:rPr>
          <w:rFonts w:ascii="Calibri" w:hAnsi="Calibri" w:cs="Calibri"/>
          <w:color w:val="000000" w:themeColor="text1"/>
        </w:rPr>
        <w:t>geführte</w:t>
      </w:r>
      <w:r w:rsidR="0080099C" w:rsidRPr="00B170D1">
        <w:rPr>
          <w:rFonts w:ascii="Calibri" w:hAnsi="Calibri" w:cs="Calibri"/>
          <w:color w:val="000000" w:themeColor="text1"/>
        </w:rPr>
        <w:t>n</w:t>
      </w:r>
      <w:r w:rsidR="00F343A0" w:rsidRPr="00F343A0">
        <w:rPr>
          <w:rFonts w:ascii="Calibri" w:hAnsi="Calibri" w:cs="Calibri"/>
          <w:color w:val="000000" w:themeColor="text1"/>
        </w:rPr>
        <w:t xml:space="preserve"> Touren</w:t>
      </w:r>
      <w:r w:rsidR="0080099C" w:rsidRPr="00B170D1">
        <w:rPr>
          <w:rFonts w:ascii="Calibri" w:hAnsi="Calibri" w:cs="Calibri"/>
          <w:color w:val="000000" w:themeColor="text1"/>
        </w:rPr>
        <w:t xml:space="preserve"> und A</w:t>
      </w:r>
      <w:r w:rsidR="00F343A0" w:rsidRPr="00F343A0">
        <w:rPr>
          <w:rFonts w:ascii="Calibri" w:hAnsi="Calibri" w:cs="Calibri"/>
          <w:color w:val="000000" w:themeColor="text1"/>
        </w:rPr>
        <w:t>usrüstung.</w:t>
      </w:r>
    </w:p>
    <w:p w14:paraId="794BB28C" w14:textId="77777777" w:rsidR="00692B6E" w:rsidRDefault="00F343A0" w:rsidP="00692B6E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F343A0">
        <w:rPr>
          <w:rFonts w:ascii="Calibri" w:hAnsi="Calibri" w:cs="Calibri"/>
          <w:color w:val="000000" w:themeColor="text1"/>
        </w:rPr>
        <w:t xml:space="preserve">Erholung bietet nach </w:t>
      </w:r>
      <w:r w:rsidR="004865B5" w:rsidRPr="00B170D1">
        <w:rPr>
          <w:rFonts w:ascii="Calibri" w:hAnsi="Calibri" w:cs="Calibri"/>
          <w:color w:val="000000" w:themeColor="text1"/>
        </w:rPr>
        <w:t>einer</w:t>
      </w:r>
      <w:r w:rsidRPr="00F343A0">
        <w:rPr>
          <w:rFonts w:ascii="Calibri" w:hAnsi="Calibri" w:cs="Calibri"/>
          <w:color w:val="000000" w:themeColor="text1"/>
        </w:rPr>
        <w:t xml:space="preserve"> Tour der Schmugglersee direkt an der </w:t>
      </w:r>
      <w:proofErr w:type="spellStart"/>
      <w:r w:rsidR="0080099C" w:rsidRPr="00B170D1">
        <w:rPr>
          <w:rFonts w:ascii="Calibri" w:hAnsi="Calibri" w:cs="Calibri"/>
          <w:color w:val="000000" w:themeColor="text1"/>
        </w:rPr>
        <w:t>Wiedhag</w:t>
      </w:r>
      <w:proofErr w:type="spellEnd"/>
      <w:r w:rsidR="0080099C" w:rsidRPr="00B170D1">
        <w:rPr>
          <w:rFonts w:ascii="Calibri" w:hAnsi="Calibri" w:cs="Calibri"/>
          <w:color w:val="000000" w:themeColor="text1"/>
        </w:rPr>
        <w:t>-</w:t>
      </w:r>
      <w:r w:rsidRPr="00F343A0">
        <w:rPr>
          <w:rFonts w:ascii="Calibri" w:hAnsi="Calibri" w:cs="Calibri"/>
          <w:color w:val="000000" w:themeColor="text1"/>
        </w:rPr>
        <w:t>Bergstation – hier ist Baden ausdrücklich erlaubt. Für Familien wurde</w:t>
      </w:r>
      <w:r w:rsidR="00011000" w:rsidRPr="00B170D1">
        <w:rPr>
          <w:rFonts w:ascii="Calibri" w:hAnsi="Calibri" w:cs="Calibri"/>
          <w:color w:val="000000" w:themeColor="text1"/>
        </w:rPr>
        <w:t xml:space="preserve"> rund </w:t>
      </w:r>
      <w:r w:rsidRPr="00F343A0">
        <w:rPr>
          <w:rFonts w:ascii="Calibri" w:hAnsi="Calibri" w:cs="Calibri"/>
          <w:color w:val="000000" w:themeColor="text1"/>
        </w:rPr>
        <w:t xml:space="preserve">um die </w:t>
      </w:r>
      <w:proofErr w:type="spellStart"/>
      <w:r w:rsidRPr="00F343A0">
        <w:rPr>
          <w:rFonts w:ascii="Calibri" w:hAnsi="Calibri" w:cs="Calibri"/>
          <w:color w:val="000000" w:themeColor="text1"/>
        </w:rPr>
        <w:t>Wiedhag</w:t>
      </w:r>
      <w:proofErr w:type="spellEnd"/>
      <w:r w:rsidRPr="00F343A0">
        <w:rPr>
          <w:rFonts w:ascii="Calibri" w:hAnsi="Calibri" w:cs="Calibri"/>
          <w:color w:val="000000" w:themeColor="text1"/>
        </w:rPr>
        <w:t>-Alpe ein neuer Naturspielplatz eingerichtet</w:t>
      </w:r>
      <w:r w:rsidR="0080099C" w:rsidRPr="00B170D1">
        <w:rPr>
          <w:rFonts w:ascii="Calibri" w:hAnsi="Calibri" w:cs="Calibri"/>
          <w:color w:val="000000" w:themeColor="text1"/>
        </w:rPr>
        <w:t xml:space="preserve"> – </w:t>
      </w:r>
      <w:r w:rsidRPr="00F343A0">
        <w:rPr>
          <w:rFonts w:ascii="Calibri" w:hAnsi="Calibri" w:cs="Calibri"/>
          <w:color w:val="000000" w:themeColor="text1"/>
        </w:rPr>
        <w:t>mit Holzspielgeräten</w:t>
      </w:r>
      <w:r w:rsidR="00011000" w:rsidRPr="00B170D1">
        <w:rPr>
          <w:rFonts w:ascii="Calibri" w:hAnsi="Calibri" w:cs="Calibri"/>
          <w:color w:val="000000" w:themeColor="text1"/>
        </w:rPr>
        <w:t xml:space="preserve"> und </w:t>
      </w:r>
      <w:r w:rsidRPr="00F343A0">
        <w:rPr>
          <w:rFonts w:ascii="Calibri" w:hAnsi="Calibri" w:cs="Calibri"/>
          <w:color w:val="000000" w:themeColor="text1"/>
        </w:rPr>
        <w:t>Klettermöglichkeiten.</w:t>
      </w:r>
      <w:r w:rsidR="00011000" w:rsidRPr="00B170D1">
        <w:rPr>
          <w:rFonts w:ascii="Calibri" w:hAnsi="Calibri" w:cs="Calibri"/>
          <w:color w:val="000000" w:themeColor="text1"/>
        </w:rPr>
        <w:t xml:space="preserve"> Neu gestaltet wurde die Terrasse, an einer selbst gebauten Bar werden </w:t>
      </w:r>
      <w:r w:rsidR="00692B6E">
        <w:rPr>
          <w:rFonts w:ascii="Calibri" w:hAnsi="Calibri" w:cs="Calibri"/>
          <w:color w:val="000000" w:themeColor="text1"/>
        </w:rPr>
        <w:t xml:space="preserve">coole </w:t>
      </w:r>
      <w:r w:rsidR="00011000" w:rsidRPr="00B170D1">
        <w:rPr>
          <w:rFonts w:ascii="Calibri" w:hAnsi="Calibri" w:cs="Calibri"/>
          <w:color w:val="000000" w:themeColor="text1"/>
        </w:rPr>
        <w:t>Drinks serviert.</w:t>
      </w:r>
    </w:p>
    <w:p w14:paraId="5F8E8C99" w14:textId="77777777" w:rsidR="00692B6E" w:rsidRDefault="00F343A0" w:rsidP="00692B6E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F343A0">
        <w:rPr>
          <w:rFonts w:ascii="Calibri" w:hAnsi="Calibri" w:cs="Calibri"/>
          <w:color w:val="000000" w:themeColor="text1"/>
        </w:rPr>
        <w:t>Kulinarisch bietet Oberjoch zahlreiche Einkehrmöglichkeiten</w:t>
      </w:r>
      <w:r w:rsidR="0080099C" w:rsidRPr="00B170D1">
        <w:rPr>
          <w:rFonts w:ascii="Calibri" w:hAnsi="Calibri" w:cs="Calibri"/>
          <w:color w:val="000000" w:themeColor="text1"/>
        </w:rPr>
        <w:t>.</w:t>
      </w:r>
      <w:r w:rsidRPr="00F343A0">
        <w:rPr>
          <w:rFonts w:ascii="Calibri" w:hAnsi="Calibri" w:cs="Calibri"/>
          <w:color w:val="000000" w:themeColor="text1"/>
        </w:rPr>
        <w:t xml:space="preserve"> Bewirtschaftete Alpen und Hütten servieren hausgemachte Allgäuer Spezialitäten, regionale Küche und süße Klassiker. Die </w:t>
      </w:r>
      <w:proofErr w:type="spellStart"/>
      <w:r w:rsidRPr="00F343A0">
        <w:rPr>
          <w:rFonts w:ascii="Calibri" w:hAnsi="Calibri" w:cs="Calibri"/>
          <w:color w:val="000000" w:themeColor="text1"/>
        </w:rPr>
        <w:t>Wiedhag</w:t>
      </w:r>
      <w:proofErr w:type="spellEnd"/>
      <w:r w:rsidRPr="00F343A0">
        <w:rPr>
          <w:rFonts w:ascii="Calibri" w:hAnsi="Calibri" w:cs="Calibri"/>
          <w:color w:val="000000" w:themeColor="text1"/>
        </w:rPr>
        <w:t xml:space="preserve">-Alpe ist </w:t>
      </w:r>
      <w:r w:rsidR="004865B5" w:rsidRPr="00B170D1">
        <w:rPr>
          <w:rFonts w:ascii="Calibri" w:hAnsi="Calibri" w:cs="Calibri"/>
          <w:color w:val="000000" w:themeColor="text1"/>
        </w:rPr>
        <w:t xml:space="preserve">dabei </w:t>
      </w:r>
      <w:r w:rsidRPr="00F343A0">
        <w:rPr>
          <w:rFonts w:ascii="Calibri" w:hAnsi="Calibri" w:cs="Calibri"/>
          <w:color w:val="000000" w:themeColor="text1"/>
        </w:rPr>
        <w:t>zentraler Treffpunkt – ob zur Sonnenuntergangsfahrt, Wanderpause oder Beachparty.</w:t>
      </w:r>
    </w:p>
    <w:p w14:paraId="7F70F78D" w14:textId="77777777" w:rsidR="00404B5A" w:rsidRDefault="00F343A0" w:rsidP="00776238">
      <w:pPr>
        <w:widowControl/>
        <w:suppressAutoHyphens w:val="0"/>
        <w:spacing w:before="100" w:beforeAutospacing="1" w:after="100" w:afterAutospacing="1"/>
        <w:ind w:right="-708"/>
        <w:jc w:val="both"/>
        <w:rPr>
          <w:rFonts w:ascii="Calibri" w:hAnsi="Calibri" w:cs="Calibri"/>
          <w:color w:val="000000" w:themeColor="text1"/>
        </w:rPr>
      </w:pPr>
      <w:r w:rsidRPr="00F343A0">
        <w:rPr>
          <w:rFonts w:ascii="Calibri" w:hAnsi="Calibri" w:cs="Calibri"/>
          <w:color w:val="000000" w:themeColor="text1"/>
        </w:rPr>
        <w:t xml:space="preserve">Wer länger bleiben möchte, findet in Oberjoch und </w:t>
      </w:r>
      <w:r w:rsidR="004865B5" w:rsidRPr="00B170D1">
        <w:rPr>
          <w:rFonts w:ascii="Calibri" w:hAnsi="Calibri" w:cs="Calibri"/>
          <w:color w:val="000000" w:themeColor="text1"/>
        </w:rPr>
        <w:t xml:space="preserve">allen weiteren Ortsteilen der Marktgemeinde Bad Hindelang </w:t>
      </w:r>
      <w:r w:rsidRPr="00F343A0">
        <w:rPr>
          <w:rFonts w:ascii="Calibri" w:hAnsi="Calibri" w:cs="Calibri"/>
          <w:color w:val="000000" w:themeColor="text1"/>
        </w:rPr>
        <w:t xml:space="preserve">eine breite Auswahl an Hotels, Pensionen und Ferienwohnungen – mit echter Allgäuer Gastfreundschaft. </w:t>
      </w:r>
      <w:r w:rsidR="004865B5" w:rsidRPr="00B170D1">
        <w:rPr>
          <w:rFonts w:ascii="Calibri" w:hAnsi="Calibri" w:cs="Calibri"/>
          <w:color w:val="000000" w:themeColor="text1"/>
        </w:rPr>
        <w:t>Mit einem b</w:t>
      </w:r>
      <w:r w:rsidRPr="00F343A0">
        <w:rPr>
          <w:rFonts w:ascii="Calibri" w:hAnsi="Calibri" w:cs="Calibri"/>
          <w:color w:val="000000" w:themeColor="text1"/>
        </w:rPr>
        <w:t>esondere</w:t>
      </w:r>
      <w:r w:rsidR="004865B5" w:rsidRPr="00B170D1">
        <w:rPr>
          <w:rFonts w:ascii="Calibri" w:hAnsi="Calibri" w:cs="Calibri"/>
          <w:color w:val="000000" w:themeColor="text1"/>
        </w:rPr>
        <w:t>n</w:t>
      </w:r>
      <w:r w:rsidRPr="00F343A0">
        <w:rPr>
          <w:rFonts w:ascii="Calibri" w:hAnsi="Calibri" w:cs="Calibri"/>
          <w:color w:val="000000" w:themeColor="text1"/>
        </w:rPr>
        <w:t xml:space="preserve"> Extra: Die Bad Hindelang PLUS-Karte ist für </w:t>
      </w:r>
      <w:r w:rsidR="004865B5" w:rsidRPr="00B170D1">
        <w:rPr>
          <w:rFonts w:ascii="Calibri" w:hAnsi="Calibri" w:cs="Calibri"/>
          <w:color w:val="000000" w:themeColor="text1"/>
        </w:rPr>
        <w:t>PLUS-</w:t>
      </w:r>
      <w:r w:rsidRPr="00F343A0">
        <w:rPr>
          <w:rFonts w:ascii="Calibri" w:hAnsi="Calibri" w:cs="Calibri"/>
          <w:color w:val="000000" w:themeColor="text1"/>
        </w:rPr>
        <w:t xml:space="preserve">Übernachtungsgäste </w:t>
      </w:r>
      <w:r w:rsidR="004865B5" w:rsidRPr="00B170D1">
        <w:rPr>
          <w:rFonts w:ascii="Calibri" w:hAnsi="Calibri" w:cs="Calibri"/>
          <w:color w:val="000000" w:themeColor="text1"/>
        </w:rPr>
        <w:t>bei 220 Gasgebern</w:t>
      </w:r>
      <w:r w:rsidR="00101462" w:rsidRPr="00B170D1">
        <w:rPr>
          <w:rFonts w:ascii="Calibri" w:hAnsi="Calibri" w:cs="Calibri"/>
          <w:color w:val="000000" w:themeColor="text1"/>
        </w:rPr>
        <w:t xml:space="preserve"> erhältlich</w:t>
      </w:r>
      <w:r w:rsidRPr="00F343A0">
        <w:rPr>
          <w:rFonts w:ascii="Calibri" w:hAnsi="Calibri" w:cs="Calibri"/>
          <w:color w:val="000000" w:themeColor="text1"/>
        </w:rPr>
        <w:t>. Sie umfasst über 40 kostenfreie Leistungen, darunter 20 exklusive Natur- und Kulturerlebnisse, Bergbahnfahrten, Nahverkehr, Eintritte und weitere Vorteile für einen rundum entspannten Urlaub.</w:t>
      </w:r>
    </w:p>
    <w:p w14:paraId="62912772" w14:textId="15D8CB60" w:rsidR="00011000" w:rsidRPr="00404B5A" w:rsidRDefault="00404B5A" w:rsidP="00404B5A">
      <w:pPr>
        <w:widowControl/>
        <w:suppressAutoHyphens w:val="0"/>
        <w:spacing w:before="100" w:beforeAutospacing="1" w:after="100" w:afterAutospacing="1"/>
        <w:ind w:right="-708"/>
        <w:rPr>
          <w:rFonts w:ascii="Calibri" w:hAnsi="Calibri" w:cs="Calibri"/>
          <w:b/>
          <w:bCs/>
          <w:color w:val="000000" w:themeColor="text1"/>
          <w:lang w:val="en-US"/>
        </w:rPr>
      </w:pPr>
      <w:proofErr w:type="spellStart"/>
      <w:r w:rsidRPr="00404B5A">
        <w:rPr>
          <w:rFonts w:ascii="Calibri" w:hAnsi="Calibri" w:cs="Calibri"/>
          <w:b/>
          <w:bCs/>
          <w:color w:val="000000" w:themeColor="text1"/>
          <w:lang w:val="en-US"/>
        </w:rPr>
        <w:t>Mediendownload</w:t>
      </w:r>
      <w:proofErr w:type="spellEnd"/>
      <w:r w:rsidRPr="00404B5A">
        <w:rPr>
          <w:rFonts w:ascii="Calibri" w:hAnsi="Calibri" w:cs="Calibri"/>
          <w:b/>
          <w:bCs/>
          <w:color w:val="000000" w:themeColor="text1"/>
          <w:lang w:val="en-US"/>
        </w:rPr>
        <w:t xml:space="preserve"> (</w:t>
      </w:r>
      <w:proofErr w:type="spellStart"/>
      <w:r w:rsidRPr="00404B5A">
        <w:rPr>
          <w:rFonts w:ascii="Calibri" w:hAnsi="Calibri" w:cs="Calibri"/>
          <w:b/>
          <w:bCs/>
          <w:color w:val="000000" w:themeColor="text1"/>
          <w:lang w:val="en-US"/>
        </w:rPr>
        <w:t>Pressetext</w:t>
      </w:r>
      <w:proofErr w:type="spellEnd"/>
      <w:r w:rsidRPr="00404B5A">
        <w:rPr>
          <w:rFonts w:ascii="Calibri" w:hAnsi="Calibri" w:cs="Calibri"/>
          <w:b/>
          <w:bCs/>
          <w:color w:val="000000" w:themeColor="text1"/>
          <w:lang w:val="en-US"/>
        </w:rPr>
        <w:t xml:space="preserve"> + </w:t>
      </w:r>
      <w:proofErr w:type="spellStart"/>
      <w:r w:rsidRPr="00404B5A">
        <w:rPr>
          <w:rFonts w:ascii="Calibri" w:hAnsi="Calibri" w:cs="Calibri"/>
          <w:b/>
          <w:bCs/>
          <w:color w:val="000000" w:themeColor="text1"/>
          <w:lang w:val="en-US"/>
        </w:rPr>
        <w:t>Pressefotos</w:t>
      </w:r>
      <w:proofErr w:type="spellEnd"/>
      <w:r w:rsidRPr="00404B5A">
        <w:rPr>
          <w:rFonts w:ascii="Calibri" w:hAnsi="Calibri" w:cs="Calibri"/>
          <w:b/>
          <w:bCs/>
          <w:color w:val="000000" w:themeColor="text1"/>
          <w:lang w:val="en-US"/>
        </w:rPr>
        <w:t>)</w:t>
      </w:r>
      <w:r w:rsidRPr="00404B5A">
        <w:rPr>
          <w:rFonts w:ascii="Calibri" w:hAnsi="Calibri" w:cs="Calibri"/>
          <w:b/>
          <w:bCs/>
          <w:color w:val="000000" w:themeColor="text1"/>
          <w:lang w:val="en-US"/>
        </w:rPr>
        <w:br/>
      </w:r>
      <w:r w:rsidRPr="00404B5A">
        <w:rPr>
          <w:rFonts w:ascii="Calibri" w:hAnsi="Calibri" w:cs="Calibri"/>
          <w:color w:val="000000" w:themeColor="text1"/>
          <w:lang w:val="en-US"/>
        </w:rPr>
        <w:t>https://denkinger-pr.de/blog-news</w:t>
      </w:r>
    </w:p>
    <w:sectPr w:rsidR="00011000" w:rsidRPr="00404B5A" w:rsidSect="00B25A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30ECE" w14:textId="77777777" w:rsidR="009C485B" w:rsidRDefault="009C485B">
      <w:r>
        <w:separator/>
      </w:r>
    </w:p>
  </w:endnote>
  <w:endnote w:type="continuationSeparator" w:id="0">
    <w:p w14:paraId="6C1D8B26" w14:textId="77777777" w:rsidR="009C485B" w:rsidRDefault="009C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FEE01" w14:textId="77777777" w:rsidR="00641D09" w:rsidRDefault="00641D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CAB6C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Bergbahnen Hindelang-Oberjoch AG</w:t>
    </w:r>
  </w:p>
  <w:p w14:paraId="1879333E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Passstraße 44</w:t>
    </w:r>
  </w:p>
  <w:p w14:paraId="7CAF8DB0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87541 Hindelang-Oberjoch</w:t>
    </w:r>
  </w:p>
  <w:p w14:paraId="75DB93AB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Telefon: +49 8324 93399-0</w:t>
    </w:r>
  </w:p>
  <w:p w14:paraId="664CB08E" w14:textId="29B64048" w:rsidR="00B82E10" w:rsidRPr="00E408DD" w:rsidRDefault="00DB7A38" w:rsidP="00DB7A38">
    <w:pPr>
      <w:pStyle w:val="Fuzeile"/>
    </w:pPr>
    <w:r w:rsidRPr="00DB7A38">
      <w:rPr>
        <w:rFonts w:ascii="Arial" w:hAnsi="Arial" w:cs="Arial"/>
        <w:sz w:val="16"/>
        <w:szCs w:val="16"/>
      </w:rPr>
      <w:t>Fax: +49 8324 93399-30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5E849" w14:textId="77777777" w:rsidR="00641D09" w:rsidRDefault="00641D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60C1" w14:textId="77777777" w:rsidR="009C485B" w:rsidRDefault="009C485B">
      <w:r>
        <w:separator/>
      </w:r>
    </w:p>
  </w:footnote>
  <w:footnote w:type="continuationSeparator" w:id="0">
    <w:p w14:paraId="0D27C442" w14:textId="77777777" w:rsidR="009C485B" w:rsidRDefault="009C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22FEC" w14:textId="77777777" w:rsidR="00DB7A38" w:rsidRDefault="00DB7A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5DB1" w14:textId="073746AC" w:rsidR="00B82E10" w:rsidRDefault="00B82E10">
    <w:pPr>
      <w:pStyle w:val="VorformatierterText"/>
    </w:pPr>
    <w:r>
      <w:rPr>
        <w:noProof/>
      </w:rPr>
      <w:drawing>
        <wp:inline distT="0" distB="0" distL="0" distR="0" wp14:anchorId="0CFFC516" wp14:editId="471B6EFB">
          <wp:extent cx="1106092" cy="979714"/>
          <wp:effectExtent l="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bahnen Logo_blau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056" cy="1039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AFB88" w14:textId="77777777" w:rsidR="00DB7A38" w:rsidRDefault="00DB7A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811BCA"/>
    <w:multiLevelType w:val="multilevel"/>
    <w:tmpl w:val="9502E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71803"/>
    <w:multiLevelType w:val="multilevel"/>
    <w:tmpl w:val="A0A0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A22420"/>
    <w:multiLevelType w:val="hybridMultilevel"/>
    <w:tmpl w:val="A0B859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F6A88"/>
    <w:multiLevelType w:val="multilevel"/>
    <w:tmpl w:val="7B1C5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D320AC"/>
    <w:multiLevelType w:val="multilevel"/>
    <w:tmpl w:val="338A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EB7013"/>
    <w:multiLevelType w:val="multilevel"/>
    <w:tmpl w:val="D030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163367"/>
    <w:multiLevelType w:val="multilevel"/>
    <w:tmpl w:val="550C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857B40"/>
    <w:multiLevelType w:val="multilevel"/>
    <w:tmpl w:val="4A5C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8515302">
    <w:abstractNumId w:val="0"/>
  </w:num>
  <w:num w:numId="2" w16cid:durableId="1954702587">
    <w:abstractNumId w:val="3"/>
  </w:num>
  <w:num w:numId="3" w16cid:durableId="1454788241">
    <w:abstractNumId w:val="8"/>
  </w:num>
  <w:num w:numId="4" w16cid:durableId="181166582">
    <w:abstractNumId w:val="2"/>
  </w:num>
  <w:num w:numId="5" w16cid:durableId="1213073887">
    <w:abstractNumId w:val="6"/>
  </w:num>
  <w:num w:numId="6" w16cid:durableId="764614637">
    <w:abstractNumId w:val="5"/>
  </w:num>
  <w:num w:numId="7" w16cid:durableId="300186304">
    <w:abstractNumId w:val="1"/>
  </w:num>
  <w:num w:numId="8" w16cid:durableId="213853543">
    <w:abstractNumId w:val="7"/>
  </w:num>
  <w:num w:numId="9" w16cid:durableId="2060706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C5"/>
    <w:rsid w:val="0000457D"/>
    <w:rsid w:val="000058DF"/>
    <w:rsid w:val="00005CB4"/>
    <w:rsid w:val="00007859"/>
    <w:rsid w:val="00007B3B"/>
    <w:rsid w:val="00011000"/>
    <w:rsid w:val="00011FB8"/>
    <w:rsid w:val="00013CD8"/>
    <w:rsid w:val="00016592"/>
    <w:rsid w:val="00017104"/>
    <w:rsid w:val="000256CF"/>
    <w:rsid w:val="000257E2"/>
    <w:rsid w:val="00026DBA"/>
    <w:rsid w:val="00030398"/>
    <w:rsid w:val="000306DA"/>
    <w:rsid w:val="0003104E"/>
    <w:rsid w:val="000321C8"/>
    <w:rsid w:val="00034446"/>
    <w:rsid w:val="000364AC"/>
    <w:rsid w:val="00036F38"/>
    <w:rsid w:val="00041CEE"/>
    <w:rsid w:val="00043B4D"/>
    <w:rsid w:val="00044DC3"/>
    <w:rsid w:val="000510AC"/>
    <w:rsid w:val="00056E33"/>
    <w:rsid w:val="00060A36"/>
    <w:rsid w:val="000651A0"/>
    <w:rsid w:val="0006558A"/>
    <w:rsid w:val="00067C51"/>
    <w:rsid w:val="00075355"/>
    <w:rsid w:val="000823B9"/>
    <w:rsid w:val="00083033"/>
    <w:rsid w:val="00083152"/>
    <w:rsid w:val="00083323"/>
    <w:rsid w:val="00083C03"/>
    <w:rsid w:val="00083C4D"/>
    <w:rsid w:val="0008560F"/>
    <w:rsid w:val="000917E1"/>
    <w:rsid w:val="00091A1E"/>
    <w:rsid w:val="00093305"/>
    <w:rsid w:val="0009534A"/>
    <w:rsid w:val="000A092A"/>
    <w:rsid w:val="000A1C54"/>
    <w:rsid w:val="000A2511"/>
    <w:rsid w:val="000A6169"/>
    <w:rsid w:val="000A6E23"/>
    <w:rsid w:val="000A72E5"/>
    <w:rsid w:val="000B07BF"/>
    <w:rsid w:val="000B1243"/>
    <w:rsid w:val="000B2CCF"/>
    <w:rsid w:val="000B7990"/>
    <w:rsid w:val="000C0136"/>
    <w:rsid w:val="000C08A3"/>
    <w:rsid w:val="000C4513"/>
    <w:rsid w:val="000C461F"/>
    <w:rsid w:val="000C4DA2"/>
    <w:rsid w:val="000D1006"/>
    <w:rsid w:val="000D28EA"/>
    <w:rsid w:val="000D402C"/>
    <w:rsid w:val="000D46F2"/>
    <w:rsid w:val="000E1C87"/>
    <w:rsid w:val="000E4274"/>
    <w:rsid w:val="000E5CF7"/>
    <w:rsid w:val="000E65EE"/>
    <w:rsid w:val="000E6F38"/>
    <w:rsid w:val="000F0270"/>
    <w:rsid w:val="000F2B62"/>
    <w:rsid w:val="000F2EBA"/>
    <w:rsid w:val="000F4182"/>
    <w:rsid w:val="000F502C"/>
    <w:rsid w:val="000F766F"/>
    <w:rsid w:val="00100B12"/>
    <w:rsid w:val="00101462"/>
    <w:rsid w:val="00102D08"/>
    <w:rsid w:val="00106ED4"/>
    <w:rsid w:val="0011292A"/>
    <w:rsid w:val="00112991"/>
    <w:rsid w:val="001168EB"/>
    <w:rsid w:val="00117720"/>
    <w:rsid w:val="001221D0"/>
    <w:rsid w:val="00122963"/>
    <w:rsid w:val="001246FD"/>
    <w:rsid w:val="00126E2E"/>
    <w:rsid w:val="001336D4"/>
    <w:rsid w:val="00135BB9"/>
    <w:rsid w:val="00137C7D"/>
    <w:rsid w:val="0014315F"/>
    <w:rsid w:val="00143885"/>
    <w:rsid w:val="00147FC9"/>
    <w:rsid w:val="00150DA0"/>
    <w:rsid w:val="00150FDF"/>
    <w:rsid w:val="0015198F"/>
    <w:rsid w:val="001535E8"/>
    <w:rsid w:val="001541A8"/>
    <w:rsid w:val="00154233"/>
    <w:rsid w:val="00154629"/>
    <w:rsid w:val="00155CC0"/>
    <w:rsid w:val="00157637"/>
    <w:rsid w:val="00161071"/>
    <w:rsid w:val="00162675"/>
    <w:rsid w:val="00165A32"/>
    <w:rsid w:val="001738F8"/>
    <w:rsid w:val="00173E64"/>
    <w:rsid w:val="00175F3F"/>
    <w:rsid w:val="00176A6F"/>
    <w:rsid w:val="001778AA"/>
    <w:rsid w:val="00181C2E"/>
    <w:rsid w:val="0018206D"/>
    <w:rsid w:val="00185314"/>
    <w:rsid w:val="001853B1"/>
    <w:rsid w:val="00186617"/>
    <w:rsid w:val="0018683B"/>
    <w:rsid w:val="001871CB"/>
    <w:rsid w:val="00190914"/>
    <w:rsid w:val="001914C9"/>
    <w:rsid w:val="00195799"/>
    <w:rsid w:val="00195BD8"/>
    <w:rsid w:val="001A0D32"/>
    <w:rsid w:val="001A1790"/>
    <w:rsid w:val="001A192E"/>
    <w:rsid w:val="001A28EC"/>
    <w:rsid w:val="001A429B"/>
    <w:rsid w:val="001A66DD"/>
    <w:rsid w:val="001A729D"/>
    <w:rsid w:val="001C08B2"/>
    <w:rsid w:val="001C094C"/>
    <w:rsid w:val="001C366A"/>
    <w:rsid w:val="001C487A"/>
    <w:rsid w:val="001C79A3"/>
    <w:rsid w:val="001D375B"/>
    <w:rsid w:val="001D39B8"/>
    <w:rsid w:val="001D3A85"/>
    <w:rsid w:val="001D687D"/>
    <w:rsid w:val="001D6A8F"/>
    <w:rsid w:val="001D6AC2"/>
    <w:rsid w:val="001E4467"/>
    <w:rsid w:val="001E74A1"/>
    <w:rsid w:val="001E7DC5"/>
    <w:rsid w:val="00200AC0"/>
    <w:rsid w:val="0020289D"/>
    <w:rsid w:val="00202FD5"/>
    <w:rsid w:val="0020326D"/>
    <w:rsid w:val="00207BDE"/>
    <w:rsid w:val="002118AA"/>
    <w:rsid w:val="002129E6"/>
    <w:rsid w:val="00213075"/>
    <w:rsid w:val="00217F6F"/>
    <w:rsid w:val="0022085D"/>
    <w:rsid w:val="002222E8"/>
    <w:rsid w:val="0022343D"/>
    <w:rsid w:val="00224841"/>
    <w:rsid w:val="00226259"/>
    <w:rsid w:val="0022761B"/>
    <w:rsid w:val="00233385"/>
    <w:rsid w:val="00233EC8"/>
    <w:rsid w:val="00235132"/>
    <w:rsid w:val="00241EA9"/>
    <w:rsid w:val="00242FB1"/>
    <w:rsid w:val="00245332"/>
    <w:rsid w:val="002459E2"/>
    <w:rsid w:val="00245F1D"/>
    <w:rsid w:val="002504EC"/>
    <w:rsid w:val="00251DC5"/>
    <w:rsid w:val="00255211"/>
    <w:rsid w:val="00257655"/>
    <w:rsid w:val="00257BF7"/>
    <w:rsid w:val="00257C28"/>
    <w:rsid w:val="0026307C"/>
    <w:rsid w:val="00267D78"/>
    <w:rsid w:val="00272150"/>
    <w:rsid w:val="0027433E"/>
    <w:rsid w:val="0027568A"/>
    <w:rsid w:val="0027674F"/>
    <w:rsid w:val="002815DF"/>
    <w:rsid w:val="00282504"/>
    <w:rsid w:val="00286D8A"/>
    <w:rsid w:val="00287080"/>
    <w:rsid w:val="00287712"/>
    <w:rsid w:val="00287EB4"/>
    <w:rsid w:val="00287F12"/>
    <w:rsid w:val="002906DF"/>
    <w:rsid w:val="00292CCC"/>
    <w:rsid w:val="002A1F25"/>
    <w:rsid w:val="002A3B0B"/>
    <w:rsid w:val="002A63CC"/>
    <w:rsid w:val="002A782C"/>
    <w:rsid w:val="002B15D6"/>
    <w:rsid w:val="002C2961"/>
    <w:rsid w:val="002C3AE3"/>
    <w:rsid w:val="002C69C5"/>
    <w:rsid w:val="002C7291"/>
    <w:rsid w:val="002D1439"/>
    <w:rsid w:val="002D56FA"/>
    <w:rsid w:val="002D59F5"/>
    <w:rsid w:val="002D5C65"/>
    <w:rsid w:val="002D6064"/>
    <w:rsid w:val="002E33B0"/>
    <w:rsid w:val="002E3777"/>
    <w:rsid w:val="002E455C"/>
    <w:rsid w:val="002F07BE"/>
    <w:rsid w:val="002F1012"/>
    <w:rsid w:val="002F3CE9"/>
    <w:rsid w:val="002F4C14"/>
    <w:rsid w:val="002F4E40"/>
    <w:rsid w:val="002F5E4F"/>
    <w:rsid w:val="002F7496"/>
    <w:rsid w:val="002F77F0"/>
    <w:rsid w:val="002F7C16"/>
    <w:rsid w:val="00300E5E"/>
    <w:rsid w:val="00303145"/>
    <w:rsid w:val="003033F2"/>
    <w:rsid w:val="00303E75"/>
    <w:rsid w:val="00312877"/>
    <w:rsid w:val="00312EC9"/>
    <w:rsid w:val="00316CEE"/>
    <w:rsid w:val="00324EB5"/>
    <w:rsid w:val="00325E2A"/>
    <w:rsid w:val="00326410"/>
    <w:rsid w:val="00326678"/>
    <w:rsid w:val="00331BD7"/>
    <w:rsid w:val="003354A2"/>
    <w:rsid w:val="00335C1A"/>
    <w:rsid w:val="003429D0"/>
    <w:rsid w:val="003460DC"/>
    <w:rsid w:val="003475C0"/>
    <w:rsid w:val="00350AEF"/>
    <w:rsid w:val="00352407"/>
    <w:rsid w:val="00352A88"/>
    <w:rsid w:val="00352E3A"/>
    <w:rsid w:val="0036173D"/>
    <w:rsid w:val="00364888"/>
    <w:rsid w:val="003657BB"/>
    <w:rsid w:val="003703FF"/>
    <w:rsid w:val="003717AA"/>
    <w:rsid w:val="00372D99"/>
    <w:rsid w:val="003732F6"/>
    <w:rsid w:val="0038176A"/>
    <w:rsid w:val="0038578B"/>
    <w:rsid w:val="003904A1"/>
    <w:rsid w:val="003910CC"/>
    <w:rsid w:val="00391C4A"/>
    <w:rsid w:val="0039448D"/>
    <w:rsid w:val="0039520F"/>
    <w:rsid w:val="003965A0"/>
    <w:rsid w:val="003A16C9"/>
    <w:rsid w:val="003A27E1"/>
    <w:rsid w:val="003A4329"/>
    <w:rsid w:val="003A43B7"/>
    <w:rsid w:val="003B1C47"/>
    <w:rsid w:val="003B5731"/>
    <w:rsid w:val="003B68CD"/>
    <w:rsid w:val="003B79D9"/>
    <w:rsid w:val="003C3AAF"/>
    <w:rsid w:val="003C43C7"/>
    <w:rsid w:val="003C6C4E"/>
    <w:rsid w:val="003D1673"/>
    <w:rsid w:val="003D4C0B"/>
    <w:rsid w:val="003D51A6"/>
    <w:rsid w:val="003D5401"/>
    <w:rsid w:val="003D6DDF"/>
    <w:rsid w:val="003E25C9"/>
    <w:rsid w:val="003E2739"/>
    <w:rsid w:val="003E3C92"/>
    <w:rsid w:val="003E4C52"/>
    <w:rsid w:val="003E711E"/>
    <w:rsid w:val="003E7CF3"/>
    <w:rsid w:val="003E7E0E"/>
    <w:rsid w:val="003F15D5"/>
    <w:rsid w:val="003F2359"/>
    <w:rsid w:val="003F567F"/>
    <w:rsid w:val="003F5805"/>
    <w:rsid w:val="00401498"/>
    <w:rsid w:val="00404B5A"/>
    <w:rsid w:val="00406BEC"/>
    <w:rsid w:val="00410735"/>
    <w:rsid w:val="00414118"/>
    <w:rsid w:val="0041509B"/>
    <w:rsid w:val="00415BD0"/>
    <w:rsid w:val="004214F9"/>
    <w:rsid w:val="00421D9C"/>
    <w:rsid w:val="004227CD"/>
    <w:rsid w:val="00422CB5"/>
    <w:rsid w:val="004268CF"/>
    <w:rsid w:val="0043091A"/>
    <w:rsid w:val="00444A55"/>
    <w:rsid w:val="004460BC"/>
    <w:rsid w:val="00450A90"/>
    <w:rsid w:val="00450FC4"/>
    <w:rsid w:val="00453C6F"/>
    <w:rsid w:val="00454BCF"/>
    <w:rsid w:val="00455BBD"/>
    <w:rsid w:val="00456B13"/>
    <w:rsid w:val="00461921"/>
    <w:rsid w:val="00464C3B"/>
    <w:rsid w:val="00465EC7"/>
    <w:rsid w:val="004661FE"/>
    <w:rsid w:val="00466E20"/>
    <w:rsid w:val="0047314F"/>
    <w:rsid w:val="00476BCB"/>
    <w:rsid w:val="004865B5"/>
    <w:rsid w:val="00487912"/>
    <w:rsid w:val="00487D68"/>
    <w:rsid w:val="0049229B"/>
    <w:rsid w:val="004923CE"/>
    <w:rsid w:val="004935F2"/>
    <w:rsid w:val="004952E9"/>
    <w:rsid w:val="004A04AE"/>
    <w:rsid w:val="004A3B5D"/>
    <w:rsid w:val="004A3CDD"/>
    <w:rsid w:val="004B1703"/>
    <w:rsid w:val="004B1A02"/>
    <w:rsid w:val="004B2693"/>
    <w:rsid w:val="004B44E2"/>
    <w:rsid w:val="004B4B2D"/>
    <w:rsid w:val="004B50A6"/>
    <w:rsid w:val="004B6702"/>
    <w:rsid w:val="004B780E"/>
    <w:rsid w:val="004C2D1E"/>
    <w:rsid w:val="004C30FD"/>
    <w:rsid w:val="004C4F79"/>
    <w:rsid w:val="004C4F9A"/>
    <w:rsid w:val="004D1EB1"/>
    <w:rsid w:val="004D5474"/>
    <w:rsid w:val="004D6D85"/>
    <w:rsid w:val="004D6D8C"/>
    <w:rsid w:val="004D7CDF"/>
    <w:rsid w:val="004E55AB"/>
    <w:rsid w:val="004F2BE1"/>
    <w:rsid w:val="004F4376"/>
    <w:rsid w:val="004F63F7"/>
    <w:rsid w:val="00502027"/>
    <w:rsid w:val="00512E31"/>
    <w:rsid w:val="00515628"/>
    <w:rsid w:val="00516745"/>
    <w:rsid w:val="00517012"/>
    <w:rsid w:val="00517DAD"/>
    <w:rsid w:val="005229AD"/>
    <w:rsid w:val="00523542"/>
    <w:rsid w:val="00525FA8"/>
    <w:rsid w:val="00526D42"/>
    <w:rsid w:val="00530B08"/>
    <w:rsid w:val="005328D2"/>
    <w:rsid w:val="00533EA3"/>
    <w:rsid w:val="005408D0"/>
    <w:rsid w:val="005458D7"/>
    <w:rsid w:val="0054776E"/>
    <w:rsid w:val="00550011"/>
    <w:rsid w:val="005501BE"/>
    <w:rsid w:val="005526A1"/>
    <w:rsid w:val="005571B3"/>
    <w:rsid w:val="005571ED"/>
    <w:rsid w:val="00560F84"/>
    <w:rsid w:val="0056344F"/>
    <w:rsid w:val="00563B1F"/>
    <w:rsid w:val="00564BA6"/>
    <w:rsid w:val="00567B44"/>
    <w:rsid w:val="00570F35"/>
    <w:rsid w:val="005731B9"/>
    <w:rsid w:val="00573A3C"/>
    <w:rsid w:val="0057604B"/>
    <w:rsid w:val="00576D42"/>
    <w:rsid w:val="00580BDB"/>
    <w:rsid w:val="00581070"/>
    <w:rsid w:val="00582507"/>
    <w:rsid w:val="005843DD"/>
    <w:rsid w:val="00593742"/>
    <w:rsid w:val="0059471C"/>
    <w:rsid w:val="005949AA"/>
    <w:rsid w:val="005958C6"/>
    <w:rsid w:val="005A09AB"/>
    <w:rsid w:val="005A1A4B"/>
    <w:rsid w:val="005A5235"/>
    <w:rsid w:val="005B12B0"/>
    <w:rsid w:val="005B503D"/>
    <w:rsid w:val="005C40E8"/>
    <w:rsid w:val="005C6048"/>
    <w:rsid w:val="005D4E86"/>
    <w:rsid w:val="005E3EDC"/>
    <w:rsid w:val="005E508C"/>
    <w:rsid w:val="005E5DC6"/>
    <w:rsid w:val="005E7E91"/>
    <w:rsid w:val="005F0540"/>
    <w:rsid w:val="005F0A3C"/>
    <w:rsid w:val="005F4F16"/>
    <w:rsid w:val="005F501D"/>
    <w:rsid w:val="005F5631"/>
    <w:rsid w:val="005F58F0"/>
    <w:rsid w:val="00604C8E"/>
    <w:rsid w:val="006053D2"/>
    <w:rsid w:val="00605987"/>
    <w:rsid w:val="0061155D"/>
    <w:rsid w:val="00612F09"/>
    <w:rsid w:val="006175D4"/>
    <w:rsid w:val="00620979"/>
    <w:rsid w:val="00621F06"/>
    <w:rsid w:val="00622054"/>
    <w:rsid w:val="006234A3"/>
    <w:rsid w:val="006243A5"/>
    <w:rsid w:val="00625159"/>
    <w:rsid w:val="006272AE"/>
    <w:rsid w:val="00627ABA"/>
    <w:rsid w:val="006368F8"/>
    <w:rsid w:val="00640172"/>
    <w:rsid w:val="00641D09"/>
    <w:rsid w:val="00645B0B"/>
    <w:rsid w:val="00645E93"/>
    <w:rsid w:val="00652039"/>
    <w:rsid w:val="00653571"/>
    <w:rsid w:val="00657A81"/>
    <w:rsid w:val="00657DFF"/>
    <w:rsid w:val="00660558"/>
    <w:rsid w:val="00661121"/>
    <w:rsid w:val="00663B66"/>
    <w:rsid w:val="00664790"/>
    <w:rsid w:val="006666EA"/>
    <w:rsid w:val="00670C9C"/>
    <w:rsid w:val="00672123"/>
    <w:rsid w:val="0067237C"/>
    <w:rsid w:val="00675FE5"/>
    <w:rsid w:val="0068033A"/>
    <w:rsid w:val="00680EDE"/>
    <w:rsid w:val="00686262"/>
    <w:rsid w:val="00690D1E"/>
    <w:rsid w:val="00692B6E"/>
    <w:rsid w:val="00692BDE"/>
    <w:rsid w:val="006937ED"/>
    <w:rsid w:val="00694419"/>
    <w:rsid w:val="006949F2"/>
    <w:rsid w:val="006955CE"/>
    <w:rsid w:val="006972E1"/>
    <w:rsid w:val="006A0690"/>
    <w:rsid w:val="006A2805"/>
    <w:rsid w:val="006A2D57"/>
    <w:rsid w:val="006A36FD"/>
    <w:rsid w:val="006B0DB2"/>
    <w:rsid w:val="006B22FD"/>
    <w:rsid w:val="006B3FB5"/>
    <w:rsid w:val="006B74E8"/>
    <w:rsid w:val="006B78A0"/>
    <w:rsid w:val="006C27C3"/>
    <w:rsid w:val="006C5067"/>
    <w:rsid w:val="006C64D6"/>
    <w:rsid w:val="006D5070"/>
    <w:rsid w:val="006E214A"/>
    <w:rsid w:val="006E2189"/>
    <w:rsid w:val="006E3AC9"/>
    <w:rsid w:val="006E7C42"/>
    <w:rsid w:val="006F0FA5"/>
    <w:rsid w:val="006F2160"/>
    <w:rsid w:val="006F7CE2"/>
    <w:rsid w:val="00702907"/>
    <w:rsid w:val="007104E3"/>
    <w:rsid w:val="00710EC4"/>
    <w:rsid w:val="0071156B"/>
    <w:rsid w:val="00711E3C"/>
    <w:rsid w:val="007178F2"/>
    <w:rsid w:val="00721FDC"/>
    <w:rsid w:val="00722B72"/>
    <w:rsid w:val="00724201"/>
    <w:rsid w:val="00724AB8"/>
    <w:rsid w:val="007256E3"/>
    <w:rsid w:val="007269D0"/>
    <w:rsid w:val="007324F6"/>
    <w:rsid w:val="00733382"/>
    <w:rsid w:val="007350F7"/>
    <w:rsid w:val="0073580C"/>
    <w:rsid w:val="00741A98"/>
    <w:rsid w:val="00743304"/>
    <w:rsid w:val="007437E2"/>
    <w:rsid w:val="007441C3"/>
    <w:rsid w:val="0074445F"/>
    <w:rsid w:val="00745D35"/>
    <w:rsid w:val="00747363"/>
    <w:rsid w:val="00747822"/>
    <w:rsid w:val="00747D7C"/>
    <w:rsid w:val="0075039F"/>
    <w:rsid w:val="00756073"/>
    <w:rsid w:val="00756AA5"/>
    <w:rsid w:val="0076057E"/>
    <w:rsid w:val="007611F5"/>
    <w:rsid w:val="00764309"/>
    <w:rsid w:val="007663E1"/>
    <w:rsid w:val="00770DFB"/>
    <w:rsid w:val="007711BE"/>
    <w:rsid w:val="00773BCC"/>
    <w:rsid w:val="00774D91"/>
    <w:rsid w:val="00774DA1"/>
    <w:rsid w:val="00776025"/>
    <w:rsid w:val="00776238"/>
    <w:rsid w:val="00782043"/>
    <w:rsid w:val="007863D6"/>
    <w:rsid w:val="007911A0"/>
    <w:rsid w:val="007920BE"/>
    <w:rsid w:val="00792BDF"/>
    <w:rsid w:val="007941FF"/>
    <w:rsid w:val="00796277"/>
    <w:rsid w:val="00796B00"/>
    <w:rsid w:val="007A439C"/>
    <w:rsid w:val="007A50F6"/>
    <w:rsid w:val="007A6E6C"/>
    <w:rsid w:val="007B27FF"/>
    <w:rsid w:val="007B2DBD"/>
    <w:rsid w:val="007B31C9"/>
    <w:rsid w:val="007B3FF7"/>
    <w:rsid w:val="007B511D"/>
    <w:rsid w:val="007B7C2C"/>
    <w:rsid w:val="007C2368"/>
    <w:rsid w:val="007C4542"/>
    <w:rsid w:val="007C64F6"/>
    <w:rsid w:val="007C6A57"/>
    <w:rsid w:val="007C7A6B"/>
    <w:rsid w:val="007D2843"/>
    <w:rsid w:val="007D4F42"/>
    <w:rsid w:val="007D5583"/>
    <w:rsid w:val="007D57D5"/>
    <w:rsid w:val="007D5C8E"/>
    <w:rsid w:val="007D60CA"/>
    <w:rsid w:val="007D6BA9"/>
    <w:rsid w:val="007E1CC1"/>
    <w:rsid w:val="007E1F96"/>
    <w:rsid w:val="007E2728"/>
    <w:rsid w:val="007F1D1C"/>
    <w:rsid w:val="007F22A4"/>
    <w:rsid w:val="007F6AEB"/>
    <w:rsid w:val="007F779E"/>
    <w:rsid w:val="0080099C"/>
    <w:rsid w:val="008157E6"/>
    <w:rsid w:val="008177A6"/>
    <w:rsid w:val="00817D3B"/>
    <w:rsid w:val="008201DD"/>
    <w:rsid w:val="008206A6"/>
    <w:rsid w:val="0082073B"/>
    <w:rsid w:val="00822002"/>
    <w:rsid w:val="0083142C"/>
    <w:rsid w:val="00831647"/>
    <w:rsid w:val="008338CF"/>
    <w:rsid w:val="00837450"/>
    <w:rsid w:val="00837567"/>
    <w:rsid w:val="008428CB"/>
    <w:rsid w:val="00846D1C"/>
    <w:rsid w:val="00850A7B"/>
    <w:rsid w:val="0085253F"/>
    <w:rsid w:val="008607A4"/>
    <w:rsid w:val="00867016"/>
    <w:rsid w:val="00872186"/>
    <w:rsid w:val="008747BC"/>
    <w:rsid w:val="00874BC9"/>
    <w:rsid w:val="008755CE"/>
    <w:rsid w:val="00881168"/>
    <w:rsid w:val="008877A2"/>
    <w:rsid w:val="008900DB"/>
    <w:rsid w:val="008929C4"/>
    <w:rsid w:val="00894C24"/>
    <w:rsid w:val="00897CA0"/>
    <w:rsid w:val="008A36CA"/>
    <w:rsid w:val="008A4F80"/>
    <w:rsid w:val="008A6ADE"/>
    <w:rsid w:val="008A77E2"/>
    <w:rsid w:val="008B3936"/>
    <w:rsid w:val="008B54EE"/>
    <w:rsid w:val="008B6DCD"/>
    <w:rsid w:val="008C23AC"/>
    <w:rsid w:val="008C2D98"/>
    <w:rsid w:val="008C3116"/>
    <w:rsid w:val="008C5EEB"/>
    <w:rsid w:val="008C69A4"/>
    <w:rsid w:val="008D4893"/>
    <w:rsid w:val="008D6758"/>
    <w:rsid w:val="008D7972"/>
    <w:rsid w:val="008D7A19"/>
    <w:rsid w:val="008E0053"/>
    <w:rsid w:val="008E29E9"/>
    <w:rsid w:val="008E68E4"/>
    <w:rsid w:val="008F7913"/>
    <w:rsid w:val="008F7A8B"/>
    <w:rsid w:val="008F7D47"/>
    <w:rsid w:val="00901F54"/>
    <w:rsid w:val="009031DD"/>
    <w:rsid w:val="00913B59"/>
    <w:rsid w:val="00914B55"/>
    <w:rsid w:val="00915879"/>
    <w:rsid w:val="0091594A"/>
    <w:rsid w:val="00917051"/>
    <w:rsid w:val="00923C79"/>
    <w:rsid w:val="0092425D"/>
    <w:rsid w:val="00924E1A"/>
    <w:rsid w:val="00925ADA"/>
    <w:rsid w:val="009268E8"/>
    <w:rsid w:val="00927BCB"/>
    <w:rsid w:val="0093081F"/>
    <w:rsid w:val="00933765"/>
    <w:rsid w:val="00933901"/>
    <w:rsid w:val="00934D2E"/>
    <w:rsid w:val="00935440"/>
    <w:rsid w:val="009406E2"/>
    <w:rsid w:val="00941AF5"/>
    <w:rsid w:val="00942E10"/>
    <w:rsid w:val="0094706B"/>
    <w:rsid w:val="009477A0"/>
    <w:rsid w:val="00947807"/>
    <w:rsid w:val="0095151F"/>
    <w:rsid w:val="00952234"/>
    <w:rsid w:val="00952E37"/>
    <w:rsid w:val="00954F9E"/>
    <w:rsid w:val="00957EB1"/>
    <w:rsid w:val="00960133"/>
    <w:rsid w:val="00961792"/>
    <w:rsid w:val="00965FE8"/>
    <w:rsid w:val="00967C6E"/>
    <w:rsid w:val="009703EC"/>
    <w:rsid w:val="00975E36"/>
    <w:rsid w:val="00980FFC"/>
    <w:rsid w:val="0098125A"/>
    <w:rsid w:val="00981818"/>
    <w:rsid w:val="0098368A"/>
    <w:rsid w:val="00984BB7"/>
    <w:rsid w:val="00985CE9"/>
    <w:rsid w:val="009879DF"/>
    <w:rsid w:val="009905F0"/>
    <w:rsid w:val="009928CD"/>
    <w:rsid w:val="009965E5"/>
    <w:rsid w:val="009A1DFF"/>
    <w:rsid w:val="009A4447"/>
    <w:rsid w:val="009A5E50"/>
    <w:rsid w:val="009B298B"/>
    <w:rsid w:val="009B50F2"/>
    <w:rsid w:val="009B6252"/>
    <w:rsid w:val="009B6D58"/>
    <w:rsid w:val="009C083E"/>
    <w:rsid w:val="009C34F1"/>
    <w:rsid w:val="009C485B"/>
    <w:rsid w:val="009C74B3"/>
    <w:rsid w:val="009C7C6D"/>
    <w:rsid w:val="009D0F7D"/>
    <w:rsid w:val="009D4AF7"/>
    <w:rsid w:val="009D7D82"/>
    <w:rsid w:val="009E150E"/>
    <w:rsid w:val="009E4BC3"/>
    <w:rsid w:val="009E599D"/>
    <w:rsid w:val="009F00C9"/>
    <w:rsid w:val="009F13AB"/>
    <w:rsid w:val="009F4C6D"/>
    <w:rsid w:val="009F5802"/>
    <w:rsid w:val="009F6379"/>
    <w:rsid w:val="009F6B06"/>
    <w:rsid w:val="009F7846"/>
    <w:rsid w:val="00A019BD"/>
    <w:rsid w:val="00A01BEA"/>
    <w:rsid w:val="00A035F7"/>
    <w:rsid w:val="00A04184"/>
    <w:rsid w:val="00A07D53"/>
    <w:rsid w:val="00A1421B"/>
    <w:rsid w:val="00A15AB0"/>
    <w:rsid w:val="00A2082A"/>
    <w:rsid w:val="00A2399F"/>
    <w:rsid w:val="00A25D94"/>
    <w:rsid w:val="00A26B5F"/>
    <w:rsid w:val="00A3785F"/>
    <w:rsid w:val="00A42418"/>
    <w:rsid w:val="00A42D52"/>
    <w:rsid w:val="00A45A4B"/>
    <w:rsid w:val="00A502C3"/>
    <w:rsid w:val="00A5053B"/>
    <w:rsid w:val="00A514A6"/>
    <w:rsid w:val="00A5454B"/>
    <w:rsid w:val="00A54A51"/>
    <w:rsid w:val="00A619CA"/>
    <w:rsid w:val="00A65071"/>
    <w:rsid w:val="00A71B74"/>
    <w:rsid w:val="00A731A8"/>
    <w:rsid w:val="00A75478"/>
    <w:rsid w:val="00A772EE"/>
    <w:rsid w:val="00A83805"/>
    <w:rsid w:val="00A84DEF"/>
    <w:rsid w:val="00A85D0B"/>
    <w:rsid w:val="00A925E0"/>
    <w:rsid w:val="00A92B2F"/>
    <w:rsid w:val="00A94B8A"/>
    <w:rsid w:val="00A966CC"/>
    <w:rsid w:val="00A97412"/>
    <w:rsid w:val="00AA0766"/>
    <w:rsid w:val="00AA3DA8"/>
    <w:rsid w:val="00AA6CEF"/>
    <w:rsid w:val="00AB2876"/>
    <w:rsid w:val="00AB379A"/>
    <w:rsid w:val="00AB4F0E"/>
    <w:rsid w:val="00AC3133"/>
    <w:rsid w:val="00AC33CC"/>
    <w:rsid w:val="00AC50C6"/>
    <w:rsid w:val="00AC63FC"/>
    <w:rsid w:val="00AC6B1D"/>
    <w:rsid w:val="00AD14CE"/>
    <w:rsid w:val="00AD1665"/>
    <w:rsid w:val="00AD4005"/>
    <w:rsid w:val="00AE1C28"/>
    <w:rsid w:val="00AE2656"/>
    <w:rsid w:val="00AE38F1"/>
    <w:rsid w:val="00AE47E3"/>
    <w:rsid w:val="00AE7117"/>
    <w:rsid w:val="00AF0043"/>
    <w:rsid w:val="00AF0421"/>
    <w:rsid w:val="00AF09BE"/>
    <w:rsid w:val="00B00713"/>
    <w:rsid w:val="00B015CB"/>
    <w:rsid w:val="00B01810"/>
    <w:rsid w:val="00B01988"/>
    <w:rsid w:val="00B01DFF"/>
    <w:rsid w:val="00B047EB"/>
    <w:rsid w:val="00B0762D"/>
    <w:rsid w:val="00B15497"/>
    <w:rsid w:val="00B170D1"/>
    <w:rsid w:val="00B20E34"/>
    <w:rsid w:val="00B25AAE"/>
    <w:rsid w:val="00B264CD"/>
    <w:rsid w:val="00B30B5C"/>
    <w:rsid w:val="00B321DF"/>
    <w:rsid w:val="00B41AA8"/>
    <w:rsid w:val="00B472F1"/>
    <w:rsid w:val="00B53387"/>
    <w:rsid w:val="00B535AD"/>
    <w:rsid w:val="00B55A6A"/>
    <w:rsid w:val="00B63648"/>
    <w:rsid w:val="00B64C24"/>
    <w:rsid w:val="00B66DA4"/>
    <w:rsid w:val="00B711E4"/>
    <w:rsid w:val="00B77BC0"/>
    <w:rsid w:val="00B80CA2"/>
    <w:rsid w:val="00B82E10"/>
    <w:rsid w:val="00B84237"/>
    <w:rsid w:val="00B85B3B"/>
    <w:rsid w:val="00B93199"/>
    <w:rsid w:val="00B93997"/>
    <w:rsid w:val="00BA0ACE"/>
    <w:rsid w:val="00BA28A9"/>
    <w:rsid w:val="00BA2D2F"/>
    <w:rsid w:val="00BA3BFA"/>
    <w:rsid w:val="00BA652D"/>
    <w:rsid w:val="00BB046D"/>
    <w:rsid w:val="00BB1E83"/>
    <w:rsid w:val="00BB2232"/>
    <w:rsid w:val="00BB2CE0"/>
    <w:rsid w:val="00BB5B46"/>
    <w:rsid w:val="00BC0DE5"/>
    <w:rsid w:val="00BC1FD1"/>
    <w:rsid w:val="00BC26CC"/>
    <w:rsid w:val="00BC2AD9"/>
    <w:rsid w:val="00BC3283"/>
    <w:rsid w:val="00BC4A83"/>
    <w:rsid w:val="00BC66A9"/>
    <w:rsid w:val="00BD48D4"/>
    <w:rsid w:val="00BD669A"/>
    <w:rsid w:val="00BD773E"/>
    <w:rsid w:val="00BE2ED2"/>
    <w:rsid w:val="00BE38B3"/>
    <w:rsid w:val="00BF0BEC"/>
    <w:rsid w:val="00BF12BF"/>
    <w:rsid w:val="00BF27C4"/>
    <w:rsid w:val="00BF3AE4"/>
    <w:rsid w:val="00BF5FCA"/>
    <w:rsid w:val="00BF6BD6"/>
    <w:rsid w:val="00BF72F1"/>
    <w:rsid w:val="00C01381"/>
    <w:rsid w:val="00C04123"/>
    <w:rsid w:val="00C0576B"/>
    <w:rsid w:val="00C05B19"/>
    <w:rsid w:val="00C05E8A"/>
    <w:rsid w:val="00C0693F"/>
    <w:rsid w:val="00C07E21"/>
    <w:rsid w:val="00C11AB2"/>
    <w:rsid w:val="00C205E5"/>
    <w:rsid w:val="00C221C6"/>
    <w:rsid w:val="00C22917"/>
    <w:rsid w:val="00C25DF4"/>
    <w:rsid w:val="00C30142"/>
    <w:rsid w:val="00C3462E"/>
    <w:rsid w:val="00C36C5D"/>
    <w:rsid w:val="00C407E2"/>
    <w:rsid w:val="00C43412"/>
    <w:rsid w:val="00C43982"/>
    <w:rsid w:val="00C47965"/>
    <w:rsid w:val="00C47DE0"/>
    <w:rsid w:val="00C47E36"/>
    <w:rsid w:val="00C527E9"/>
    <w:rsid w:val="00C5392D"/>
    <w:rsid w:val="00C57617"/>
    <w:rsid w:val="00C6179E"/>
    <w:rsid w:val="00C620EF"/>
    <w:rsid w:val="00C62D29"/>
    <w:rsid w:val="00C63778"/>
    <w:rsid w:val="00C663CF"/>
    <w:rsid w:val="00C727CA"/>
    <w:rsid w:val="00C76820"/>
    <w:rsid w:val="00C76B26"/>
    <w:rsid w:val="00C816C3"/>
    <w:rsid w:val="00C83C59"/>
    <w:rsid w:val="00C93750"/>
    <w:rsid w:val="00C93D05"/>
    <w:rsid w:val="00C95316"/>
    <w:rsid w:val="00C9594A"/>
    <w:rsid w:val="00C9648F"/>
    <w:rsid w:val="00CA1995"/>
    <w:rsid w:val="00CA2664"/>
    <w:rsid w:val="00CA52A7"/>
    <w:rsid w:val="00CA5676"/>
    <w:rsid w:val="00CB0BF5"/>
    <w:rsid w:val="00CB2C80"/>
    <w:rsid w:val="00CB32DE"/>
    <w:rsid w:val="00CB5F55"/>
    <w:rsid w:val="00CB73D7"/>
    <w:rsid w:val="00CC3014"/>
    <w:rsid w:val="00CC5106"/>
    <w:rsid w:val="00CC647D"/>
    <w:rsid w:val="00CC65E2"/>
    <w:rsid w:val="00CC6EFF"/>
    <w:rsid w:val="00CD0197"/>
    <w:rsid w:val="00CD2562"/>
    <w:rsid w:val="00CD653E"/>
    <w:rsid w:val="00CD6EFA"/>
    <w:rsid w:val="00CD73F2"/>
    <w:rsid w:val="00CE03AE"/>
    <w:rsid w:val="00CE19CC"/>
    <w:rsid w:val="00CF15FF"/>
    <w:rsid w:val="00CF29AF"/>
    <w:rsid w:val="00CF6D23"/>
    <w:rsid w:val="00D05CEC"/>
    <w:rsid w:val="00D06A1D"/>
    <w:rsid w:val="00D10952"/>
    <w:rsid w:val="00D11FA7"/>
    <w:rsid w:val="00D133D9"/>
    <w:rsid w:val="00D13D71"/>
    <w:rsid w:val="00D159C3"/>
    <w:rsid w:val="00D17677"/>
    <w:rsid w:val="00D17C78"/>
    <w:rsid w:val="00D20C02"/>
    <w:rsid w:val="00D23C6D"/>
    <w:rsid w:val="00D244F6"/>
    <w:rsid w:val="00D2691B"/>
    <w:rsid w:val="00D27475"/>
    <w:rsid w:val="00D31841"/>
    <w:rsid w:val="00D35557"/>
    <w:rsid w:val="00D36438"/>
    <w:rsid w:val="00D36CD3"/>
    <w:rsid w:val="00D374A9"/>
    <w:rsid w:val="00D42C00"/>
    <w:rsid w:val="00D45251"/>
    <w:rsid w:val="00D46F42"/>
    <w:rsid w:val="00D470F0"/>
    <w:rsid w:val="00D473E0"/>
    <w:rsid w:val="00D47676"/>
    <w:rsid w:val="00D478AA"/>
    <w:rsid w:val="00D47BF6"/>
    <w:rsid w:val="00D50577"/>
    <w:rsid w:val="00D50708"/>
    <w:rsid w:val="00D523D4"/>
    <w:rsid w:val="00D52631"/>
    <w:rsid w:val="00D56D5F"/>
    <w:rsid w:val="00D57302"/>
    <w:rsid w:val="00D600E3"/>
    <w:rsid w:val="00D607FF"/>
    <w:rsid w:val="00D61F29"/>
    <w:rsid w:val="00D667EF"/>
    <w:rsid w:val="00D72959"/>
    <w:rsid w:val="00D730C7"/>
    <w:rsid w:val="00D7334C"/>
    <w:rsid w:val="00D73BE3"/>
    <w:rsid w:val="00D7445F"/>
    <w:rsid w:val="00D81AFB"/>
    <w:rsid w:val="00D86E6A"/>
    <w:rsid w:val="00D87016"/>
    <w:rsid w:val="00D87821"/>
    <w:rsid w:val="00D9199C"/>
    <w:rsid w:val="00D9396D"/>
    <w:rsid w:val="00D94DD7"/>
    <w:rsid w:val="00DA1731"/>
    <w:rsid w:val="00DA56AE"/>
    <w:rsid w:val="00DA6871"/>
    <w:rsid w:val="00DA68AA"/>
    <w:rsid w:val="00DA6FCE"/>
    <w:rsid w:val="00DA7B14"/>
    <w:rsid w:val="00DB4A2C"/>
    <w:rsid w:val="00DB7A38"/>
    <w:rsid w:val="00DC66FA"/>
    <w:rsid w:val="00DC6901"/>
    <w:rsid w:val="00DD122C"/>
    <w:rsid w:val="00DD49EA"/>
    <w:rsid w:val="00DE15B0"/>
    <w:rsid w:val="00DE1823"/>
    <w:rsid w:val="00DE23A4"/>
    <w:rsid w:val="00DE53E0"/>
    <w:rsid w:val="00DE6B85"/>
    <w:rsid w:val="00DE6ECD"/>
    <w:rsid w:val="00DF4C31"/>
    <w:rsid w:val="00DF60F6"/>
    <w:rsid w:val="00E00DB2"/>
    <w:rsid w:val="00E01CA0"/>
    <w:rsid w:val="00E07031"/>
    <w:rsid w:val="00E070EF"/>
    <w:rsid w:val="00E1573E"/>
    <w:rsid w:val="00E15A97"/>
    <w:rsid w:val="00E22626"/>
    <w:rsid w:val="00E2304A"/>
    <w:rsid w:val="00E2625C"/>
    <w:rsid w:val="00E30A0C"/>
    <w:rsid w:val="00E37C47"/>
    <w:rsid w:val="00E408DD"/>
    <w:rsid w:val="00E415DF"/>
    <w:rsid w:val="00E464A6"/>
    <w:rsid w:val="00E467C3"/>
    <w:rsid w:val="00E522D7"/>
    <w:rsid w:val="00E55ADF"/>
    <w:rsid w:val="00E55F78"/>
    <w:rsid w:val="00E6044C"/>
    <w:rsid w:val="00E65921"/>
    <w:rsid w:val="00E66050"/>
    <w:rsid w:val="00E70059"/>
    <w:rsid w:val="00E7139A"/>
    <w:rsid w:val="00E71C5D"/>
    <w:rsid w:val="00E74E0F"/>
    <w:rsid w:val="00E75699"/>
    <w:rsid w:val="00E77478"/>
    <w:rsid w:val="00E8002B"/>
    <w:rsid w:val="00E80D27"/>
    <w:rsid w:val="00E859DC"/>
    <w:rsid w:val="00E864B5"/>
    <w:rsid w:val="00E90DFF"/>
    <w:rsid w:val="00E93333"/>
    <w:rsid w:val="00E95AA6"/>
    <w:rsid w:val="00E96163"/>
    <w:rsid w:val="00EA0CA5"/>
    <w:rsid w:val="00EA1432"/>
    <w:rsid w:val="00EA144E"/>
    <w:rsid w:val="00EA1FFF"/>
    <w:rsid w:val="00EA29F1"/>
    <w:rsid w:val="00EA686F"/>
    <w:rsid w:val="00EB1D4F"/>
    <w:rsid w:val="00EB1D8F"/>
    <w:rsid w:val="00EB356D"/>
    <w:rsid w:val="00EB6340"/>
    <w:rsid w:val="00EB7161"/>
    <w:rsid w:val="00EB7853"/>
    <w:rsid w:val="00EC088C"/>
    <w:rsid w:val="00EC2755"/>
    <w:rsid w:val="00EC32C4"/>
    <w:rsid w:val="00EC4545"/>
    <w:rsid w:val="00EC51E4"/>
    <w:rsid w:val="00EC55C1"/>
    <w:rsid w:val="00EC6126"/>
    <w:rsid w:val="00EC7871"/>
    <w:rsid w:val="00ED0D59"/>
    <w:rsid w:val="00ED1EC0"/>
    <w:rsid w:val="00ED48DC"/>
    <w:rsid w:val="00ED4BA3"/>
    <w:rsid w:val="00EE0255"/>
    <w:rsid w:val="00EE14D4"/>
    <w:rsid w:val="00EE6D87"/>
    <w:rsid w:val="00EE7951"/>
    <w:rsid w:val="00EF4B9F"/>
    <w:rsid w:val="00EF5913"/>
    <w:rsid w:val="00EF67DA"/>
    <w:rsid w:val="00F02FC6"/>
    <w:rsid w:val="00F056F3"/>
    <w:rsid w:val="00F05DE0"/>
    <w:rsid w:val="00F14A36"/>
    <w:rsid w:val="00F1695E"/>
    <w:rsid w:val="00F17AD2"/>
    <w:rsid w:val="00F17FC1"/>
    <w:rsid w:val="00F21DB1"/>
    <w:rsid w:val="00F2259C"/>
    <w:rsid w:val="00F343A0"/>
    <w:rsid w:val="00F37F3C"/>
    <w:rsid w:val="00F42F51"/>
    <w:rsid w:val="00F5129C"/>
    <w:rsid w:val="00F530C8"/>
    <w:rsid w:val="00F5551A"/>
    <w:rsid w:val="00F55C89"/>
    <w:rsid w:val="00F56135"/>
    <w:rsid w:val="00F57C92"/>
    <w:rsid w:val="00F62A43"/>
    <w:rsid w:val="00F63457"/>
    <w:rsid w:val="00F6562D"/>
    <w:rsid w:val="00F66235"/>
    <w:rsid w:val="00F71BCE"/>
    <w:rsid w:val="00F833E0"/>
    <w:rsid w:val="00F85A44"/>
    <w:rsid w:val="00F90FBB"/>
    <w:rsid w:val="00F91ED8"/>
    <w:rsid w:val="00F95329"/>
    <w:rsid w:val="00F95A8E"/>
    <w:rsid w:val="00F96CA7"/>
    <w:rsid w:val="00FA2CB6"/>
    <w:rsid w:val="00FA5BD2"/>
    <w:rsid w:val="00FB38C8"/>
    <w:rsid w:val="00FB7AF8"/>
    <w:rsid w:val="00FC0E50"/>
    <w:rsid w:val="00FC2645"/>
    <w:rsid w:val="00FC28CD"/>
    <w:rsid w:val="00FC57E6"/>
    <w:rsid w:val="00FC6EEF"/>
    <w:rsid w:val="00FD14C6"/>
    <w:rsid w:val="00FD182A"/>
    <w:rsid w:val="00FD184B"/>
    <w:rsid w:val="00FD2CFE"/>
    <w:rsid w:val="00FD3226"/>
    <w:rsid w:val="00FD48BC"/>
    <w:rsid w:val="00FD59B6"/>
    <w:rsid w:val="00FE0F63"/>
    <w:rsid w:val="00FE1EAC"/>
    <w:rsid w:val="00FE3582"/>
    <w:rsid w:val="00FE363A"/>
    <w:rsid w:val="00FE3F46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CB7A85"/>
  <w14:defaultImageDpi w14:val="300"/>
  <w15:docId w15:val="{A31C8861-851A-9A44-8F28-55199A8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429B"/>
    <w:pPr>
      <w:widowControl w:val="0"/>
      <w:suppressAutoHyphens/>
    </w:pPr>
  </w:style>
  <w:style w:type="paragraph" w:styleId="berschrift1">
    <w:name w:val="heading 1"/>
    <w:basedOn w:val="berschrift"/>
    <w:next w:val="Textkrper"/>
    <w:link w:val="berschrift1Zchn"/>
    <w:uiPriority w:val="9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046D"/>
  </w:style>
  <w:style w:type="character" w:styleId="NichtaufgelsteErwhnung">
    <w:name w:val="Unresolved Mention"/>
    <w:basedOn w:val="Absatz-Standardschriftart"/>
    <w:uiPriority w:val="99"/>
    <w:semiHidden/>
    <w:unhideWhenUsed/>
    <w:rsid w:val="005E508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56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41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7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6197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2</cp:revision>
  <cp:lastPrinted>2025-08-12T07:16:00Z</cp:lastPrinted>
  <dcterms:created xsi:type="dcterms:W3CDTF">2025-08-13T07:55:00Z</dcterms:created>
  <dcterms:modified xsi:type="dcterms:W3CDTF">2025-08-13T07:55:00Z</dcterms:modified>
  <cp:category/>
</cp:coreProperties>
</file>