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171FB2" w14:textId="77777777" w:rsidR="00041AD7" w:rsidRDefault="00041AD7" w:rsidP="00041AD7">
      <w:pPr>
        <w:widowControl/>
        <w:suppressAutoHyphens w:val="0"/>
        <w:spacing w:before="100" w:beforeAutospacing="1" w:after="100" w:afterAutospacing="1"/>
        <w:ind w:right="-708"/>
        <w:jc w:val="both"/>
        <w:rPr>
          <w:rStyle w:val="Fett"/>
          <w:b w:val="0"/>
          <w:bCs w:val="0"/>
          <w:color w:val="00B050"/>
          <w:sz w:val="16"/>
          <w:szCs w:val="16"/>
        </w:rPr>
      </w:pPr>
    </w:p>
    <w:p w14:paraId="0F81F6B6" w14:textId="77777777" w:rsidR="00041AD7" w:rsidRPr="008D0AC2" w:rsidRDefault="00041AD7" w:rsidP="003B632F">
      <w:pPr>
        <w:widowControl/>
        <w:suppressAutoHyphens w:val="0"/>
        <w:spacing w:before="100" w:beforeAutospacing="1" w:after="100" w:afterAutospacing="1"/>
        <w:ind w:right="-992"/>
        <w:rPr>
          <w:rStyle w:val="Fett"/>
          <w:rFonts w:ascii="Calibri" w:hAnsi="Calibri" w:cs="Calibri"/>
          <w:b w:val="0"/>
          <w:bCs w:val="0"/>
          <w:color w:val="000000" w:themeColor="text1"/>
          <w:sz w:val="64"/>
          <w:szCs w:val="64"/>
        </w:rPr>
      </w:pPr>
      <w:r w:rsidRPr="008D0AC2">
        <w:rPr>
          <w:rStyle w:val="Fett"/>
          <w:rFonts w:ascii="Calibri" w:hAnsi="Calibri" w:cs="Calibri"/>
          <w:b w:val="0"/>
          <w:bCs w:val="0"/>
          <w:color w:val="000000" w:themeColor="text1"/>
          <w:sz w:val="64"/>
          <w:szCs w:val="64"/>
          <w:bdr w:val="none" w:sz="0" w:space="0" w:color="auto" w:frame="1"/>
        </w:rPr>
        <w:t>Skigebiet Oberjoch: Schneesicher, familienfreundlich, schnell erreichbar </w:t>
      </w:r>
    </w:p>
    <w:p w14:paraId="0777D4E8" w14:textId="77777777" w:rsidR="00041AD7" w:rsidRPr="008D0AC2" w:rsidRDefault="00041AD7" w:rsidP="003B632F">
      <w:pPr>
        <w:widowControl/>
        <w:suppressAutoHyphens w:val="0"/>
        <w:spacing w:before="100" w:beforeAutospacing="1" w:after="100" w:afterAutospacing="1"/>
        <w:ind w:right="-992"/>
        <w:rPr>
          <w:rStyle w:val="Fett"/>
          <w:rFonts w:ascii="Calibri" w:hAnsi="Calibri" w:cs="Calibri"/>
          <w:b w:val="0"/>
          <w:bCs w:val="0"/>
          <w:color w:val="000000" w:themeColor="text1"/>
          <w:sz w:val="32"/>
          <w:szCs w:val="32"/>
        </w:rPr>
      </w:pPr>
      <w:r w:rsidRPr="008D0AC2">
        <w:rPr>
          <w:rStyle w:val="Fett"/>
          <w:rFonts w:ascii="Calibri" w:hAnsi="Calibri" w:cs="Calibri"/>
          <w:b w:val="0"/>
          <w:bCs w:val="0"/>
          <w:color w:val="000000" w:themeColor="text1"/>
          <w:sz w:val="32"/>
          <w:szCs w:val="32"/>
        </w:rPr>
        <w:t xml:space="preserve">Stabile Preise und Flutlicht-Pistenspaß im Wintersportort von Bad Hindelang  </w:t>
      </w:r>
    </w:p>
    <w:p w14:paraId="139DEDDD" w14:textId="77777777" w:rsidR="00041AD7" w:rsidRPr="008D0AC2" w:rsidRDefault="00041AD7" w:rsidP="00E1370C">
      <w:pPr>
        <w:widowControl/>
        <w:suppressAutoHyphens w:val="0"/>
        <w:spacing w:before="100" w:beforeAutospacing="1" w:after="100" w:afterAutospacing="1"/>
        <w:ind w:right="-992"/>
        <w:jc w:val="both"/>
        <w:rPr>
          <w:rFonts w:ascii="Calibri" w:hAnsi="Calibri" w:cs="Calibri"/>
          <w:color w:val="000000" w:themeColor="text1"/>
        </w:rPr>
      </w:pPr>
      <w:r w:rsidRPr="008D0AC2">
        <w:rPr>
          <w:rStyle w:val="Fett"/>
          <w:rFonts w:ascii="Calibri" w:hAnsi="Calibri" w:cs="Calibri"/>
          <w:color w:val="000000" w:themeColor="text1"/>
          <w:bdr w:val="none" w:sz="0" w:space="0" w:color="auto" w:frame="1"/>
        </w:rPr>
        <w:t>Bad Hindelang-Oberjoch (</w:t>
      </w:r>
      <w:proofErr w:type="spellStart"/>
      <w:r w:rsidRPr="008D0AC2">
        <w:rPr>
          <w:rStyle w:val="Fett"/>
          <w:rFonts w:ascii="Calibri" w:hAnsi="Calibri" w:cs="Calibri"/>
          <w:color w:val="000000" w:themeColor="text1"/>
          <w:bdr w:val="none" w:sz="0" w:space="0" w:color="auto" w:frame="1"/>
        </w:rPr>
        <w:t>dk</w:t>
      </w:r>
      <w:proofErr w:type="spellEnd"/>
      <w:r w:rsidRPr="008D0AC2">
        <w:rPr>
          <w:rStyle w:val="Fett"/>
          <w:rFonts w:ascii="Calibri" w:hAnsi="Calibri" w:cs="Calibri"/>
          <w:color w:val="000000" w:themeColor="text1"/>
          <w:bdr w:val="none" w:sz="0" w:space="0" w:color="auto" w:frame="1"/>
        </w:rPr>
        <w:t>).</w:t>
      </w:r>
      <w:r w:rsidRPr="008D0AC2">
        <w:rPr>
          <w:rFonts w:ascii="Calibri" w:hAnsi="Calibri" w:cs="Calibri"/>
          <w:color w:val="000000" w:themeColor="text1"/>
          <w:bdr w:val="none" w:sz="0" w:space="0" w:color="auto" w:frame="1"/>
        </w:rPr>
        <w:t xml:space="preserve"> Warum in die Ferne schweifen, wenn das Gute liegt so nah? Das Skigebiet Oberjoch bietet beste Bedingungen für Wintersportler – und das ohne lange Anreise. Dank idealer Lage und modernster Technik bleibt der Wintersportort in Bad Hindelang (Allgäu) bis in das Frühjahr ein schneesicheres Winterparadies für die ganze Familie. „Das Skigebiet Oberjoch garantiert Skivergnügen für alle Generationen. Die Pisten sind seit Wochen in einem top Zustand, frostige Temperaturen mit viel Sonne kündigen sich an – wir freuen uns sehr auf die anstehenden Winterferien“, sagt Michael Riedlinger, Vorstand der Bergbahnen Hindelang-Oberjoch. Ein Erlebnis ist das Nachtskifahren, das immer donnerstags in der Zeit von 17.30 bis 21 Uhr möglich ist – gefahren wird unter Flutlicht am Idealhanglift und an der </w:t>
      </w:r>
      <w:proofErr w:type="spellStart"/>
      <w:r w:rsidRPr="008D0AC2">
        <w:rPr>
          <w:rFonts w:ascii="Calibri" w:hAnsi="Calibri" w:cs="Calibri"/>
          <w:color w:val="000000" w:themeColor="text1"/>
          <w:bdr w:val="none" w:sz="0" w:space="0" w:color="auto" w:frame="1"/>
        </w:rPr>
        <w:t>Iselerbahn</w:t>
      </w:r>
      <w:proofErr w:type="spellEnd"/>
      <w:r w:rsidRPr="008D0AC2">
        <w:rPr>
          <w:rFonts w:ascii="Calibri" w:hAnsi="Calibri" w:cs="Calibri"/>
          <w:color w:val="000000" w:themeColor="text1"/>
          <w:bdr w:val="none" w:sz="0" w:space="0" w:color="auto" w:frame="1"/>
        </w:rPr>
        <w:t>.</w:t>
      </w:r>
    </w:p>
    <w:p w14:paraId="7578F3FD" w14:textId="2FEFD9AB" w:rsidR="00041AD7" w:rsidRPr="008D0AC2" w:rsidRDefault="00041AD7" w:rsidP="00E1370C">
      <w:pPr>
        <w:widowControl/>
        <w:suppressAutoHyphens w:val="0"/>
        <w:spacing w:before="100" w:beforeAutospacing="1" w:after="100" w:afterAutospacing="1"/>
        <w:ind w:right="-992"/>
        <w:jc w:val="both"/>
        <w:rPr>
          <w:rFonts w:ascii="Calibri" w:hAnsi="Calibri" w:cs="Calibri"/>
          <w:color w:val="000000" w:themeColor="text1"/>
        </w:rPr>
      </w:pPr>
      <w:r w:rsidRPr="008D0AC2">
        <w:rPr>
          <w:rFonts w:ascii="Calibri" w:hAnsi="Calibri" w:cs="Calibri"/>
          <w:color w:val="000000" w:themeColor="text1"/>
          <w:bdr w:val="none" w:sz="0" w:space="0" w:color="auto" w:frame="1"/>
        </w:rPr>
        <w:t>Wer spontan Lust auf einen coolen und unvergesslichen Skitag verspürt und nicht weit fahren möchte, kann nach dem Frühstück losfahren und sich ein Nachmittagsticket (11.30</w:t>
      </w:r>
      <w:r w:rsidR="008D0AC2" w:rsidRPr="008D0AC2">
        <w:rPr>
          <w:rFonts w:ascii="Calibri" w:hAnsi="Calibri" w:cs="Calibri"/>
          <w:color w:val="000000" w:themeColor="text1"/>
          <w:bdr w:val="none" w:sz="0" w:space="0" w:color="auto" w:frame="1"/>
        </w:rPr>
        <w:t xml:space="preserve"> Uhr</w:t>
      </w:r>
      <w:r w:rsidRPr="008D0AC2">
        <w:rPr>
          <w:rFonts w:ascii="Calibri" w:hAnsi="Calibri" w:cs="Calibri"/>
          <w:color w:val="000000" w:themeColor="text1"/>
          <w:bdr w:val="none" w:sz="0" w:space="0" w:color="auto" w:frame="1"/>
        </w:rPr>
        <w:t xml:space="preserve"> - 16 Uhr) sichern. „Perfekt für alle, die entspannt etwas später starten und flexibel bleiben möchten“, so Michael Riedlinger. Das Skigebiet Oberjoch bietet viele weitere flexible Ticket-Kombinationen, darunter den Skipass „Oberjoch/Unterjoch/Bad Hindelang“, die „Allgäu-Gletscher-Card“, den „Superschnee“-Pass oder das Ticket „Allgäu-Tirol Vitales Land“.</w:t>
      </w:r>
    </w:p>
    <w:p w14:paraId="019998AF" w14:textId="275C7102" w:rsidR="00E1370C" w:rsidRPr="008D0AC2" w:rsidRDefault="00041AD7" w:rsidP="00E1370C">
      <w:pPr>
        <w:widowControl/>
        <w:suppressAutoHyphens w:val="0"/>
        <w:spacing w:before="100" w:beforeAutospacing="1" w:after="100" w:afterAutospacing="1"/>
        <w:ind w:right="-992"/>
        <w:jc w:val="both"/>
        <w:rPr>
          <w:rFonts w:ascii="Calibri" w:hAnsi="Calibri" w:cs="Calibri"/>
          <w:color w:val="000000" w:themeColor="text1"/>
        </w:rPr>
      </w:pPr>
      <w:r w:rsidRPr="008D0AC2">
        <w:rPr>
          <w:rFonts w:ascii="Calibri" w:hAnsi="Calibri" w:cs="Calibri"/>
          <w:color w:val="000000" w:themeColor="text1"/>
          <w:bdr w:val="none" w:sz="0" w:space="0" w:color="auto" w:frame="1"/>
        </w:rPr>
        <w:t xml:space="preserve">Kleine Skianfänger sind im Skigebiet Oberjoch in den besten Händen. Seit zehn Jahren trägt Oberjoch das Prädikat </w:t>
      </w:r>
      <w:r w:rsidR="008D0AC2" w:rsidRPr="008D0AC2">
        <w:rPr>
          <w:rFonts w:ascii="Calibri" w:hAnsi="Calibri" w:cs="Calibri"/>
          <w:color w:val="000000" w:themeColor="text1"/>
          <w:bdr w:val="none" w:sz="0" w:space="0" w:color="auto" w:frame="1"/>
        </w:rPr>
        <w:t>„</w:t>
      </w:r>
      <w:r w:rsidRPr="008D0AC2">
        <w:rPr>
          <w:rFonts w:ascii="Calibri" w:hAnsi="Calibri" w:cs="Calibri"/>
          <w:color w:val="000000" w:themeColor="text1"/>
          <w:bdr w:val="none" w:sz="0" w:space="0" w:color="auto" w:frame="1"/>
        </w:rPr>
        <w:t>Bestes Familien-Skigebiet im Alpenraum</w:t>
      </w:r>
      <w:r w:rsidR="008D0AC2" w:rsidRPr="008D0AC2">
        <w:rPr>
          <w:rFonts w:ascii="Calibri" w:hAnsi="Calibri" w:cs="Calibri"/>
          <w:color w:val="000000" w:themeColor="text1"/>
          <w:bdr w:val="none" w:sz="0" w:space="0" w:color="auto" w:frame="1"/>
        </w:rPr>
        <w:t>“</w:t>
      </w:r>
      <w:r w:rsidRPr="008D0AC2">
        <w:rPr>
          <w:rFonts w:ascii="Calibri" w:hAnsi="Calibri" w:cs="Calibri"/>
          <w:color w:val="000000" w:themeColor="text1"/>
          <w:bdr w:val="none" w:sz="0" w:space="0" w:color="auto" w:frame="1"/>
        </w:rPr>
        <w:t xml:space="preserve"> – verliehen vom Deutschen Skiverband. Jede Wintersaison lernen hier tausende Kinder und Jugendliche das Skifahren oder frischen ihre Kenntnisse auf – betreut von erfahrenen und kinderfreundlichen Skilehrerinnen und Skilehrern. Besonders für Anfänger, Wiedereinsteiger und Kinder ist das Skigebiet Oberjoch ideal.</w:t>
      </w:r>
    </w:p>
    <w:p w14:paraId="367ECAD1" w14:textId="509A2B62" w:rsidR="00B10B9B" w:rsidRPr="008D0AC2" w:rsidRDefault="00041AD7" w:rsidP="00B10B9B">
      <w:pPr>
        <w:widowControl/>
        <w:suppressAutoHyphens w:val="0"/>
        <w:spacing w:before="100" w:beforeAutospacing="1" w:after="100" w:afterAutospacing="1"/>
        <w:ind w:right="-992"/>
        <w:jc w:val="both"/>
        <w:rPr>
          <w:rFonts w:ascii="Calibri" w:hAnsi="Calibri" w:cs="Calibri"/>
          <w:color w:val="000000" w:themeColor="text1"/>
        </w:rPr>
      </w:pPr>
      <w:r w:rsidRPr="008D0AC2">
        <w:rPr>
          <w:rFonts w:ascii="Calibri" w:hAnsi="Calibri" w:cs="Calibri"/>
          <w:color w:val="000000" w:themeColor="text1"/>
          <w:bdr w:val="none" w:sz="0" w:space="0" w:color="auto" w:frame="1"/>
        </w:rPr>
        <w:t>Im 20.000 Quadratmeter großen Schneekinderland, das</w:t>
      </w:r>
      <w:r w:rsidR="008D0AC2" w:rsidRPr="008D0AC2">
        <w:rPr>
          <w:rFonts w:ascii="Calibri" w:hAnsi="Calibri" w:cs="Calibri"/>
          <w:color w:val="000000" w:themeColor="text1"/>
          <w:bdr w:val="none" w:sz="0" w:space="0" w:color="auto" w:frame="1"/>
        </w:rPr>
        <w:t xml:space="preserve"> 2025</w:t>
      </w:r>
      <w:r w:rsidRPr="008D0AC2">
        <w:rPr>
          <w:rFonts w:ascii="Calibri" w:hAnsi="Calibri" w:cs="Calibri"/>
          <w:color w:val="000000" w:themeColor="text1"/>
          <w:bdr w:val="none" w:sz="0" w:space="0" w:color="auto" w:frame="1"/>
        </w:rPr>
        <w:t xml:space="preserve"> sein 20-jähriges Jubiläum feiert, erwartet Ski-Anfänger und Familien ein einzigartiges Schneevergnügen. Ein weiteres Highlight ist der </w:t>
      </w:r>
      <w:proofErr w:type="spellStart"/>
      <w:r w:rsidRPr="008D0AC2">
        <w:rPr>
          <w:rFonts w:ascii="Calibri" w:hAnsi="Calibri" w:cs="Calibri"/>
          <w:color w:val="000000" w:themeColor="text1"/>
          <w:bdr w:val="none" w:sz="0" w:space="0" w:color="auto" w:frame="1"/>
        </w:rPr>
        <w:t>Easypark</w:t>
      </w:r>
      <w:proofErr w:type="spellEnd"/>
      <w:r w:rsidRPr="008D0AC2">
        <w:rPr>
          <w:rFonts w:ascii="Calibri" w:hAnsi="Calibri" w:cs="Calibri"/>
          <w:color w:val="000000" w:themeColor="text1"/>
          <w:bdr w:val="none" w:sz="0" w:space="0" w:color="auto" w:frame="1"/>
        </w:rPr>
        <w:t xml:space="preserve"> am Idealhanglift, rechts neben der Bergstation. Je nach Schneeverhältnissen sorgt der Funpark mit einer Wellenbahn, einer Steilkurve und einer kleinen Schanze für Abfahrten mit viel Action.</w:t>
      </w:r>
    </w:p>
    <w:p w14:paraId="205DEB5F" w14:textId="77777777" w:rsidR="00B10B9B" w:rsidRPr="008D0AC2" w:rsidRDefault="00B10B9B" w:rsidP="00B10B9B">
      <w:pPr>
        <w:widowControl/>
        <w:suppressAutoHyphens w:val="0"/>
        <w:spacing w:before="100" w:beforeAutospacing="1" w:after="100" w:afterAutospacing="1"/>
        <w:ind w:right="-992"/>
        <w:jc w:val="both"/>
        <w:rPr>
          <w:rFonts w:ascii="Calibri" w:hAnsi="Calibri" w:cs="Calibri"/>
          <w:color w:val="000000" w:themeColor="text1"/>
        </w:rPr>
      </w:pPr>
    </w:p>
    <w:p w14:paraId="05653747" w14:textId="77777777" w:rsidR="00B10B9B" w:rsidRPr="008D0AC2" w:rsidRDefault="00B10B9B" w:rsidP="00B10B9B">
      <w:pPr>
        <w:widowControl/>
        <w:suppressAutoHyphens w:val="0"/>
        <w:spacing w:before="100" w:beforeAutospacing="1" w:after="100" w:afterAutospacing="1"/>
        <w:ind w:right="-992"/>
        <w:jc w:val="both"/>
        <w:rPr>
          <w:rFonts w:ascii="Calibri" w:hAnsi="Calibri" w:cs="Calibri"/>
          <w:color w:val="000000" w:themeColor="text1"/>
        </w:rPr>
      </w:pPr>
    </w:p>
    <w:p w14:paraId="6FB2AE20" w14:textId="3644B875" w:rsidR="00E1370C" w:rsidRPr="008D0AC2" w:rsidRDefault="00041AD7" w:rsidP="00B10B9B">
      <w:pPr>
        <w:widowControl/>
        <w:suppressAutoHyphens w:val="0"/>
        <w:spacing w:before="100" w:beforeAutospacing="1" w:after="100" w:afterAutospacing="1"/>
        <w:ind w:right="-992"/>
        <w:jc w:val="both"/>
        <w:rPr>
          <w:rFonts w:ascii="Calibri" w:hAnsi="Calibri" w:cs="Calibri"/>
          <w:color w:val="000000" w:themeColor="text1"/>
        </w:rPr>
      </w:pPr>
      <w:r w:rsidRPr="008D0AC2">
        <w:rPr>
          <w:rFonts w:ascii="Calibri" w:hAnsi="Calibri" w:cs="Calibri"/>
          <w:color w:val="000000" w:themeColor="text1"/>
          <w:bdr w:val="none" w:sz="0" w:space="0" w:color="auto" w:frame="1"/>
        </w:rPr>
        <w:t xml:space="preserve">In zahlreichen gemütlichen Hütten werden direkt im Skigebiet regionale Spezialitäten wie Allgäuer </w:t>
      </w:r>
      <w:proofErr w:type="spellStart"/>
      <w:r w:rsidRPr="008D0AC2">
        <w:rPr>
          <w:rFonts w:ascii="Calibri" w:hAnsi="Calibri" w:cs="Calibri"/>
          <w:color w:val="000000" w:themeColor="text1"/>
          <w:bdr w:val="none" w:sz="0" w:space="0" w:color="auto" w:frame="1"/>
        </w:rPr>
        <w:t>Kässpatzen</w:t>
      </w:r>
      <w:proofErr w:type="spellEnd"/>
      <w:r w:rsidRPr="008D0AC2">
        <w:rPr>
          <w:rFonts w:ascii="Calibri" w:hAnsi="Calibri" w:cs="Calibri"/>
          <w:color w:val="000000" w:themeColor="text1"/>
          <w:bdr w:val="none" w:sz="0" w:space="0" w:color="auto" w:frame="1"/>
        </w:rPr>
        <w:t xml:space="preserve"> und Kaiserschmarrn serviert – perfekt, um den Skitag genussvoll ausklingen zu lassen. In dieser Saison wurde der Service nochmals erweitert - im hinteren Teil des Skigebiets betreiben die Bergbahnen Hindelang-Oberjoch jetzt drei Ski-Hütten in Eigenregie.</w:t>
      </w:r>
    </w:p>
    <w:p w14:paraId="382871ED" w14:textId="2ED2FFF9" w:rsidR="00041AD7" w:rsidRPr="008D0AC2" w:rsidRDefault="00041AD7" w:rsidP="00041AD7">
      <w:pPr>
        <w:widowControl/>
        <w:suppressAutoHyphens w:val="0"/>
        <w:spacing w:before="100" w:beforeAutospacing="1" w:after="100" w:afterAutospacing="1"/>
        <w:ind w:right="-708"/>
        <w:jc w:val="both"/>
        <w:rPr>
          <w:rFonts w:ascii="Calibri" w:hAnsi="Calibri" w:cs="Calibri"/>
          <w:color w:val="000000" w:themeColor="text1"/>
        </w:rPr>
      </w:pPr>
      <w:r w:rsidRPr="008D0AC2">
        <w:rPr>
          <w:rFonts w:ascii="Calibri" w:hAnsi="Calibri" w:cs="Calibri"/>
          <w:color w:val="000000" w:themeColor="text1"/>
          <w:bdr w:val="none" w:sz="0" w:space="0" w:color="auto" w:frame="1"/>
        </w:rPr>
        <w:t>Übernachtungsgäste profitieren auch in den Winterferien von der Bad Hindelang PLUS-Karte, die ab der ersten Nacht gilt und zahlreiche Vorteile bietet. Mit der Karte sind Fahrten mit den Bergbahnen – Skipass inklusive – sowie die Nutzung von Skibussen kostenlos. Lange Warteschlangen entfallen, da die Karte als „Sesam-öffne-dich“ für die Drehkreuze dient. Ob Buchungen, Recherchen oder Postings – dank Bayern-WLAN ist im gesamten Skigebiet seit vielen Jahren schnelles Internet verfügbar. Mehrere tausend Wintersportler sind täglich online.</w:t>
      </w:r>
    </w:p>
    <w:p w14:paraId="6A14DDFF" w14:textId="70A23114" w:rsidR="00041AD7" w:rsidRPr="008D0AC2" w:rsidRDefault="00041AD7" w:rsidP="008D0AC2">
      <w:pPr>
        <w:rPr>
          <w:color w:val="000000" w:themeColor="text1"/>
        </w:rPr>
      </w:pPr>
      <w:r w:rsidRPr="008D0AC2">
        <w:rPr>
          <w:color w:val="000000" w:themeColor="text1"/>
          <w:bdr w:val="none" w:sz="0" w:space="0" w:color="auto" w:frame="1"/>
        </w:rPr>
        <w:t>Das Skigebiet Oberjoch ist täglich von 08.30 bis 16 Uhr geöffnet.</w:t>
      </w:r>
    </w:p>
    <w:p w14:paraId="2B7F2253" w14:textId="0B7BCF14" w:rsidR="00041AD7" w:rsidRPr="008D0AC2" w:rsidRDefault="00041AD7" w:rsidP="00041AD7">
      <w:pPr>
        <w:widowControl/>
        <w:suppressAutoHyphens w:val="0"/>
        <w:spacing w:before="100" w:beforeAutospacing="1" w:after="100" w:afterAutospacing="1"/>
        <w:ind w:right="-708"/>
        <w:jc w:val="both"/>
        <w:rPr>
          <w:rFonts w:ascii="Calibri" w:hAnsi="Calibri" w:cs="Calibri"/>
          <w:color w:val="000000" w:themeColor="text1"/>
        </w:rPr>
      </w:pPr>
      <w:r w:rsidRPr="008D0AC2">
        <w:rPr>
          <w:rFonts w:ascii="Calibri" w:hAnsi="Calibri" w:cs="Calibri"/>
          <w:color w:val="000000" w:themeColor="text1"/>
        </w:rPr>
        <w:t xml:space="preserve">Tickets sind an der Kasse der </w:t>
      </w:r>
      <w:proofErr w:type="spellStart"/>
      <w:r w:rsidRPr="008D0AC2">
        <w:rPr>
          <w:rFonts w:ascii="Calibri" w:hAnsi="Calibri" w:cs="Calibri"/>
          <w:color w:val="000000" w:themeColor="text1"/>
        </w:rPr>
        <w:t>Iselerbahn</w:t>
      </w:r>
      <w:proofErr w:type="spellEnd"/>
      <w:r w:rsidRPr="008D0AC2">
        <w:rPr>
          <w:rFonts w:ascii="Calibri" w:hAnsi="Calibri" w:cs="Calibri"/>
          <w:color w:val="000000" w:themeColor="text1"/>
        </w:rPr>
        <w:t xml:space="preserve"> erhältlich. Weitere Infos zu Preisen, Angeboten und Öffnungszeiten unter </w:t>
      </w:r>
      <w:hyperlink r:id="rId7" w:history="1">
        <w:r w:rsidRPr="008D0AC2">
          <w:rPr>
            <w:rStyle w:val="Hyperlink"/>
            <w:rFonts w:ascii="Calibri" w:hAnsi="Calibri" w:cs="Calibri"/>
            <w:color w:val="000000" w:themeColor="text1"/>
            <w:bdr w:val="none" w:sz="0" w:space="0" w:color="auto" w:frame="1"/>
          </w:rPr>
          <w:t>www.bergbahnen-hindelang-oberjoch.de</w:t>
        </w:r>
      </w:hyperlink>
    </w:p>
    <w:p w14:paraId="0895560F" w14:textId="234B0A82" w:rsidR="00F12078" w:rsidRPr="008D0AC2" w:rsidRDefault="00F12078" w:rsidP="00731BFE">
      <w:pPr>
        <w:ind w:right="-425"/>
        <w:rPr>
          <w:rFonts w:ascii="Calibri" w:hAnsi="Calibri" w:cs="Calibri"/>
          <w:b/>
          <w:bCs/>
          <w:color w:val="000000" w:themeColor="text1"/>
        </w:rPr>
      </w:pPr>
      <w:r w:rsidRPr="008D0AC2">
        <w:rPr>
          <w:rFonts w:ascii="Calibri" w:hAnsi="Calibri" w:cs="Calibri"/>
          <w:b/>
          <w:bCs/>
          <w:color w:val="000000" w:themeColor="text1"/>
        </w:rPr>
        <w:t xml:space="preserve">Mediendownload (Pressetext + Pressefotos) </w:t>
      </w:r>
    </w:p>
    <w:p w14:paraId="5CB95D32" w14:textId="1BFFD2CE" w:rsidR="00F12078" w:rsidRPr="008D0AC2" w:rsidRDefault="00F12078" w:rsidP="00731BFE">
      <w:pPr>
        <w:ind w:right="-425"/>
        <w:rPr>
          <w:rFonts w:ascii="Calibri" w:hAnsi="Calibri" w:cs="Calibri"/>
          <w:color w:val="000000" w:themeColor="text1"/>
        </w:rPr>
      </w:pPr>
      <w:r w:rsidRPr="008D0AC2">
        <w:rPr>
          <w:rFonts w:ascii="Calibri" w:hAnsi="Calibri" w:cs="Calibri"/>
          <w:color w:val="000000" w:themeColor="text1"/>
        </w:rPr>
        <w:t>https://denkinger-pr.de/blog-news</w:t>
      </w:r>
    </w:p>
    <w:p w14:paraId="01326F59" w14:textId="77777777" w:rsidR="00F12078" w:rsidRPr="008D0AC2" w:rsidRDefault="00F12078" w:rsidP="00731BFE">
      <w:pPr>
        <w:ind w:right="-425"/>
        <w:rPr>
          <w:rFonts w:ascii="Calibri" w:hAnsi="Calibri" w:cs="Calibri"/>
          <w:b/>
          <w:bCs/>
          <w:color w:val="000000" w:themeColor="text1"/>
        </w:rPr>
      </w:pPr>
    </w:p>
    <w:p w14:paraId="32F6DA7B" w14:textId="7B30FA4F" w:rsidR="00F12078" w:rsidRPr="008D0AC2" w:rsidRDefault="00F12078" w:rsidP="00E1370C">
      <w:pPr>
        <w:ind w:right="-850"/>
        <w:rPr>
          <w:rFonts w:ascii="Calibri" w:hAnsi="Calibri" w:cs="Calibri"/>
          <w:b/>
          <w:bCs/>
          <w:color w:val="000000" w:themeColor="text1"/>
        </w:rPr>
      </w:pPr>
      <w:r w:rsidRPr="008D0AC2">
        <w:rPr>
          <w:rFonts w:ascii="Calibri" w:hAnsi="Calibri" w:cs="Calibri"/>
          <w:b/>
          <w:bCs/>
          <w:color w:val="000000" w:themeColor="text1"/>
        </w:rPr>
        <w:t xml:space="preserve">Bildunterschriften </w:t>
      </w:r>
      <w:r w:rsidRPr="008D0AC2">
        <w:rPr>
          <w:rFonts w:ascii="Calibri" w:hAnsi="Calibri" w:cs="Calibri"/>
          <w:b/>
          <w:bCs/>
          <w:color w:val="000000" w:themeColor="text1"/>
        </w:rPr>
        <w:br/>
        <w:t>Skigebiet-Oberjoch-Winter</w:t>
      </w:r>
      <w:r w:rsidR="00353CE6" w:rsidRPr="008D0AC2">
        <w:rPr>
          <w:rFonts w:ascii="Calibri" w:hAnsi="Calibri" w:cs="Calibri"/>
          <w:b/>
          <w:bCs/>
          <w:color w:val="000000" w:themeColor="text1"/>
        </w:rPr>
        <w:t>ferien</w:t>
      </w:r>
      <w:r w:rsidRPr="008D0AC2">
        <w:rPr>
          <w:rFonts w:ascii="Calibri" w:hAnsi="Calibri" w:cs="Calibri"/>
          <w:b/>
          <w:bCs/>
          <w:color w:val="000000" w:themeColor="text1"/>
        </w:rPr>
        <w:t>-01</w:t>
      </w:r>
      <w:r w:rsidR="00356511" w:rsidRPr="008D0AC2">
        <w:rPr>
          <w:rFonts w:ascii="Calibri" w:hAnsi="Calibri" w:cs="Calibri"/>
          <w:b/>
          <w:bCs/>
          <w:color w:val="000000" w:themeColor="text1"/>
        </w:rPr>
        <w:t>.jpg</w:t>
      </w:r>
    </w:p>
    <w:p w14:paraId="477EB119" w14:textId="32BBEA44" w:rsidR="00F12078" w:rsidRPr="008D0AC2" w:rsidRDefault="00F12078" w:rsidP="00E1370C">
      <w:pPr>
        <w:ind w:right="-850"/>
        <w:rPr>
          <w:color w:val="000000" w:themeColor="text1"/>
          <w:sz w:val="16"/>
          <w:szCs w:val="16"/>
        </w:rPr>
      </w:pPr>
      <w:r w:rsidRPr="008D0AC2">
        <w:rPr>
          <w:rFonts w:ascii="Calibri" w:hAnsi="Calibri" w:cs="Calibri"/>
          <w:color w:val="000000" w:themeColor="text1"/>
        </w:rPr>
        <w:t>Stabile Preise und eine atemberaubende Fernsicht direkt von der Piste sind zwei Prädikate von vielen, die für das Skigebiet Oberjoch sprechen.</w:t>
      </w:r>
      <w:r w:rsidR="002D764C" w:rsidRPr="008D0AC2">
        <w:rPr>
          <w:rFonts w:ascii="Calibri" w:hAnsi="Calibri" w:cs="Calibri"/>
          <w:color w:val="000000" w:themeColor="text1"/>
        </w:rPr>
        <w:t xml:space="preserve"> Der Wintersportort von Bad Hindelang (Allgäu) gilt als „Bestes Familien-Skigebiet im Alpenraum“.</w:t>
      </w:r>
      <w:r w:rsidR="002D764C" w:rsidRPr="008D0AC2">
        <w:rPr>
          <w:color w:val="000000" w:themeColor="text1"/>
          <w:sz w:val="16"/>
          <w:szCs w:val="16"/>
        </w:rPr>
        <w:t xml:space="preserve"> </w:t>
      </w:r>
      <w:r w:rsidRPr="008D0AC2">
        <w:rPr>
          <w:rFonts w:ascii="Calibri" w:hAnsi="Calibri" w:cs="Calibri"/>
          <w:color w:val="000000" w:themeColor="text1"/>
        </w:rPr>
        <w:t xml:space="preserve">Foto: Denkinger PR / Dominik Berchtold  </w:t>
      </w:r>
    </w:p>
    <w:p w14:paraId="21ADF7BE" w14:textId="77777777" w:rsidR="00F12078" w:rsidRPr="008D0AC2" w:rsidRDefault="00F12078" w:rsidP="00E1370C">
      <w:pPr>
        <w:ind w:right="-850"/>
        <w:rPr>
          <w:rFonts w:ascii="Calibri" w:hAnsi="Calibri" w:cs="Calibri"/>
          <w:color w:val="000000" w:themeColor="text1"/>
        </w:rPr>
      </w:pPr>
    </w:p>
    <w:p w14:paraId="13BBEA66" w14:textId="1297E048" w:rsidR="00353CE6" w:rsidRPr="008D0AC2" w:rsidRDefault="00353CE6" w:rsidP="00E1370C">
      <w:pPr>
        <w:ind w:right="-850"/>
        <w:rPr>
          <w:rFonts w:ascii="Calibri" w:hAnsi="Calibri" w:cs="Calibri"/>
          <w:b/>
          <w:bCs/>
          <w:color w:val="000000" w:themeColor="text1"/>
        </w:rPr>
      </w:pPr>
      <w:r w:rsidRPr="008D0AC2">
        <w:rPr>
          <w:rFonts w:ascii="Calibri" w:hAnsi="Calibri" w:cs="Calibri"/>
          <w:b/>
          <w:bCs/>
          <w:color w:val="000000" w:themeColor="text1"/>
        </w:rPr>
        <w:t>Skigebiet-Oberjoch-Winterferien-02.jpg</w:t>
      </w:r>
    </w:p>
    <w:p w14:paraId="28B5D1C0" w14:textId="13E84310" w:rsidR="00356511" w:rsidRPr="008D0AC2" w:rsidRDefault="00356511" w:rsidP="00E1370C">
      <w:pPr>
        <w:ind w:right="-850"/>
        <w:rPr>
          <w:rFonts w:ascii="Calibri" w:hAnsi="Calibri" w:cs="Calibri"/>
          <w:color w:val="000000" w:themeColor="text1"/>
        </w:rPr>
      </w:pPr>
      <w:r w:rsidRPr="008D0AC2">
        <w:rPr>
          <w:rFonts w:ascii="Calibri" w:hAnsi="Calibri" w:cs="Calibri"/>
          <w:color w:val="000000" w:themeColor="text1"/>
        </w:rPr>
        <w:t>Stabile Preise und Pisten aller Kategorien sind zwei Prädikate von vielen, die für das Skigebiet Oberjoch sprechen. Der Wintersportort von Bad Hindelang (Allgäu) gilt als „Bestes Familien-Skigebiet im Alpenraum“.</w:t>
      </w:r>
      <w:r w:rsidRPr="008D0AC2">
        <w:rPr>
          <w:color w:val="000000" w:themeColor="text1"/>
          <w:sz w:val="16"/>
          <w:szCs w:val="16"/>
        </w:rPr>
        <w:t xml:space="preserve"> </w:t>
      </w:r>
      <w:r w:rsidRPr="008D0AC2">
        <w:rPr>
          <w:rFonts w:ascii="Calibri" w:hAnsi="Calibri" w:cs="Calibri"/>
          <w:color w:val="000000" w:themeColor="text1"/>
        </w:rPr>
        <w:t xml:space="preserve">Foto: Bad Hindelang Tourismus / Wolfgang B. Kleiner  </w:t>
      </w:r>
    </w:p>
    <w:p w14:paraId="46F620EA" w14:textId="77777777" w:rsidR="00356511" w:rsidRPr="008D0AC2" w:rsidRDefault="00356511" w:rsidP="00E1370C">
      <w:pPr>
        <w:ind w:right="-850"/>
        <w:rPr>
          <w:rFonts w:ascii="Calibri" w:hAnsi="Calibri" w:cs="Calibri"/>
          <w:color w:val="000000" w:themeColor="text1"/>
        </w:rPr>
      </w:pPr>
    </w:p>
    <w:p w14:paraId="6783EF76" w14:textId="365FB006" w:rsidR="00353CE6" w:rsidRPr="008D0AC2" w:rsidRDefault="00353CE6" w:rsidP="00E1370C">
      <w:pPr>
        <w:ind w:right="-850"/>
        <w:rPr>
          <w:rFonts w:ascii="Calibri" w:hAnsi="Calibri" w:cs="Calibri"/>
          <w:b/>
          <w:bCs/>
          <w:color w:val="000000" w:themeColor="text1"/>
        </w:rPr>
      </w:pPr>
      <w:r w:rsidRPr="008D0AC2">
        <w:rPr>
          <w:rFonts w:ascii="Calibri" w:hAnsi="Calibri" w:cs="Calibri"/>
          <w:b/>
          <w:bCs/>
          <w:color w:val="000000" w:themeColor="text1"/>
        </w:rPr>
        <w:t>Skigebiet-Oberjoch-Winterferien-03.jpg</w:t>
      </w:r>
    </w:p>
    <w:p w14:paraId="61740738" w14:textId="54772BC6" w:rsidR="00356511" w:rsidRPr="008D0AC2" w:rsidRDefault="003B632F" w:rsidP="00E1370C">
      <w:pPr>
        <w:ind w:right="-850"/>
        <w:rPr>
          <w:color w:val="000000" w:themeColor="text1"/>
          <w:sz w:val="16"/>
          <w:szCs w:val="16"/>
        </w:rPr>
      </w:pPr>
      <w:r w:rsidRPr="008D0AC2">
        <w:rPr>
          <w:rFonts w:ascii="Calibri" w:hAnsi="Calibri" w:cs="Calibri"/>
          <w:color w:val="000000" w:themeColor="text1"/>
        </w:rPr>
        <w:t>Moderne</w:t>
      </w:r>
      <w:r w:rsidR="00356511" w:rsidRPr="008D0AC2">
        <w:rPr>
          <w:rFonts w:ascii="Calibri" w:hAnsi="Calibri" w:cs="Calibri"/>
          <w:color w:val="000000" w:themeColor="text1"/>
        </w:rPr>
        <w:t xml:space="preserve"> Technik, gut präparierte Pisten und eine durchdachte Infrastruktur locken Wintersport-Fans in den höchstgelegenen Ortsteil von Bad Hindelang. Vier hochmoderne Sesselbahnen mit Sitzheizung, Kindersicherung und Abdeckhauben bringen Skifahrer und Snowboarder auf bis zu </w:t>
      </w:r>
      <w:r w:rsidR="00356511" w:rsidRPr="008D0AC2">
        <w:rPr>
          <w:rStyle w:val="Fett"/>
          <w:rFonts w:ascii="Calibri" w:hAnsi="Calibri" w:cs="Calibri"/>
          <w:b w:val="0"/>
          <w:bCs w:val="0"/>
          <w:color w:val="000000" w:themeColor="text1"/>
        </w:rPr>
        <w:t>1.559 Höhenmeter hinauf</w:t>
      </w:r>
      <w:r w:rsidR="00356511" w:rsidRPr="008D0AC2">
        <w:rPr>
          <w:rFonts w:ascii="Calibri" w:hAnsi="Calibri" w:cs="Calibri"/>
          <w:color w:val="000000" w:themeColor="text1"/>
        </w:rPr>
        <w:t>. Foto: Bergbahnen Hindelang-Oberjoch</w:t>
      </w:r>
    </w:p>
    <w:p w14:paraId="739A5179" w14:textId="77777777" w:rsidR="00356511" w:rsidRPr="008D0AC2" w:rsidRDefault="00356511" w:rsidP="00E1370C">
      <w:pPr>
        <w:ind w:right="-850"/>
        <w:rPr>
          <w:rFonts w:ascii="Calibri" w:hAnsi="Calibri" w:cs="Calibri"/>
          <w:b/>
          <w:bCs/>
          <w:color w:val="000000" w:themeColor="text1"/>
        </w:rPr>
      </w:pPr>
    </w:p>
    <w:p w14:paraId="624BC96F" w14:textId="77777777" w:rsidR="00B10B9B" w:rsidRPr="008D0AC2" w:rsidRDefault="00B10B9B" w:rsidP="00E1370C">
      <w:pPr>
        <w:ind w:right="-850"/>
        <w:rPr>
          <w:rFonts w:ascii="Calibri" w:hAnsi="Calibri" w:cs="Calibri"/>
          <w:b/>
          <w:bCs/>
          <w:color w:val="000000" w:themeColor="text1"/>
        </w:rPr>
      </w:pPr>
    </w:p>
    <w:p w14:paraId="0FF0A7C8" w14:textId="0A4BCB31" w:rsidR="00353CE6" w:rsidRPr="008D0AC2" w:rsidRDefault="00B10B9B" w:rsidP="00E1370C">
      <w:pPr>
        <w:ind w:right="-850"/>
        <w:rPr>
          <w:rFonts w:ascii="Calibri" w:hAnsi="Calibri" w:cs="Calibri"/>
          <w:b/>
          <w:bCs/>
          <w:color w:val="000000" w:themeColor="text1"/>
        </w:rPr>
      </w:pPr>
      <w:r w:rsidRPr="008D0AC2">
        <w:rPr>
          <w:rFonts w:ascii="Calibri" w:hAnsi="Calibri" w:cs="Calibri"/>
          <w:b/>
          <w:bCs/>
          <w:color w:val="000000" w:themeColor="text1"/>
        </w:rPr>
        <w:lastRenderedPageBreak/>
        <w:br/>
      </w:r>
      <w:r w:rsidR="008D0AC2">
        <w:rPr>
          <w:rFonts w:ascii="Calibri" w:hAnsi="Calibri" w:cs="Calibri"/>
          <w:b/>
          <w:bCs/>
          <w:color w:val="000000" w:themeColor="text1"/>
        </w:rPr>
        <w:br/>
      </w:r>
      <w:r w:rsidR="00353CE6" w:rsidRPr="008D0AC2">
        <w:rPr>
          <w:rFonts w:ascii="Calibri" w:hAnsi="Calibri" w:cs="Calibri"/>
          <w:b/>
          <w:bCs/>
          <w:color w:val="000000" w:themeColor="text1"/>
        </w:rPr>
        <w:t>Skigebiet-Oberjoch-Winterferien-04.jpg</w:t>
      </w:r>
    </w:p>
    <w:p w14:paraId="3F878748" w14:textId="5CC7419D" w:rsidR="00356511" w:rsidRPr="008D0AC2" w:rsidRDefault="00356511" w:rsidP="00731BFE">
      <w:pPr>
        <w:ind w:right="-708"/>
        <w:rPr>
          <w:color w:val="000000" w:themeColor="text1"/>
          <w:sz w:val="16"/>
          <w:szCs w:val="16"/>
        </w:rPr>
      </w:pPr>
      <w:r w:rsidRPr="008D0AC2">
        <w:rPr>
          <w:rFonts w:ascii="Calibri" w:hAnsi="Calibri" w:cs="Calibri"/>
          <w:color w:val="000000" w:themeColor="text1"/>
        </w:rPr>
        <w:t xml:space="preserve">Ein Highlight im Skigebiet Oberjoch ist das </w:t>
      </w:r>
      <w:r w:rsidRPr="008D0AC2">
        <w:rPr>
          <w:rStyle w:val="Fett"/>
          <w:rFonts w:ascii="Calibri" w:hAnsi="Calibri" w:cs="Calibri"/>
          <w:b w:val="0"/>
          <w:bCs w:val="0"/>
          <w:color w:val="000000" w:themeColor="text1"/>
        </w:rPr>
        <w:t>Nachtskifahren</w:t>
      </w:r>
      <w:r w:rsidRPr="008D0AC2">
        <w:rPr>
          <w:rFonts w:ascii="Calibri" w:hAnsi="Calibri" w:cs="Calibri"/>
          <w:color w:val="000000" w:themeColor="text1"/>
        </w:rPr>
        <w:t xml:space="preserve"> unter Flutlicht, das donnerstags von </w:t>
      </w:r>
      <w:r w:rsidRPr="008D0AC2">
        <w:rPr>
          <w:rStyle w:val="Fett"/>
          <w:rFonts w:ascii="Calibri" w:hAnsi="Calibri" w:cs="Calibri"/>
          <w:b w:val="0"/>
          <w:bCs w:val="0"/>
          <w:color w:val="000000" w:themeColor="text1"/>
        </w:rPr>
        <w:t>17.30 bis 21 Uhr</w:t>
      </w:r>
      <w:r w:rsidRPr="008D0AC2">
        <w:rPr>
          <w:rFonts w:ascii="Calibri" w:hAnsi="Calibri" w:cs="Calibri"/>
          <w:color w:val="000000" w:themeColor="text1"/>
        </w:rPr>
        <w:t xml:space="preserve"> am </w:t>
      </w:r>
      <w:r w:rsidRPr="008D0AC2">
        <w:rPr>
          <w:rStyle w:val="Fett"/>
          <w:rFonts w:ascii="Calibri" w:hAnsi="Calibri" w:cs="Calibri"/>
          <w:b w:val="0"/>
          <w:bCs w:val="0"/>
          <w:color w:val="000000" w:themeColor="text1"/>
        </w:rPr>
        <w:t>Idealhanglift</w:t>
      </w:r>
      <w:r w:rsidRPr="008D0AC2">
        <w:rPr>
          <w:rFonts w:ascii="Calibri" w:hAnsi="Calibri" w:cs="Calibri"/>
          <w:color w:val="000000" w:themeColor="text1"/>
        </w:rPr>
        <w:t xml:space="preserve"> und an der </w:t>
      </w:r>
      <w:proofErr w:type="spellStart"/>
      <w:r w:rsidRPr="008D0AC2">
        <w:rPr>
          <w:rStyle w:val="Fett"/>
          <w:rFonts w:ascii="Calibri" w:hAnsi="Calibri" w:cs="Calibri"/>
          <w:b w:val="0"/>
          <w:bCs w:val="0"/>
          <w:color w:val="000000" w:themeColor="text1"/>
        </w:rPr>
        <w:t>Iselerbahn</w:t>
      </w:r>
      <w:proofErr w:type="spellEnd"/>
      <w:r w:rsidRPr="008D0AC2">
        <w:rPr>
          <w:rFonts w:ascii="Calibri" w:hAnsi="Calibri" w:cs="Calibri"/>
          <w:color w:val="000000" w:themeColor="text1"/>
        </w:rPr>
        <w:t xml:space="preserve"> möglich ist. Für Inhaber von Saisontickets ist das Nachtskifahren kostenlos. Foto: Bad Hindelang Tourismus / Wolfgang B. Kleiner  </w:t>
      </w:r>
    </w:p>
    <w:p w14:paraId="4F1DA674" w14:textId="77777777" w:rsidR="00356511" w:rsidRPr="008D0AC2" w:rsidRDefault="00356511" w:rsidP="00731BFE">
      <w:pPr>
        <w:ind w:right="-708"/>
        <w:rPr>
          <w:color w:val="000000" w:themeColor="text1"/>
          <w:sz w:val="16"/>
          <w:szCs w:val="16"/>
        </w:rPr>
      </w:pPr>
    </w:p>
    <w:p w14:paraId="13E5BCE1" w14:textId="77777777" w:rsidR="00E1370C" w:rsidRPr="008D0AC2" w:rsidRDefault="00E1370C" w:rsidP="00041AD7">
      <w:pPr>
        <w:ind w:right="-425"/>
        <w:jc w:val="both"/>
        <w:rPr>
          <w:rFonts w:ascii="Calibri" w:hAnsi="Calibri" w:cs="Calibri"/>
          <w:b/>
          <w:color w:val="000000" w:themeColor="text1"/>
          <w:shd w:val="clear" w:color="auto" w:fill="FFFFFF"/>
        </w:rPr>
      </w:pPr>
    </w:p>
    <w:p w14:paraId="5F6D9A3A" w14:textId="77777777" w:rsidR="00E1370C" w:rsidRPr="008D0AC2" w:rsidRDefault="00E1370C" w:rsidP="00041AD7">
      <w:pPr>
        <w:ind w:right="-425"/>
        <w:jc w:val="both"/>
        <w:rPr>
          <w:rFonts w:ascii="Calibri" w:hAnsi="Calibri" w:cs="Calibri"/>
          <w:b/>
          <w:color w:val="000000" w:themeColor="text1"/>
          <w:shd w:val="clear" w:color="auto" w:fill="FFFFFF"/>
        </w:rPr>
      </w:pPr>
    </w:p>
    <w:p w14:paraId="643E714B" w14:textId="77777777" w:rsidR="00E1370C" w:rsidRPr="008D0AC2" w:rsidRDefault="00E1370C" w:rsidP="00041AD7">
      <w:pPr>
        <w:ind w:right="-425"/>
        <w:jc w:val="both"/>
        <w:rPr>
          <w:rFonts w:ascii="Calibri" w:hAnsi="Calibri" w:cs="Calibri"/>
          <w:b/>
          <w:color w:val="000000" w:themeColor="text1"/>
          <w:shd w:val="clear" w:color="auto" w:fill="FFFFFF"/>
        </w:rPr>
      </w:pPr>
    </w:p>
    <w:p w14:paraId="28AA783F" w14:textId="77777777" w:rsidR="00E1370C" w:rsidRPr="008D0AC2" w:rsidRDefault="00E1370C" w:rsidP="00041AD7">
      <w:pPr>
        <w:ind w:right="-425"/>
        <w:jc w:val="both"/>
        <w:rPr>
          <w:rFonts w:ascii="Calibri" w:hAnsi="Calibri" w:cs="Calibri"/>
          <w:b/>
          <w:color w:val="000000" w:themeColor="text1"/>
          <w:shd w:val="clear" w:color="auto" w:fill="FFFFFF"/>
        </w:rPr>
      </w:pPr>
    </w:p>
    <w:p w14:paraId="0D9D3A10" w14:textId="77777777" w:rsidR="00E1370C" w:rsidRPr="008D0AC2" w:rsidRDefault="00E1370C" w:rsidP="00041AD7">
      <w:pPr>
        <w:ind w:right="-425"/>
        <w:jc w:val="both"/>
        <w:rPr>
          <w:rFonts w:ascii="Calibri" w:hAnsi="Calibri" w:cs="Calibri"/>
          <w:b/>
          <w:color w:val="000000" w:themeColor="text1"/>
          <w:shd w:val="clear" w:color="auto" w:fill="FFFFFF"/>
        </w:rPr>
      </w:pPr>
    </w:p>
    <w:p w14:paraId="36D68FD5" w14:textId="77777777" w:rsidR="00E1370C" w:rsidRPr="008D0AC2" w:rsidRDefault="00E1370C" w:rsidP="00041AD7">
      <w:pPr>
        <w:ind w:right="-425"/>
        <w:jc w:val="both"/>
        <w:rPr>
          <w:rFonts w:ascii="Calibri" w:hAnsi="Calibri" w:cs="Calibri"/>
          <w:b/>
          <w:color w:val="000000" w:themeColor="text1"/>
          <w:shd w:val="clear" w:color="auto" w:fill="FFFFFF"/>
        </w:rPr>
      </w:pPr>
    </w:p>
    <w:p w14:paraId="45D6D712" w14:textId="77777777" w:rsidR="00E1370C" w:rsidRPr="008D0AC2" w:rsidRDefault="00E1370C" w:rsidP="00041AD7">
      <w:pPr>
        <w:ind w:right="-425"/>
        <w:jc w:val="both"/>
        <w:rPr>
          <w:rFonts w:ascii="Calibri" w:hAnsi="Calibri" w:cs="Calibri"/>
          <w:b/>
          <w:color w:val="000000" w:themeColor="text1"/>
          <w:shd w:val="clear" w:color="auto" w:fill="FFFFFF"/>
        </w:rPr>
      </w:pPr>
    </w:p>
    <w:p w14:paraId="171EA681" w14:textId="77777777" w:rsidR="00E1370C" w:rsidRPr="008D0AC2" w:rsidRDefault="00E1370C" w:rsidP="00041AD7">
      <w:pPr>
        <w:ind w:right="-425"/>
        <w:jc w:val="both"/>
        <w:rPr>
          <w:rFonts w:ascii="Calibri" w:hAnsi="Calibri" w:cs="Calibri"/>
          <w:b/>
          <w:color w:val="000000" w:themeColor="text1"/>
          <w:shd w:val="clear" w:color="auto" w:fill="FFFFFF"/>
        </w:rPr>
      </w:pPr>
    </w:p>
    <w:p w14:paraId="70A07130" w14:textId="77777777" w:rsidR="00B10B9B" w:rsidRPr="008D0AC2" w:rsidRDefault="00B10B9B" w:rsidP="00041AD7">
      <w:pPr>
        <w:ind w:right="-425"/>
        <w:jc w:val="both"/>
        <w:rPr>
          <w:rFonts w:ascii="Calibri" w:hAnsi="Calibri" w:cs="Calibri"/>
          <w:b/>
          <w:color w:val="000000" w:themeColor="text1"/>
          <w:shd w:val="clear" w:color="auto" w:fill="FFFFFF"/>
        </w:rPr>
      </w:pPr>
    </w:p>
    <w:p w14:paraId="2204414B" w14:textId="77777777" w:rsidR="00B10B9B" w:rsidRPr="008D0AC2" w:rsidRDefault="00B10B9B" w:rsidP="00041AD7">
      <w:pPr>
        <w:ind w:right="-425"/>
        <w:jc w:val="both"/>
        <w:rPr>
          <w:rFonts w:ascii="Calibri" w:hAnsi="Calibri" w:cs="Calibri"/>
          <w:b/>
          <w:color w:val="000000" w:themeColor="text1"/>
          <w:shd w:val="clear" w:color="auto" w:fill="FFFFFF"/>
        </w:rPr>
      </w:pPr>
    </w:p>
    <w:p w14:paraId="5CEDB46A" w14:textId="77777777" w:rsidR="00B10B9B" w:rsidRPr="008D0AC2" w:rsidRDefault="00B10B9B" w:rsidP="00041AD7">
      <w:pPr>
        <w:ind w:right="-425"/>
        <w:jc w:val="both"/>
        <w:rPr>
          <w:rFonts w:ascii="Calibri" w:hAnsi="Calibri" w:cs="Calibri"/>
          <w:b/>
          <w:color w:val="000000" w:themeColor="text1"/>
          <w:shd w:val="clear" w:color="auto" w:fill="FFFFFF"/>
        </w:rPr>
      </w:pPr>
    </w:p>
    <w:p w14:paraId="7C3782A0" w14:textId="77777777" w:rsidR="00B10B9B" w:rsidRPr="008D0AC2" w:rsidRDefault="00B10B9B" w:rsidP="00041AD7">
      <w:pPr>
        <w:ind w:right="-425"/>
        <w:jc w:val="both"/>
        <w:rPr>
          <w:rFonts w:ascii="Calibri" w:hAnsi="Calibri" w:cs="Calibri"/>
          <w:b/>
          <w:color w:val="000000" w:themeColor="text1"/>
          <w:shd w:val="clear" w:color="auto" w:fill="FFFFFF"/>
        </w:rPr>
      </w:pPr>
    </w:p>
    <w:p w14:paraId="74DFEFEF" w14:textId="77777777" w:rsidR="00B10B9B" w:rsidRPr="008D0AC2" w:rsidRDefault="00B10B9B" w:rsidP="00041AD7">
      <w:pPr>
        <w:ind w:right="-425"/>
        <w:jc w:val="both"/>
        <w:rPr>
          <w:rFonts w:ascii="Calibri" w:hAnsi="Calibri" w:cs="Calibri"/>
          <w:b/>
          <w:color w:val="000000" w:themeColor="text1"/>
          <w:shd w:val="clear" w:color="auto" w:fill="FFFFFF"/>
        </w:rPr>
      </w:pPr>
    </w:p>
    <w:p w14:paraId="23B0AB4F" w14:textId="77777777" w:rsidR="00B10B9B" w:rsidRPr="008D0AC2" w:rsidRDefault="00B10B9B" w:rsidP="00041AD7">
      <w:pPr>
        <w:ind w:right="-425"/>
        <w:jc w:val="both"/>
        <w:rPr>
          <w:rFonts w:ascii="Calibri" w:hAnsi="Calibri" w:cs="Calibri"/>
          <w:b/>
          <w:color w:val="000000" w:themeColor="text1"/>
          <w:shd w:val="clear" w:color="auto" w:fill="FFFFFF"/>
        </w:rPr>
      </w:pPr>
    </w:p>
    <w:p w14:paraId="228E3C94" w14:textId="77777777" w:rsidR="00B10B9B" w:rsidRPr="008D0AC2" w:rsidRDefault="00B10B9B" w:rsidP="00041AD7">
      <w:pPr>
        <w:ind w:right="-425"/>
        <w:jc w:val="both"/>
        <w:rPr>
          <w:rFonts w:ascii="Calibri" w:hAnsi="Calibri" w:cs="Calibri"/>
          <w:b/>
          <w:color w:val="000000" w:themeColor="text1"/>
          <w:shd w:val="clear" w:color="auto" w:fill="FFFFFF"/>
        </w:rPr>
      </w:pPr>
    </w:p>
    <w:p w14:paraId="49072E30" w14:textId="19F6882E" w:rsidR="007F1D1C" w:rsidRPr="008D0AC2" w:rsidRDefault="005D4E86" w:rsidP="00041AD7">
      <w:pPr>
        <w:ind w:right="-425"/>
        <w:jc w:val="both"/>
        <w:rPr>
          <w:rFonts w:ascii="Calibri" w:hAnsi="Calibri" w:cs="Calibri"/>
          <w:b/>
          <w:bCs/>
          <w:color w:val="000000" w:themeColor="text1"/>
        </w:rPr>
      </w:pPr>
      <w:r w:rsidRPr="008D0AC2">
        <w:rPr>
          <w:rFonts w:ascii="Calibri" w:hAnsi="Calibri" w:cs="Calibri"/>
          <w:b/>
          <w:color w:val="000000" w:themeColor="text1"/>
          <w:shd w:val="clear" w:color="auto" w:fill="FFFFFF"/>
        </w:rPr>
        <w:t xml:space="preserve">Kontakte </w:t>
      </w:r>
    </w:p>
    <w:p w14:paraId="7BCD68DA" w14:textId="24D45D1F" w:rsidR="007C4542" w:rsidRPr="008D0AC2" w:rsidRDefault="000364AC" w:rsidP="00B37993">
      <w:pPr>
        <w:widowControl/>
        <w:suppressAutoHyphens w:val="0"/>
        <w:rPr>
          <w:rFonts w:ascii="Calibri" w:hAnsi="Calibri" w:cs="Calibri"/>
          <w:b/>
          <w:bCs/>
          <w:color w:val="000000" w:themeColor="text1"/>
        </w:rPr>
      </w:pPr>
      <w:r w:rsidRPr="008D0AC2">
        <w:rPr>
          <w:rFonts w:ascii="Calibri" w:hAnsi="Calibri" w:cs="Calibri"/>
          <w:b/>
          <w:color w:val="000000" w:themeColor="text1"/>
        </w:rPr>
        <w:t>Bergbahnen Hindelang-Oberjoch AG</w:t>
      </w:r>
      <w:r w:rsidRPr="008D0AC2">
        <w:rPr>
          <w:rFonts w:ascii="Calibri" w:hAnsi="Calibri" w:cs="Calibri"/>
          <w:b/>
          <w:color w:val="000000" w:themeColor="text1"/>
        </w:rPr>
        <w:br/>
      </w:r>
      <w:r w:rsidRPr="008D0AC2">
        <w:rPr>
          <w:rFonts w:ascii="Calibri" w:hAnsi="Calibri" w:cs="Calibri"/>
          <w:color w:val="000000" w:themeColor="text1"/>
        </w:rPr>
        <w:t>Passstraße 44, 87541 Hindelang-Oberjoch</w:t>
      </w:r>
      <w:r w:rsidRPr="008D0AC2">
        <w:rPr>
          <w:rFonts w:ascii="Calibri" w:hAnsi="Calibri" w:cs="Calibri"/>
          <w:color w:val="000000" w:themeColor="text1"/>
        </w:rPr>
        <w:br/>
        <w:t>Telefon: +49 8324 93399-0</w:t>
      </w:r>
      <w:r w:rsidRPr="008D0AC2">
        <w:rPr>
          <w:rFonts w:ascii="Calibri" w:hAnsi="Calibri" w:cs="Calibri"/>
          <w:color w:val="000000" w:themeColor="text1"/>
        </w:rPr>
        <w:br/>
        <w:t>Fax: +49 8324 93399-30</w:t>
      </w:r>
      <w:r w:rsidRPr="008D0AC2">
        <w:rPr>
          <w:rFonts w:ascii="Calibri" w:hAnsi="Calibri" w:cs="Calibri"/>
          <w:color w:val="000000" w:themeColor="text1"/>
        </w:rPr>
        <w:br/>
        <w:t xml:space="preserve">E-Mail: </w:t>
      </w:r>
      <w:hyperlink r:id="rId8" w:history="1">
        <w:r w:rsidRPr="008D0AC2">
          <w:rPr>
            <w:rStyle w:val="Hyperlink"/>
            <w:rFonts w:ascii="Calibri" w:hAnsi="Calibri" w:cs="Calibri"/>
            <w:color w:val="000000" w:themeColor="text1"/>
          </w:rPr>
          <w:t>info@bergbahnen-hindelang-oberjoch.de</w:t>
        </w:r>
      </w:hyperlink>
      <w:r w:rsidRPr="008D0AC2">
        <w:rPr>
          <w:rFonts w:ascii="Calibri" w:hAnsi="Calibri" w:cs="Calibri"/>
          <w:color w:val="000000" w:themeColor="text1"/>
        </w:rPr>
        <w:br/>
        <w:t xml:space="preserve">Internet: </w:t>
      </w:r>
      <w:hyperlink r:id="rId9" w:history="1">
        <w:r w:rsidRPr="008D0AC2">
          <w:rPr>
            <w:rStyle w:val="Hyperlink"/>
            <w:rFonts w:ascii="Calibri" w:hAnsi="Calibri" w:cs="Calibri"/>
            <w:color w:val="000000" w:themeColor="text1"/>
          </w:rPr>
          <w:t>www.bergbahnen-hindelang-oberjoch.de</w:t>
        </w:r>
      </w:hyperlink>
      <w:r w:rsidRPr="008D0AC2">
        <w:rPr>
          <w:rFonts w:ascii="Calibri" w:hAnsi="Calibri" w:cs="Calibri"/>
          <w:color w:val="000000" w:themeColor="text1"/>
        </w:rPr>
        <w:br/>
      </w:r>
      <w:r w:rsidRPr="008D0AC2">
        <w:rPr>
          <w:rFonts w:ascii="Calibri" w:hAnsi="Calibri" w:cs="Calibri"/>
          <w:color w:val="000000" w:themeColor="text1"/>
        </w:rPr>
        <w:br/>
        <w:t>Ansprechpartner: Michael Riedlinger (Vorstand Bergbahnen Hindelang-Oberjoch)</w:t>
      </w:r>
      <w:r w:rsidRPr="008D0AC2">
        <w:rPr>
          <w:rFonts w:ascii="Calibri" w:hAnsi="Calibri" w:cs="Calibri"/>
          <w:color w:val="000000" w:themeColor="text1"/>
        </w:rPr>
        <w:br/>
      </w:r>
      <w:r w:rsidR="00B37993" w:rsidRPr="008D0AC2">
        <w:rPr>
          <w:rFonts w:ascii="Calibri" w:hAnsi="Calibri" w:cs="Calibri"/>
          <w:color w:val="000000" w:themeColor="text1"/>
        </w:rPr>
        <w:br/>
      </w:r>
      <w:r w:rsidR="00B37993" w:rsidRPr="008D0AC2">
        <w:rPr>
          <w:rFonts w:ascii="Calibri" w:hAnsi="Calibri" w:cs="Calibri"/>
          <w:b/>
          <w:bCs/>
          <w:color w:val="000000" w:themeColor="text1"/>
        </w:rPr>
        <w:t>Agentur Denkinger PR</w:t>
      </w:r>
      <w:r w:rsidR="00B37993" w:rsidRPr="008D0AC2">
        <w:rPr>
          <w:rFonts w:ascii="Calibri" w:hAnsi="Calibri" w:cs="Calibri"/>
          <w:color w:val="000000" w:themeColor="text1"/>
        </w:rPr>
        <w:t xml:space="preserve"> </w:t>
      </w:r>
      <w:r w:rsidR="00B37993" w:rsidRPr="008D0AC2">
        <w:rPr>
          <w:rFonts w:ascii="Calibri" w:hAnsi="Calibri" w:cs="Calibri"/>
          <w:color w:val="000000" w:themeColor="text1"/>
        </w:rPr>
        <w:br/>
      </w:r>
      <w:hyperlink r:id="rId10" w:history="1">
        <w:r w:rsidR="00B37993" w:rsidRPr="008D0AC2">
          <w:rPr>
            <w:rStyle w:val="Hyperlink"/>
            <w:rFonts w:ascii="Calibri" w:hAnsi="Calibri" w:cs="Calibri"/>
            <w:color w:val="000000" w:themeColor="text1"/>
          </w:rPr>
          <w:t>https://denkinger-pr.de</w:t>
        </w:r>
      </w:hyperlink>
      <w:r w:rsidR="00B37993" w:rsidRPr="008D0AC2">
        <w:rPr>
          <w:rStyle w:val="Hyperlink"/>
          <w:rFonts w:ascii="Calibri" w:hAnsi="Calibri" w:cs="Calibri"/>
          <w:color w:val="000000" w:themeColor="text1"/>
        </w:rPr>
        <w:t xml:space="preserve"> </w:t>
      </w:r>
      <w:r w:rsidR="00B37993" w:rsidRPr="008D0AC2">
        <w:rPr>
          <w:rFonts w:ascii="Calibri" w:hAnsi="Calibri" w:cs="Calibri"/>
          <w:color w:val="000000" w:themeColor="text1"/>
        </w:rPr>
        <w:br/>
      </w:r>
      <w:hyperlink r:id="rId11" w:history="1"/>
      <w:r w:rsidR="00B37993" w:rsidRPr="008D0AC2">
        <w:rPr>
          <w:rFonts w:ascii="Calibri" w:hAnsi="Calibri" w:cs="Calibri"/>
          <w:color w:val="000000" w:themeColor="text1"/>
        </w:rPr>
        <w:t>+49 160 92664561</w:t>
      </w:r>
      <w:r w:rsidR="00B37993" w:rsidRPr="008D0AC2">
        <w:rPr>
          <w:rFonts w:ascii="Calibri" w:hAnsi="Calibri" w:cs="Calibri"/>
          <w:color w:val="000000" w:themeColor="text1"/>
        </w:rPr>
        <w:br/>
      </w:r>
      <w:r w:rsidR="00B37993" w:rsidRPr="008D0AC2">
        <w:rPr>
          <w:rFonts w:ascii="Calibri" w:hAnsi="Calibri" w:cs="Calibri"/>
          <w:color w:val="000000" w:themeColor="text1"/>
        </w:rPr>
        <w:br/>
        <w:t xml:space="preserve">Ansprechpartner: </w:t>
      </w:r>
      <w:r w:rsidR="00B37993" w:rsidRPr="008D0AC2">
        <w:rPr>
          <w:rFonts w:ascii="Calibri" w:hAnsi="Calibri" w:cs="Calibri"/>
          <w:color w:val="000000" w:themeColor="text1"/>
        </w:rPr>
        <w:br/>
        <w:t xml:space="preserve">Michael Denkinger (Unternehmensgründer, Inhaber, PR-Manager) </w:t>
      </w:r>
    </w:p>
    <w:sectPr w:rsidR="007C4542" w:rsidRPr="008D0AC2" w:rsidSect="00B25AAE">
      <w:headerReference w:type="even" r:id="rId12"/>
      <w:headerReference w:type="default" r:id="rId13"/>
      <w:footerReference w:type="even" r:id="rId14"/>
      <w:footerReference w:type="default" r:id="rId15"/>
      <w:headerReference w:type="first" r:id="rId16"/>
      <w:footerReference w:type="first" r:id="rId17"/>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2A209" w14:textId="77777777" w:rsidR="00865D66" w:rsidRDefault="00865D66">
      <w:r>
        <w:separator/>
      </w:r>
    </w:p>
  </w:endnote>
  <w:endnote w:type="continuationSeparator" w:id="0">
    <w:p w14:paraId="77078BFD" w14:textId="77777777" w:rsidR="00865D66" w:rsidRDefault="00865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0930" w14:textId="77777777" w:rsidR="008D0AC2" w:rsidRDefault="008D0A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AB6C" w14:textId="77777777" w:rsidR="00DB7A38" w:rsidRPr="00496E1E" w:rsidRDefault="00DB7A38" w:rsidP="00DB7A38">
    <w:pPr>
      <w:widowControl/>
      <w:suppressAutoHyphens w:val="0"/>
      <w:rPr>
        <w:rFonts w:ascii="Calibri" w:hAnsi="Calibri" w:cs="Calibri"/>
        <w:b/>
        <w:bCs/>
        <w:sz w:val="16"/>
        <w:szCs w:val="16"/>
      </w:rPr>
    </w:pPr>
    <w:r w:rsidRPr="00496E1E">
      <w:rPr>
        <w:rFonts w:ascii="Calibri" w:hAnsi="Calibri" w:cs="Calibri"/>
        <w:b/>
        <w:bCs/>
        <w:sz w:val="16"/>
        <w:szCs w:val="16"/>
      </w:rPr>
      <w:t>Bergbahnen Hindelang-Oberjoch AG</w:t>
    </w:r>
  </w:p>
  <w:p w14:paraId="1879333E" w14:textId="77777777" w:rsidR="00DB7A38" w:rsidRPr="00496E1E" w:rsidRDefault="00DB7A38" w:rsidP="00DB7A38">
    <w:pPr>
      <w:widowControl/>
      <w:suppressAutoHyphens w:val="0"/>
      <w:rPr>
        <w:rFonts w:ascii="Calibri" w:hAnsi="Calibri" w:cs="Calibri"/>
        <w:sz w:val="16"/>
        <w:szCs w:val="16"/>
      </w:rPr>
    </w:pPr>
    <w:r w:rsidRPr="00496E1E">
      <w:rPr>
        <w:rFonts w:ascii="Calibri" w:hAnsi="Calibri" w:cs="Calibri"/>
        <w:sz w:val="16"/>
        <w:szCs w:val="16"/>
      </w:rPr>
      <w:t>Passstraße 44</w:t>
    </w:r>
  </w:p>
  <w:p w14:paraId="7CAF8DB0" w14:textId="77777777" w:rsidR="00DB7A38" w:rsidRPr="00496E1E" w:rsidRDefault="00DB7A38" w:rsidP="00DB7A38">
    <w:pPr>
      <w:widowControl/>
      <w:suppressAutoHyphens w:val="0"/>
      <w:rPr>
        <w:rFonts w:ascii="Calibri" w:hAnsi="Calibri" w:cs="Calibri"/>
        <w:sz w:val="16"/>
        <w:szCs w:val="16"/>
      </w:rPr>
    </w:pPr>
    <w:r w:rsidRPr="00496E1E">
      <w:rPr>
        <w:rFonts w:ascii="Calibri" w:hAnsi="Calibri" w:cs="Calibri"/>
        <w:sz w:val="16"/>
        <w:szCs w:val="16"/>
      </w:rPr>
      <w:t>87541 Hindelang-Oberjoch</w:t>
    </w:r>
  </w:p>
  <w:p w14:paraId="75DB93AB" w14:textId="77777777" w:rsidR="00DB7A38" w:rsidRPr="00496E1E" w:rsidRDefault="00DB7A38" w:rsidP="00DB7A38">
    <w:pPr>
      <w:widowControl/>
      <w:suppressAutoHyphens w:val="0"/>
      <w:rPr>
        <w:rFonts w:ascii="Calibri" w:hAnsi="Calibri" w:cs="Calibri"/>
        <w:sz w:val="16"/>
        <w:szCs w:val="16"/>
      </w:rPr>
    </w:pPr>
    <w:r w:rsidRPr="00496E1E">
      <w:rPr>
        <w:rFonts w:ascii="Calibri" w:hAnsi="Calibri" w:cs="Calibri"/>
        <w:sz w:val="16"/>
        <w:szCs w:val="16"/>
      </w:rPr>
      <w:t>Telefon: +49 8324 93399-0</w:t>
    </w:r>
  </w:p>
  <w:p w14:paraId="664CB08E" w14:textId="29B64048" w:rsidR="00B82E10" w:rsidRPr="00496E1E" w:rsidRDefault="00DB7A38" w:rsidP="00DB7A38">
    <w:pPr>
      <w:pStyle w:val="Fuzeile"/>
      <w:rPr>
        <w:rFonts w:ascii="Calibri" w:hAnsi="Calibri" w:cs="Calibri"/>
        <w:sz w:val="16"/>
        <w:szCs w:val="16"/>
      </w:rPr>
    </w:pPr>
    <w:r w:rsidRPr="00496E1E">
      <w:rPr>
        <w:rFonts w:ascii="Calibri" w:hAnsi="Calibri" w:cs="Calibri"/>
        <w:sz w:val="16"/>
        <w:szCs w:val="16"/>
      </w:rPr>
      <w:t>Fax: +49 8324 93399-30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04F2" w14:textId="77777777" w:rsidR="008D0AC2" w:rsidRDefault="008D0A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5E53F" w14:textId="77777777" w:rsidR="00865D66" w:rsidRDefault="00865D66">
      <w:r>
        <w:separator/>
      </w:r>
    </w:p>
  </w:footnote>
  <w:footnote w:type="continuationSeparator" w:id="0">
    <w:p w14:paraId="3D2C444F" w14:textId="77777777" w:rsidR="00865D66" w:rsidRDefault="00865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2FEC" w14:textId="77777777" w:rsidR="00DB7A38" w:rsidRDefault="00DB7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073746AC" w:rsidR="00B82E10" w:rsidRDefault="00B82E10">
    <w:pPr>
      <w:pStyle w:val="VorformatierterText"/>
    </w:pPr>
    <w:r>
      <w:rPr>
        <w:noProof/>
      </w:rPr>
      <w:drawing>
        <wp:inline distT="0" distB="0" distL="0" distR="0" wp14:anchorId="0CFFC516" wp14:editId="46E1AC40">
          <wp:extent cx="1244116" cy="1101969"/>
          <wp:effectExtent l="0" t="0" r="635" b="317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1394145" cy="12348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B88" w14:textId="77777777" w:rsidR="00DB7A38" w:rsidRDefault="00DB7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6851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457D"/>
    <w:rsid w:val="000058DF"/>
    <w:rsid w:val="00005CB4"/>
    <w:rsid w:val="00007859"/>
    <w:rsid w:val="00007B3B"/>
    <w:rsid w:val="00011FB8"/>
    <w:rsid w:val="00013CD8"/>
    <w:rsid w:val="00016592"/>
    <w:rsid w:val="00017104"/>
    <w:rsid w:val="000256CF"/>
    <w:rsid w:val="000257E2"/>
    <w:rsid w:val="00030398"/>
    <w:rsid w:val="000306DA"/>
    <w:rsid w:val="0003104E"/>
    <w:rsid w:val="000321C8"/>
    <w:rsid w:val="00034446"/>
    <w:rsid w:val="000364AC"/>
    <w:rsid w:val="00036F38"/>
    <w:rsid w:val="00041AD7"/>
    <w:rsid w:val="00041CEE"/>
    <w:rsid w:val="00043B4D"/>
    <w:rsid w:val="00044DC3"/>
    <w:rsid w:val="000510AC"/>
    <w:rsid w:val="00060A36"/>
    <w:rsid w:val="000651A0"/>
    <w:rsid w:val="0006558A"/>
    <w:rsid w:val="00073A89"/>
    <w:rsid w:val="00074B82"/>
    <w:rsid w:val="00083033"/>
    <w:rsid w:val="00083152"/>
    <w:rsid w:val="00083323"/>
    <w:rsid w:val="00083C03"/>
    <w:rsid w:val="00083C4D"/>
    <w:rsid w:val="0008560F"/>
    <w:rsid w:val="00085E71"/>
    <w:rsid w:val="000917E1"/>
    <w:rsid w:val="00091A1E"/>
    <w:rsid w:val="00093305"/>
    <w:rsid w:val="0009534A"/>
    <w:rsid w:val="000A092A"/>
    <w:rsid w:val="000A1C54"/>
    <w:rsid w:val="000A2511"/>
    <w:rsid w:val="000A6169"/>
    <w:rsid w:val="000A6E23"/>
    <w:rsid w:val="000A72E5"/>
    <w:rsid w:val="000B07BF"/>
    <w:rsid w:val="000B0A2D"/>
    <w:rsid w:val="000B1243"/>
    <w:rsid w:val="000B2CCF"/>
    <w:rsid w:val="000B7990"/>
    <w:rsid w:val="000C0136"/>
    <w:rsid w:val="000C08A3"/>
    <w:rsid w:val="000C4513"/>
    <w:rsid w:val="000C4DA2"/>
    <w:rsid w:val="000D1006"/>
    <w:rsid w:val="000D28EA"/>
    <w:rsid w:val="000D46F2"/>
    <w:rsid w:val="000E1C87"/>
    <w:rsid w:val="000E4274"/>
    <w:rsid w:val="000E5CF7"/>
    <w:rsid w:val="000E65EE"/>
    <w:rsid w:val="000E6F38"/>
    <w:rsid w:val="000F0270"/>
    <w:rsid w:val="000F2B62"/>
    <w:rsid w:val="000F2EBA"/>
    <w:rsid w:val="000F4182"/>
    <w:rsid w:val="000F502C"/>
    <w:rsid w:val="000F766F"/>
    <w:rsid w:val="00102D08"/>
    <w:rsid w:val="0011292A"/>
    <w:rsid w:val="00112991"/>
    <w:rsid w:val="001168EB"/>
    <w:rsid w:val="00117720"/>
    <w:rsid w:val="001221D0"/>
    <w:rsid w:val="00122963"/>
    <w:rsid w:val="001246FD"/>
    <w:rsid w:val="001336D4"/>
    <w:rsid w:val="00135BB9"/>
    <w:rsid w:val="00137C7D"/>
    <w:rsid w:val="00143885"/>
    <w:rsid w:val="00147FC9"/>
    <w:rsid w:val="0015198F"/>
    <w:rsid w:val="001535E8"/>
    <w:rsid w:val="00154233"/>
    <w:rsid w:val="00154629"/>
    <w:rsid w:val="00155CC0"/>
    <w:rsid w:val="00161071"/>
    <w:rsid w:val="00162349"/>
    <w:rsid w:val="001738F8"/>
    <w:rsid w:val="00176A6F"/>
    <w:rsid w:val="00181C2E"/>
    <w:rsid w:val="00185314"/>
    <w:rsid w:val="001853B1"/>
    <w:rsid w:val="00186617"/>
    <w:rsid w:val="0018683B"/>
    <w:rsid w:val="001871CB"/>
    <w:rsid w:val="001914C9"/>
    <w:rsid w:val="00195799"/>
    <w:rsid w:val="00195BD8"/>
    <w:rsid w:val="001A0D32"/>
    <w:rsid w:val="001A1790"/>
    <w:rsid w:val="001A192E"/>
    <w:rsid w:val="001A28EC"/>
    <w:rsid w:val="001A429B"/>
    <w:rsid w:val="001A729D"/>
    <w:rsid w:val="001C08B2"/>
    <w:rsid w:val="001C094C"/>
    <w:rsid w:val="001C366A"/>
    <w:rsid w:val="001C487A"/>
    <w:rsid w:val="001D375B"/>
    <w:rsid w:val="001D39B8"/>
    <w:rsid w:val="001D3A85"/>
    <w:rsid w:val="001D51DC"/>
    <w:rsid w:val="001D6A8F"/>
    <w:rsid w:val="001E74A1"/>
    <w:rsid w:val="001E7DC5"/>
    <w:rsid w:val="00200AC0"/>
    <w:rsid w:val="0020289D"/>
    <w:rsid w:val="00202FD5"/>
    <w:rsid w:val="00205072"/>
    <w:rsid w:val="00207BDE"/>
    <w:rsid w:val="002118AA"/>
    <w:rsid w:val="002129E6"/>
    <w:rsid w:val="00213075"/>
    <w:rsid w:val="00217F6F"/>
    <w:rsid w:val="00220063"/>
    <w:rsid w:val="0022085D"/>
    <w:rsid w:val="002222E8"/>
    <w:rsid w:val="0022343D"/>
    <w:rsid w:val="00224841"/>
    <w:rsid w:val="00226259"/>
    <w:rsid w:val="00233385"/>
    <w:rsid w:val="00233EC8"/>
    <w:rsid w:val="00235132"/>
    <w:rsid w:val="00241EA9"/>
    <w:rsid w:val="00242FB1"/>
    <w:rsid w:val="00243527"/>
    <w:rsid w:val="002459E2"/>
    <w:rsid w:val="00245F1D"/>
    <w:rsid w:val="00251DC5"/>
    <w:rsid w:val="00255211"/>
    <w:rsid w:val="00257BF7"/>
    <w:rsid w:val="00257C28"/>
    <w:rsid w:val="00260DF2"/>
    <w:rsid w:val="0026307C"/>
    <w:rsid w:val="00273591"/>
    <w:rsid w:val="0027433E"/>
    <w:rsid w:val="0027568A"/>
    <w:rsid w:val="00276843"/>
    <w:rsid w:val="002815DF"/>
    <w:rsid w:val="00282504"/>
    <w:rsid w:val="00286D8A"/>
    <w:rsid w:val="00287080"/>
    <w:rsid w:val="00287712"/>
    <w:rsid w:val="00287EB4"/>
    <w:rsid w:val="00287F12"/>
    <w:rsid w:val="002906DF"/>
    <w:rsid w:val="00291A2E"/>
    <w:rsid w:val="00292CCC"/>
    <w:rsid w:val="002A1494"/>
    <w:rsid w:val="002A1F25"/>
    <w:rsid w:val="002A63CC"/>
    <w:rsid w:val="002A782C"/>
    <w:rsid w:val="002B15D6"/>
    <w:rsid w:val="002C2961"/>
    <w:rsid w:val="002C3AE3"/>
    <w:rsid w:val="002C69C5"/>
    <w:rsid w:val="002C7291"/>
    <w:rsid w:val="002D1439"/>
    <w:rsid w:val="002D56FA"/>
    <w:rsid w:val="002D59F5"/>
    <w:rsid w:val="002D5C65"/>
    <w:rsid w:val="002D6064"/>
    <w:rsid w:val="002D764C"/>
    <w:rsid w:val="002E33B0"/>
    <w:rsid w:val="002E3777"/>
    <w:rsid w:val="002F07BE"/>
    <w:rsid w:val="002F3CE9"/>
    <w:rsid w:val="002F4C14"/>
    <w:rsid w:val="002F4E40"/>
    <w:rsid w:val="002F5E4F"/>
    <w:rsid w:val="002F7496"/>
    <w:rsid w:val="002F77F0"/>
    <w:rsid w:val="00300E5E"/>
    <w:rsid w:val="00302EE1"/>
    <w:rsid w:val="00303145"/>
    <w:rsid w:val="003033F2"/>
    <w:rsid w:val="00303E75"/>
    <w:rsid w:val="00312877"/>
    <w:rsid w:val="00312A69"/>
    <w:rsid w:val="00312EC9"/>
    <w:rsid w:val="00316CEE"/>
    <w:rsid w:val="00324EB5"/>
    <w:rsid w:val="0032557E"/>
    <w:rsid w:val="00325E2A"/>
    <w:rsid w:val="00326410"/>
    <w:rsid w:val="00326678"/>
    <w:rsid w:val="00331BD7"/>
    <w:rsid w:val="00335C1A"/>
    <w:rsid w:val="003429D0"/>
    <w:rsid w:val="003460DC"/>
    <w:rsid w:val="00350AEF"/>
    <w:rsid w:val="00352407"/>
    <w:rsid w:val="00352A88"/>
    <w:rsid w:val="00352E3A"/>
    <w:rsid w:val="00353CE6"/>
    <w:rsid w:val="00356511"/>
    <w:rsid w:val="0036173D"/>
    <w:rsid w:val="00364888"/>
    <w:rsid w:val="003703FF"/>
    <w:rsid w:val="003717AA"/>
    <w:rsid w:val="00372D99"/>
    <w:rsid w:val="003732F6"/>
    <w:rsid w:val="0038176A"/>
    <w:rsid w:val="003827BA"/>
    <w:rsid w:val="0038578B"/>
    <w:rsid w:val="003904A1"/>
    <w:rsid w:val="003910CC"/>
    <w:rsid w:val="0039448D"/>
    <w:rsid w:val="0039520F"/>
    <w:rsid w:val="003965A0"/>
    <w:rsid w:val="003A16C9"/>
    <w:rsid w:val="003A4329"/>
    <w:rsid w:val="003B1C47"/>
    <w:rsid w:val="003B5731"/>
    <w:rsid w:val="003B632F"/>
    <w:rsid w:val="003B68CD"/>
    <w:rsid w:val="003B79D9"/>
    <w:rsid w:val="003C3AAF"/>
    <w:rsid w:val="003C43C7"/>
    <w:rsid w:val="003D03BD"/>
    <w:rsid w:val="003D1673"/>
    <w:rsid w:val="003D4C0B"/>
    <w:rsid w:val="003D51A6"/>
    <w:rsid w:val="003D5401"/>
    <w:rsid w:val="003D6DDF"/>
    <w:rsid w:val="003E23FE"/>
    <w:rsid w:val="003E2739"/>
    <w:rsid w:val="003E4C52"/>
    <w:rsid w:val="003E711E"/>
    <w:rsid w:val="003E7E0E"/>
    <w:rsid w:val="00401498"/>
    <w:rsid w:val="00406BEC"/>
    <w:rsid w:val="00410735"/>
    <w:rsid w:val="00414118"/>
    <w:rsid w:val="0041509B"/>
    <w:rsid w:val="00415BD0"/>
    <w:rsid w:val="004214F9"/>
    <w:rsid w:val="00421D9C"/>
    <w:rsid w:val="004227CD"/>
    <w:rsid w:val="004268CF"/>
    <w:rsid w:val="00435A7E"/>
    <w:rsid w:val="00444A55"/>
    <w:rsid w:val="004460BC"/>
    <w:rsid w:val="00450A90"/>
    <w:rsid w:val="00450FC4"/>
    <w:rsid w:val="00453C6F"/>
    <w:rsid w:val="00453E68"/>
    <w:rsid w:val="00455BBD"/>
    <w:rsid w:val="00456B13"/>
    <w:rsid w:val="00461921"/>
    <w:rsid w:val="00465EC7"/>
    <w:rsid w:val="004661FE"/>
    <w:rsid w:val="00466E20"/>
    <w:rsid w:val="0047314F"/>
    <w:rsid w:val="00476BCB"/>
    <w:rsid w:val="00487D68"/>
    <w:rsid w:val="004935F2"/>
    <w:rsid w:val="004952E9"/>
    <w:rsid w:val="00496C23"/>
    <w:rsid w:val="00496E1E"/>
    <w:rsid w:val="004A04AE"/>
    <w:rsid w:val="004A3B5D"/>
    <w:rsid w:val="004A3CDD"/>
    <w:rsid w:val="004B1703"/>
    <w:rsid w:val="004B1A02"/>
    <w:rsid w:val="004B2693"/>
    <w:rsid w:val="004B44E2"/>
    <w:rsid w:val="004B4B2D"/>
    <w:rsid w:val="004B50A6"/>
    <w:rsid w:val="004B6702"/>
    <w:rsid w:val="004B75D9"/>
    <w:rsid w:val="004B780E"/>
    <w:rsid w:val="004C02FD"/>
    <w:rsid w:val="004C2D1E"/>
    <w:rsid w:val="004C2E70"/>
    <w:rsid w:val="004C30FD"/>
    <w:rsid w:val="004C4F79"/>
    <w:rsid w:val="004C4F9A"/>
    <w:rsid w:val="004C6A86"/>
    <w:rsid w:val="004C6E90"/>
    <w:rsid w:val="004D0F56"/>
    <w:rsid w:val="004D1EB1"/>
    <w:rsid w:val="004D2F3E"/>
    <w:rsid w:val="004D6D85"/>
    <w:rsid w:val="004D6D8C"/>
    <w:rsid w:val="004E1EB8"/>
    <w:rsid w:val="004E55AB"/>
    <w:rsid w:val="004F2BE1"/>
    <w:rsid w:val="004F4376"/>
    <w:rsid w:val="00502027"/>
    <w:rsid w:val="00510C67"/>
    <w:rsid w:val="005115C6"/>
    <w:rsid w:val="00512E31"/>
    <w:rsid w:val="00515628"/>
    <w:rsid w:val="00516745"/>
    <w:rsid w:val="00517012"/>
    <w:rsid w:val="00517DAD"/>
    <w:rsid w:val="005229AD"/>
    <w:rsid w:val="00523542"/>
    <w:rsid w:val="00525FA8"/>
    <w:rsid w:val="00526D42"/>
    <w:rsid w:val="00530B08"/>
    <w:rsid w:val="005328D2"/>
    <w:rsid w:val="00533EA3"/>
    <w:rsid w:val="005408D0"/>
    <w:rsid w:val="005458D7"/>
    <w:rsid w:val="0054776E"/>
    <w:rsid w:val="00550011"/>
    <w:rsid w:val="005501BE"/>
    <w:rsid w:val="00556232"/>
    <w:rsid w:val="005571B3"/>
    <w:rsid w:val="005571ED"/>
    <w:rsid w:val="005608B7"/>
    <w:rsid w:val="00560F84"/>
    <w:rsid w:val="0056344F"/>
    <w:rsid w:val="00563B1F"/>
    <w:rsid w:val="00564BA6"/>
    <w:rsid w:val="00567B44"/>
    <w:rsid w:val="00570498"/>
    <w:rsid w:val="00570F35"/>
    <w:rsid w:val="005731B9"/>
    <w:rsid w:val="0057604B"/>
    <w:rsid w:val="00576D42"/>
    <w:rsid w:val="00580BDB"/>
    <w:rsid w:val="00581070"/>
    <w:rsid w:val="00582507"/>
    <w:rsid w:val="005843DD"/>
    <w:rsid w:val="00593742"/>
    <w:rsid w:val="0059471C"/>
    <w:rsid w:val="005949AA"/>
    <w:rsid w:val="005958C6"/>
    <w:rsid w:val="005A09AB"/>
    <w:rsid w:val="005A1A4B"/>
    <w:rsid w:val="005A5235"/>
    <w:rsid w:val="005B12B0"/>
    <w:rsid w:val="005B503D"/>
    <w:rsid w:val="005C40E8"/>
    <w:rsid w:val="005C6048"/>
    <w:rsid w:val="005D4E86"/>
    <w:rsid w:val="005D660E"/>
    <w:rsid w:val="005E3EDC"/>
    <w:rsid w:val="005E508C"/>
    <w:rsid w:val="005E7E91"/>
    <w:rsid w:val="005F0540"/>
    <w:rsid w:val="005F0A3C"/>
    <w:rsid w:val="005F5631"/>
    <w:rsid w:val="005F58F0"/>
    <w:rsid w:val="0060115B"/>
    <w:rsid w:val="00604BB6"/>
    <w:rsid w:val="00605987"/>
    <w:rsid w:val="00612F09"/>
    <w:rsid w:val="00620979"/>
    <w:rsid w:val="00622054"/>
    <w:rsid w:val="006234A3"/>
    <w:rsid w:val="006243A5"/>
    <w:rsid w:val="00625159"/>
    <w:rsid w:val="00627ABA"/>
    <w:rsid w:val="00640172"/>
    <w:rsid w:val="00645E93"/>
    <w:rsid w:val="00652039"/>
    <w:rsid w:val="00653571"/>
    <w:rsid w:val="00657A81"/>
    <w:rsid w:val="00657DFF"/>
    <w:rsid w:val="00660558"/>
    <w:rsid w:val="00661121"/>
    <w:rsid w:val="00663B66"/>
    <w:rsid w:val="00664790"/>
    <w:rsid w:val="006666EA"/>
    <w:rsid w:val="00670C9C"/>
    <w:rsid w:val="00672123"/>
    <w:rsid w:val="0067237C"/>
    <w:rsid w:val="0068033A"/>
    <w:rsid w:val="00680EDE"/>
    <w:rsid w:val="00686262"/>
    <w:rsid w:val="00690D1E"/>
    <w:rsid w:val="00694419"/>
    <w:rsid w:val="006949F2"/>
    <w:rsid w:val="006955CE"/>
    <w:rsid w:val="006972E1"/>
    <w:rsid w:val="006A0690"/>
    <w:rsid w:val="006A2805"/>
    <w:rsid w:val="006A2D57"/>
    <w:rsid w:val="006A36FD"/>
    <w:rsid w:val="006B0DB2"/>
    <w:rsid w:val="006B22FD"/>
    <w:rsid w:val="006B74E8"/>
    <w:rsid w:val="006B78A0"/>
    <w:rsid w:val="006C27C3"/>
    <w:rsid w:val="006C5067"/>
    <w:rsid w:val="006C64D6"/>
    <w:rsid w:val="006D5070"/>
    <w:rsid w:val="006E214A"/>
    <w:rsid w:val="006E2189"/>
    <w:rsid w:val="006E3AC9"/>
    <w:rsid w:val="006E7C42"/>
    <w:rsid w:val="006F0FA5"/>
    <w:rsid w:val="006F2160"/>
    <w:rsid w:val="006F7CE2"/>
    <w:rsid w:val="00702907"/>
    <w:rsid w:val="007042FA"/>
    <w:rsid w:val="00710297"/>
    <w:rsid w:val="007104E3"/>
    <w:rsid w:val="00710EC4"/>
    <w:rsid w:val="0071156B"/>
    <w:rsid w:val="00711E3C"/>
    <w:rsid w:val="00721FDC"/>
    <w:rsid w:val="00722B72"/>
    <w:rsid w:val="00724201"/>
    <w:rsid w:val="00724AB8"/>
    <w:rsid w:val="007256E3"/>
    <w:rsid w:val="007269D0"/>
    <w:rsid w:val="00731BFE"/>
    <w:rsid w:val="007324F6"/>
    <w:rsid w:val="00733382"/>
    <w:rsid w:val="007350F7"/>
    <w:rsid w:val="007426C9"/>
    <w:rsid w:val="00743304"/>
    <w:rsid w:val="007441C3"/>
    <w:rsid w:val="0074445F"/>
    <w:rsid w:val="00747363"/>
    <w:rsid w:val="00747822"/>
    <w:rsid w:val="00747D7C"/>
    <w:rsid w:val="00756073"/>
    <w:rsid w:val="00756AA5"/>
    <w:rsid w:val="0076057E"/>
    <w:rsid w:val="00764309"/>
    <w:rsid w:val="007663E1"/>
    <w:rsid w:val="00770DFB"/>
    <w:rsid w:val="00770F80"/>
    <w:rsid w:val="007711BE"/>
    <w:rsid w:val="00773BCC"/>
    <w:rsid w:val="00774D91"/>
    <w:rsid w:val="00774DA1"/>
    <w:rsid w:val="00776025"/>
    <w:rsid w:val="00782043"/>
    <w:rsid w:val="007911A0"/>
    <w:rsid w:val="0079182C"/>
    <w:rsid w:val="007920BE"/>
    <w:rsid w:val="00792BDF"/>
    <w:rsid w:val="007941FF"/>
    <w:rsid w:val="00796277"/>
    <w:rsid w:val="007966C9"/>
    <w:rsid w:val="00796B00"/>
    <w:rsid w:val="007A439C"/>
    <w:rsid w:val="007A50F6"/>
    <w:rsid w:val="007A6E6C"/>
    <w:rsid w:val="007B31C9"/>
    <w:rsid w:val="007B3FF7"/>
    <w:rsid w:val="007B511D"/>
    <w:rsid w:val="007B7C2C"/>
    <w:rsid w:val="007C0F8E"/>
    <w:rsid w:val="007C2368"/>
    <w:rsid w:val="007C4542"/>
    <w:rsid w:val="007C64F6"/>
    <w:rsid w:val="007C6A57"/>
    <w:rsid w:val="007C7A6B"/>
    <w:rsid w:val="007D5583"/>
    <w:rsid w:val="007D5C8E"/>
    <w:rsid w:val="007D60CA"/>
    <w:rsid w:val="007D6BA9"/>
    <w:rsid w:val="007E1CC1"/>
    <w:rsid w:val="007E1F96"/>
    <w:rsid w:val="007F1D1C"/>
    <w:rsid w:val="007F22A4"/>
    <w:rsid w:val="007F6AEB"/>
    <w:rsid w:val="007F779E"/>
    <w:rsid w:val="008157E6"/>
    <w:rsid w:val="008177A6"/>
    <w:rsid w:val="008201DD"/>
    <w:rsid w:val="008206A6"/>
    <w:rsid w:val="0082073B"/>
    <w:rsid w:val="00822002"/>
    <w:rsid w:val="008313D3"/>
    <w:rsid w:val="00831647"/>
    <w:rsid w:val="008338CF"/>
    <w:rsid w:val="00837450"/>
    <w:rsid w:val="00837567"/>
    <w:rsid w:val="008428CB"/>
    <w:rsid w:val="008463A8"/>
    <w:rsid w:val="00846D1C"/>
    <w:rsid w:val="00847D93"/>
    <w:rsid w:val="00850A7B"/>
    <w:rsid w:val="0085253F"/>
    <w:rsid w:val="008607A4"/>
    <w:rsid w:val="00865487"/>
    <w:rsid w:val="00865D66"/>
    <w:rsid w:val="00867016"/>
    <w:rsid w:val="008747BC"/>
    <w:rsid w:val="00874BC9"/>
    <w:rsid w:val="008755CE"/>
    <w:rsid w:val="00875655"/>
    <w:rsid w:val="00881168"/>
    <w:rsid w:val="008877A2"/>
    <w:rsid w:val="008900DB"/>
    <w:rsid w:val="00891F00"/>
    <w:rsid w:val="008929C4"/>
    <w:rsid w:val="00897CA0"/>
    <w:rsid w:val="008A4F80"/>
    <w:rsid w:val="008A6ADE"/>
    <w:rsid w:val="008B1E78"/>
    <w:rsid w:val="008B3936"/>
    <w:rsid w:val="008B54EE"/>
    <w:rsid w:val="008C23AC"/>
    <w:rsid w:val="008C2D98"/>
    <w:rsid w:val="008C3116"/>
    <w:rsid w:val="008C5EEB"/>
    <w:rsid w:val="008D0AC2"/>
    <w:rsid w:val="008D4893"/>
    <w:rsid w:val="008D7972"/>
    <w:rsid w:val="008D7A19"/>
    <w:rsid w:val="008E29E9"/>
    <w:rsid w:val="008E68E4"/>
    <w:rsid w:val="008F7913"/>
    <w:rsid w:val="008F7A8B"/>
    <w:rsid w:val="00901F54"/>
    <w:rsid w:val="009031DD"/>
    <w:rsid w:val="00913B59"/>
    <w:rsid w:val="00914B55"/>
    <w:rsid w:val="00915879"/>
    <w:rsid w:val="0091594A"/>
    <w:rsid w:val="00917051"/>
    <w:rsid w:val="00920A82"/>
    <w:rsid w:val="00923C79"/>
    <w:rsid w:val="0092425D"/>
    <w:rsid w:val="00925ADA"/>
    <w:rsid w:val="009268E8"/>
    <w:rsid w:val="0093081F"/>
    <w:rsid w:val="00933765"/>
    <w:rsid w:val="00933901"/>
    <w:rsid w:val="00934D2E"/>
    <w:rsid w:val="00935440"/>
    <w:rsid w:val="009406E2"/>
    <w:rsid w:val="00941AF5"/>
    <w:rsid w:val="009459E8"/>
    <w:rsid w:val="0094706B"/>
    <w:rsid w:val="009477A0"/>
    <w:rsid w:val="00947807"/>
    <w:rsid w:val="00952234"/>
    <w:rsid w:val="00952E37"/>
    <w:rsid w:val="00957EB1"/>
    <w:rsid w:val="00960133"/>
    <w:rsid w:val="00961792"/>
    <w:rsid w:val="00967C6E"/>
    <w:rsid w:val="009703EC"/>
    <w:rsid w:val="00975E36"/>
    <w:rsid w:val="009800D5"/>
    <w:rsid w:val="00980FFC"/>
    <w:rsid w:val="0098125A"/>
    <w:rsid w:val="00981818"/>
    <w:rsid w:val="0098368A"/>
    <w:rsid w:val="00985CE9"/>
    <w:rsid w:val="00986F25"/>
    <w:rsid w:val="009879DF"/>
    <w:rsid w:val="009905F0"/>
    <w:rsid w:val="009909C7"/>
    <w:rsid w:val="009928CD"/>
    <w:rsid w:val="009965E5"/>
    <w:rsid w:val="009A1DFF"/>
    <w:rsid w:val="009A4447"/>
    <w:rsid w:val="009A5E50"/>
    <w:rsid w:val="009B298B"/>
    <w:rsid w:val="009B50F2"/>
    <w:rsid w:val="009B6D58"/>
    <w:rsid w:val="009B7F5D"/>
    <w:rsid w:val="009C083E"/>
    <w:rsid w:val="009C34F1"/>
    <w:rsid w:val="009C74B3"/>
    <w:rsid w:val="009D0F7D"/>
    <w:rsid w:val="009D4AF7"/>
    <w:rsid w:val="009D7D82"/>
    <w:rsid w:val="009E150E"/>
    <w:rsid w:val="009E4BC3"/>
    <w:rsid w:val="009E599D"/>
    <w:rsid w:val="009F00C9"/>
    <w:rsid w:val="009F13AB"/>
    <w:rsid w:val="009F36A6"/>
    <w:rsid w:val="009F4C6D"/>
    <w:rsid w:val="009F5802"/>
    <w:rsid w:val="009F6379"/>
    <w:rsid w:val="009F7846"/>
    <w:rsid w:val="00A019BD"/>
    <w:rsid w:val="00A01BEA"/>
    <w:rsid w:val="00A035F7"/>
    <w:rsid w:val="00A04184"/>
    <w:rsid w:val="00A1421B"/>
    <w:rsid w:val="00A2082A"/>
    <w:rsid w:val="00A2399F"/>
    <w:rsid w:val="00A25D94"/>
    <w:rsid w:val="00A26B5F"/>
    <w:rsid w:val="00A3785F"/>
    <w:rsid w:val="00A42418"/>
    <w:rsid w:val="00A42D52"/>
    <w:rsid w:val="00A45A4B"/>
    <w:rsid w:val="00A502C3"/>
    <w:rsid w:val="00A5053B"/>
    <w:rsid w:val="00A513C7"/>
    <w:rsid w:val="00A514A6"/>
    <w:rsid w:val="00A53023"/>
    <w:rsid w:val="00A5454B"/>
    <w:rsid w:val="00A619CA"/>
    <w:rsid w:val="00A65071"/>
    <w:rsid w:val="00A67EE0"/>
    <w:rsid w:val="00A71B74"/>
    <w:rsid w:val="00A731A8"/>
    <w:rsid w:val="00A75478"/>
    <w:rsid w:val="00A83805"/>
    <w:rsid w:val="00A84DEF"/>
    <w:rsid w:val="00A925E0"/>
    <w:rsid w:val="00A92B2F"/>
    <w:rsid w:val="00A966CC"/>
    <w:rsid w:val="00A97412"/>
    <w:rsid w:val="00A9776C"/>
    <w:rsid w:val="00AB379A"/>
    <w:rsid w:val="00AC3133"/>
    <w:rsid w:val="00AC33CC"/>
    <w:rsid w:val="00AC6B1D"/>
    <w:rsid w:val="00AD14CE"/>
    <w:rsid w:val="00AD1665"/>
    <w:rsid w:val="00AD4005"/>
    <w:rsid w:val="00AE1C28"/>
    <w:rsid w:val="00AE2656"/>
    <w:rsid w:val="00AE38F1"/>
    <w:rsid w:val="00AE47E3"/>
    <w:rsid w:val="00AE7117"/>
    <w:rsid w:val="00AF0043"/>
    <w:rsid w:val="00AF0421"/>
    <w:rsid w:val="00AF09BE"/>
    <w:rsid w:val="00B00713"/>
    <w:rsid w:val="00B015CB"/>
    <w:rsid w:val="00B01810"/>
    <w:rsid w:val="00B01988"/>
    <w:rsid w:val="00B01DFF"/>
    <w:rsid w:val="00B047EB"/>
    <w:rsid w:val="00B0762D"/>
    <w:rsid w:val="00B10B9B"/>
    <w:rsid w:val="00B15497"/>
    <w:rsid w:val="00B20CB1"/>
    <w:rsid w:val="00B20E34"/>
    <w:rsid w:val="00B25AAE"/>
    <w:rsid w:val="00B30B5C"/>
    <w:rsid w:val="00B321DF"/>
    <w:rsid w:val="00B37993"/>
    <w:rsid w:val="00B41AA8"/>
    <w:rsid w:val="00B472F1"/>
    <w:rsid w:val="00B535AD"/>
    <w:rsid w:val="00B55358"/>
    <w:rsid w:val="00B55A6A"/>
    <w:rsid w:val="00B63648"/>
    <w:rsid w:val="00B64C24"/>
    <w:rsid w:val="00B66DA4"/>
    <w:rsid w:val="00B711E4"/>
    <w:rsid w:val="00B71E20"/>
    <w:rsid w:val="00B77BC0"/>
    <w:rsid w:val="00B80CA2"/>
    <w:rsid w:val="00B82E10"/>
    <w:rsid w:val="00B85930"/>
    <w:rsid w:val="00B93199"/>
    <w:rsid w:val="00B93997"/>
    <w:rsid w:val="00BA0ACE"/>
    <w:rsid w:val="00BA28A9"/>
    <w:rsid w:val="00BA2D2F"/>
    <w:rsid w:val="00BA2EE9"/>
    <w:rsid w:val="00BA3BFA"/>
    <w:rsid w:val="00BB046D"/>
    <w:rsid w:val="00BB1E83"/>
    <w:rsid w:val="00BB2232"/>
    <w:rsid w:val="00BB2CE0"/>
    <w:rsid w:val="00BB5B46"/>
    <w:rsid w:val="00BC0DE5"/>
    <w:rsid w:val="00BC1FD1"/>
    <w:rsid w:val="00BC26CC"/>
    <w:rsid w:val="00BC2AD9"/>
    <w:rsid w:val="00BC3283"/>
    <w:rsid w:val="00BC4A83"/>
    <w:rsid w:val="00BC66A9"/>
    <w:rsid w:val="00BC6D92"/>
    <w:rsid w:val="00BD2058"/>
    <w:rsid w:val="00BD48D4"/>
    <w:rsid w:val="00BD669A"/>
    <w:rsid w:val="00BD773E"/>
    <w:rsid w:val="00BE2ED2"/>
    <w:rsid w:val="00BE38B3"/>
    <w:rsid w:val="00BF12BF"/>
    <w:rsid w:val="00BF3AE4"/>
    <w:rsid w:val="00BF5FCA"/>
    <w:rsid w:val="00BF6BD6"/>
    <w:rsid w:val="00BF72F1"/>
    <w:rsid w:val="00C01381"/>
    <w:rsid w:val="00C04123"/>
    <w:rsid w:val="00C0576B"/>
    <w:rsid w:val="00C05B19"/>
    <w:rsid w:val="00C05E8A"/>
    <w:rsid w:val="00C0693F"/>
    <w:rsid w:val="00C11AB2"/>
    <w:rsid w:val="00C205E5"/>
    <w:rsid w:val="00C221C6"/>
    <w:rsid w:val="00C231A2"/>
    <w:rsid w:val="00C30142"/>
    <w:rsid w:val="00C3462E"/>
    <w:rsid w:val="00C36C5D"/>
    <w:rsid w:val="00C407E2"/>
    <w:rsid w:val="00C43982"/>
    <w:rsid w:val="00C47DE0"/>
    <w:rsid w:val="00C47E36"/>
    <w:rsid w:val="00C527E9"/>
    <w:rsid w:val="00C53147"/>
    <w:rsid w:val="00C5392D"/>
    <w:rsid w:val="00C57617"/>
    <w:rsid w:val="00C6179E"/>
    <w:rsid w:val="00C620EF"/>
    <w:rsid w:val="00C663CF"/>
    <w:rsid w:val="00C727CA"/>
    <w:rsid w:val="00C76820"/>
    <w:rsid w:val="00C76B26"/>
    <w:rsid w:val="00C816C3"/>
    <w:rsid w:val="00C83C59"/>
    <w:rsid w:val="00C87780"/>
    <w:rsid w:val="00C93750"/>
    <w:rsid w:val="00C95316"/>
    <w:rsid w:val="00C9648F"/>
    <w:rsid w:val="00CA1995"/>
    <w:rsid w:val="00CA2664"/>
    <w:rsid w:val="00CA5676"/>
    <w:rsid w:val="00CB0BF5"/>
    <w:rsid w:val="00CB2C80"/>
    <w:rsid w:val="00CB32DE"/>
    <w:rsid w:val="00CB5343"/>
    <w:rsid w:val="00CB5F55"/>
    <w:rsid w:val="00CB73D7"/>
    <w:rsid w:val="00CC3014"/>
    <w:rsid w:val="00CC5106"/>
    <w:rsid w:val="00CC647D"/>
    <w:rsid w:val="00CC65E2"/>
    <w:rsid w:val="00CC6EFF"/>
    <w:rsid w:val="00CD0197"/>
    <w:rsid w:val="00CD2562"/>
    <w:rsid w:val="00CD653E"/>
    <w:rsid w:val="00CD6EFA"/>
    <w:rsid w:val="00CD73F2"/>
    <w:rsid w:val="00CE03AE"/>
    <w:rsid w:val="00CE19CC"/>
    <w:rsid w:val="00CF29AF"/>
    <w:rsid w:val="00CF4744"/>
    <w:rsid w:val="00CF6D23"/>
    <w:rsid w:val="00D05CEC"/>
    <w:rsid w:val="00D06A1D"/>
    <w:rsid w:val="00D10952"/>
    <w:rsid w:val="00D11FA7"/>
    <w:rsid w:val="00D133D9"/>
    <w:rsid w:val="00D159C3"/>
    <w:rsid w:val="00D17677"/>
    <w:rsid w:val="00D20C02"/>
    <w:rsid w:val="00D244F6"/>
    <w:rsid w:val="00D27475"/>
    <w:rsid w:val="00D31841"/>
    <w:rsid w:val="00D333D2"/>
    <w:rsid w:val="00D36CD3"/>
    <w:rsid w:val="00D374A9"/>
    <w:rsid w:val="00D42C00"/>
    <w:rsid w:val="00D46F42"/>
    <w:rsid w:val="00D470F0"/>
    <w:rsid w:val="00D47676"/>
    <w:rsid w:val="00D478AA"/>
    <w:rsid w:val="00D47BF6"/>
    <w:rsid w:val="00D50577"/>
    <w:rsid w:val="00D57302"/>
    <w:rsid w:val="00D600E3"/>
    <w:rsid w:val="00D607FF"/>
    <w:rsid w:val="00D61F29"/>
    <w:rsid w:val="00D667EF"/>
    <w:rsid w:val="00D72959"/>
    <w:rsid w:val="00D730C7"/>
    <w:rsid w:val="00D7334C"/>
    <w:rsid w:val="00D73BE3"/>
    <w:rsid w:val="00D7445F"/>
    <w:rsid w:val="00D87016"/>
    <w:rsid w:val="00D87821"/>
    <w:rsid w:val="00D9199C"/>
    <w:rsid w:val="00D9396D"/>
    <w:rsid w:val="00D94DD7"/>
    <w:rsid w:val="00DA1731"/>
    <w:rsid w:val="00DA56AE"/>
    <w:rsid w:val="00DA6871"/>
    <w:rsid w:val="00DA68AA"/>
    <w:rsid w:val="00DA6FCE"/>
    <w:rsid w:val="00DA7B14"/>
    <w:rsid w:val="00DB4A2C"/>
    <w:rsid w:val="00DB7A38"/>
    <w:rsid w:val="00DE15B0"/>
    <w:rsid w:val="00DE1823"/>
    <w:rsid w:val="00DE23A4"/>
    <w:rsid w:val="00DE53E0"/>
    <w:rsid w:val="00DE6ECD"/>
    <w:rsid w:val="00DF4C31"/>
    <w:rsid w:val="00DF60F6"/>
    <w:rsid w:val="00E01CA0"/>
    <w:rsid w:val="00E07031"/>
    <w:rsid w:val="00E070EF"/>
    <w:rsid w:val="00E1370C"/>
    <w:rsid w:val="00E1573E"/>
    <w:rsid w:val="00E15A97"/>
    <w:rsid w:val="00E21A4C"/>
    <w:rsid w:val="00E22626"/>
    <w:rsid w:val="00E2625C"/>
    <w:rsid w:val="00E30A0C"/>
    <w:rsid w:val="00E37C47"/>
    <w:rsid w:val="00E408DD"/>
    <w:rsid w:val="00E415DF"/>
    <w:rsid w:val="00E464A6"/>
    <w:rsid w:val="00E467C3"/>
    <w:rsid w:val="00E522D7"/>
    <w:rsid w:val="00E55ADF"/>
    <w:rsid w:val="00E55F78"/>
    <w:rsid w:val="00E65141"/>
    <w:rsid w:val="00E65921"/>
    <w:rsid w:val="00E66050"/>
    <w:rsid w:val="00E7139A"/>
    <w:rsid w:val="00E74E0F"/>
    <w:rsid w:val="00E75699"/>
    <w:rsid w:val="00E75EC1"/>
    <w:rsid w:val="00E77478"/>
    <w:rsid w:val="00E80D27"/>
    <w:rsid w:val="00E859DC"/>
    <w:rsid w:val="00E864B5"/>
    <w:rsid w:val="00E90DFF"/>
    <w:rsid w:val="00E93333"/>
    <w:rsid w:val="00E95AA6"/>
    <w:rsid w:val="00E96163"/>
    <w:rsid w:val="00EA0CA5"/>
    <w:rsid w:val="00EA1432"/>
    <w:rsid w:val="00EA144E"/>
    <w:rsid w:val="00EA1FFF"/>
    <w:rsid w:val="00EA29F1"/>
    <w:rsid w:val="00EA686F"/>
    <w:rsid w:val="00EB1D4F"/>
    <w:rsid w:val="00EB1D8F"/>
    <w:rsid w:val="00EB356D"/>
    <w:rsid w:val="00EB7161"/>
    <w:rsid w:val="00EB76EC"/>
    <w:rsid w:val="00EB7853"/>
    <w:rsid w:val="00EC088C"/>
    <w:rsid w:val="00EC2755"/>
    <w:rsid w:val="00EC32C4"/>
    <w:rsid w:val="00EC4545"/>
    <w:rsid w:val="00EC51E4"/>
    <w:rsid w:val="00EC5226"/>
    <w:rsid w:val="00EC55C1"/>
    <w:rsid w:val="00ED0D59"/>
    <w:rsid w:val="00ED1EC0"/>
    <w:rsid w:val="00ED365F"/>
    <w:rsid w:val="00ED48DC"/>
    <w:rsid w:val="00ED4BA3"/>
    <w:rsid w:val="00EE0255"/>
    <w:rsid w:val="00EE14D4"/>
    <w:rsid w:val="00EE6D87"/>
    <w:rsid w:val="00EE7951"/>
    <w:rsid w:val="00EF4B9F"/>
    <w:rsid w:val="00EF5913"/>
    <w:rsid w:val="00EF67DA"/>
    <w:rsid w:val="00F02FC6"/>
    <w:rsid w:val="00F06F06"/>
    <w:rsid w:val="00F12078"/>
    <w:rsid w:val="00F14A36"/>
    <w:rsid w:val="00F1695E"/>
    <w:rsid w:val="00F17AD2"/>
    <w:rsid w:val="00F17FC1"/>
    <w:rsid w:val="00F21DB1"/>
    <w:rsid w:val="00F37F3C"/>
    <w:rsid w:val="00F42F51"/>
    <w:rsid w:val="00F5129C"/>
    <w:rsid w:val="00F52AFA"/>
    <w:rsid w:val="00F530C8"/>
    <w:rsid w:val="00F54A99"/>
    <w:rsid w:val="00F5551A"/>
    <w:rsid w:val="00F55C89"/>
    <w:rsid w:val="00F57C92"/>
    <w:rsid w:val="00F62A43"/>
    <w:rsid w:val="00F63457"/>
    <w:rsid w:val="00F6562D"/>
    <w:rsid w:val="00F71BCE"/>
    <w:rsid w:val="00F833E0"/>
    <w:rsid w:val="00F85A44"/>
    <w:rsid w:val="00F90FBB"/>
    <w:rsid w:val="00F91ED8"/>
    <w:rsid w:val="00F935F8"/>
    <w:rsid w:val="00F95329"/>
    <w:rsid w:val="00F95A8E"/>
    <w:rsid w:val="00F96CA7"/>
    <w:rsid w:val="00FA2CB6"/>
    <w:rsid w:val="00FA7E18"/>
    <w:rsid w:val="00FB2A64"/>
    <w:rsid w:val="00FB7AF8"/>
    <w:rsid w:val="00FC0E50"/>
    <w:rsid w:val="00FC2645"/>
    <w:rsid w:val="00FC28CD"/>
    <w:rsid w:val="00FC57E6"/>
    <w:rsid w:val="00FC6EEF"/>
    <w:rsid w:val="00FD14C6"/>
    <w:rsid w:val="00FD182A"/>
    <w:rsid w:val="00FD184B"/>
    <w:rsid w:val="00FD48BC"/>
    <w:rsid w:val="00FD59B6"/>
    <w:rsid w:val="00FE0F63"/>
    <w:rsid w:val="00FE1EAC"/>
    <w:rsid w:val="00FE3582"/>
    <w:rsid w:val="00FE363A"/>
    <w:rsid w:val="00FE3F46"/>
    <w:rsid w:val="00FE4FB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A31C8861-851A-9A44-8F28-55199A8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429B"/>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customStyle="1" w:styleId="berschrift1Zchn">
    <w:name w:val="Überschrift 1 Zchn"/>
    <w:basedOn w:val="Absatz-Standardschriftart"/>
    <w:link w:val="berschrift1"/>
    <w:uiPriority w:val="9"/>
    <w:rsid w:val="00BB046D"/>
  </w:style>
  <w:style w:type="character" w:styleId="NichtaufgelsteErwhnung">
    <w:name w:val="Unresolved Mention"/>
    <w:basedOn w:val="Absatz-Standardschriftart"/>
    <w:uiPriority w:val="99"/>
    <w:semiHidden/>
    <w:unhideWhenUsed/>
    <w:rsid w:val="005E508C"/>
    <w:rPr>
      <w:color w:val="605E5C"/>
      <w:shd w:val="clear" w:color="auto" w:fill="E1DFDD"/>
    </w:rPr>
  </w:style>
  <w:style w:type="character" w:customStyle="1" w:styleId="break-words">
    <w:name w:val="break-words"/>
    <w:basedOn w:val="Absatz-Standardschriftart"/>
    <w:rsid w:val="00F06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50547655">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55848697">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59476794">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36053095">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60122237">
      <w:bodyDiv w:val="1"/>
      <w:marLeft w:val="0"/>
      <w:marRight w:val="0"/>
      <w:marTop w:val="0"/>
      <w:marBottom w:val="0"/>
      <w:divBdr>
        <w:top w:val="none" w:sz="0" w:space="0" w:color="auto"/>
        <w:left w:val="none" w:sz="0" w:space="0" w:color="auto"/>
        <w:bottom w:val="none" w:sz="0" w:space="0" w:color="auto"/>
        <w:right w:val="none" w:sz="0" w:space="0" w:color="auto"/>
      </w:divBdr>
      <w:divsChild>
        <w:div w:id="1593925961">
          <w:marLeft w:val="0"/>
          <w:marRight w:val="0"/>
          <w:marTop w:val="0"/>
          <w:marBottom w:val="0"/>
          <w:divBdr>
            <w:top w:val="none" w:sz="0" w:space="0" w:color="auto"/>
            <w:left w:val="none" w:sz="0" w:space="0" w:color="auto"/>
            <w:bottom w:val="none" w:sz="0" w:space="0" w:color="auto"/>
            <w:right w:val="none" w:sz="0" w:space="0" w:color="auto"/>
          </w:divBdr>
        </w:div>
        <w:div w:id="1281258241">
          <w:marLeft w:val="0"/>
          <w:marRight w:val="0"/>
          <w:marTop w:val="0"/>
          <w:marBottom w:val="0"/>
          <w:divBdr>
            <w:top w:val="none" w:sz="0" w:space="0" w:color="auto"/>
            <w:left w:val="none" w:sz="0" w:space="0" w:color="auto"/>
            <w:bottom w:val="none" w:sz="0" w:space="0" w:color="auto"/>
            <w:right w:val="none" w:sz="0" w:space="0" w:color="auto"/>
          </w:divBdr>
        </w:div>
        <w:div w:id="620235233">
          <w:marLeft w:val="0"/>
          <w:marRight w:val="0"/>
          <w:marTop w:val="0"/>
          <w:marBottom w:val="0"/>
          <w:divBdr>
            <w:top w:val="none" w:sz="0" w:space="0" w:color="auto"/>
            <w:left w:val="none" w:sz="0" w:space="0" w:color="auto"/>
            <w:bottom w:val="none" w:sz="0" w:space="0" w:color="auto"/>
            <w:right w:val="none" w:sz="0" w:space="0" w:color="auto"/>
          </w:divBdr>
        </w:div>
        <w:div w:id="170531300">
          <w:marLeft w:val="0"/>
          <w:marRight w:val="0"/>
          <w:marTop w:val="0"/>
          <w:marBottom w:val="0"/>
          <w:divBdr>
            <w:top w:val="none" w:sz="0" w:space="0" w:color="auto"/>
            <w:left w:val="none" w:sz="0" w:space="0" w:color="auto"/>
            <w:bottom w:val="none" w:sz="0" w:space="0" w:color="auto"/>
            <w:right w:val="none" w:sz="0" w:space="0" w:color="auto"/>
          </w:divBdr>
        </w:div>
        <w:div w:id="1182627660">
          <w:marLeft w:val="0"/>
          <w:marRight w:val="0"/>
          <w:marTop w:val="0"/>
          <w:marBottom w:val="0"/>
          <w:divBdr>
            <w:top w:val="none" w:sz="0" w:space="0" w:color="auto"/>
            <w:left w:val="none" w:sz="0" w:space="0" w:color="auto"/>
            <w:bottom w:val="none" w:sz="0" w:space="0" w:color="auto"/>
            <w:right w:val="none" w:sz="0" w:space="0" w:color="auto"/>
          </w:divBdr>
        </w:div>
        <w:div w:id="1061513365">
          <w:marLeft w:val="0"/>
          <w:marRight w:val="0"/>
          <w:marTop w:val="0"/>
          <w:marBottom w:val="0"/>
          <w:divBdr>
            <w:top w:val="none" w:sz="0" w:space="0" w:color="auto"/>
            <w:left w:val="none" w:sz="0" w:space="0" w:color="auto"/>
            <w:bottom w:val="none" w:sz="0" w:space="0" w:color="auto"/>
            <w:right w:val="none" w:sz="0" w:space="0" w:color="auto"/>
          </w:divBdr>
        </w:div>
        <w:div w:id="979071014">
          <w:marLeft w:val="0"/>
          <w:marRight w:val="0"/>
          <w:marTop w:val="0"/>
          <w:marBottom w:val="0"/>
          <w:divBdr>
            <w:top w:val="none" w:sz="0" w:space="0" w:color="auto"/>
            <w:left w:val="none" w:sz="0" w:space="0" w:color="auto"/>
            <w:bottom w:val="none" w:sz="0" w:space="0" w:color="auto"/>
            <w:right w:val="none" w:sz="0" w:space="0" w:color="auto"/>
          </w:divBdr>
        </w:div>
        <w:div w:id="309021647">
          <w:marLeft w:val="0"/>
          <w:marRight w:val="0"/>
          <w:marTop w:val="0"/>
          <w:marBottom w:val="0"/>
          <w:divBdr>
            <w:top w:val="none" w:sz="0" w:space="0" w:color="auto"/>
            <w:left w:val="none" w:sz="0" w:space="0" w:color="auto"/>
            <w:bottom w:val="none" w:sz="0" w:space="0" w:color="auto"/>
            <w:right w:val="none" w:sz="0" w:space="0" w:color="auto"/>
          </w:divBdr>
        </w:div>
        <w:div w:id="1693918036">
          <w:marLeft w:val="0"/>
          <w:marRight w:val="0"/>
          <w:marTop w:val="0"/>
          <w:marBottom w:val="0"/>
          <w:divBdr>
            <w:top w:val="none" w:sz="0" w:space="0" w:color="auto"/>
            <w:left w:val="none" w:sz="0" w:space="0" w:color="auto"/>
            <w:bottom w:val="none" w:sz="0" w:space="0" w:color="auto"/>
            <w:right w:val="none" w:sz="0" w:space="0" w:color="auto"/>
          </w:divBdr>
        </w:div>
        <w:div w:id="1382708529">
          <w:marLeft w:val="0"/>
          <w:marRight w:val="0"/>
          <w:marTop w:val="0"/>
          <w:marBottom w:val="0"/>
          <w:divBdr>
            <w:top w:val="none" w:sz="0" w:space="0" w:color="auto"/>
            <w:left w:val="none" w:sz="0" w:space="0" w:color="auto"/>
            <w:bottom w:val="none" w:sz="0" w:space="0" w:color="auto"/>
            <w:right w:val="none" w:sz="0" w:space="0" w:color="auto"/>
          </w:divBdr>
        </w:div>
        <w:div w:id="152840305">
          <w:marLeft w:val="0"/>
          <w:marRight w:val="0"/>
          <w:marTop w:val="0"/>
          <w:marBottom w:val="0"/>
          <w:divBdr>
            <w:top w:val="none" w:sz="0" w:space="0" w:color="auto"/>
            <w:left w:val="none" w:sz="0" w:space="0" w:color="auto"/>
            <w:bottom w:val="none" w:sz="0" w:space="0" w:color="auto"/>
            <w:right w:val="none" w:sz="0" w:space="0" w:color="auto"/>
          </w:divBdr>
        </w:div>
        <w:div w:id="2046825182">
          <w:marLeft w:val="0"/>
          <w:marRight w:val="0"/>
          <w:marTop w:val="0"/>
          <w:marBottom w:val="0"/>
          <w:divBdr>
            <w:top w:val="none" w:sz="0" w:space="0" w:color="auto"/>
            <w:left w:val="none" w:sz="0" w:space="0" w:color="auto"/>
            <w:bottom w:val="none" w:sz="0" w:space="0" w:color="auto"/>
            <w:right w:val="none" w:sz="0" w:space="0" w:color="auto"/>
          </w:divBdr>
        </w:div>
        <w:div w:id="1565797576">
          <w:marLeft w:val="0"/>
          <w:marRight w:val="0"/>
          <w:marTop w:val="0"/>
          <w:marBottom w:val="0"/>
          <w:divBdr>
            <w:top w:val="none" w:sz="0" w:space="0" w:color="auto"/>
            <w:left w:val="none" w:sz="0" w:space="0" w:color="auto"/>
            <w:bottom w:val="none" w:sz="0" w:space="0" w:color="auto"/>
            <w:right w:val="none" w:sz="0" w:space="0" w:color="auto"/>
          </w:divBdr>
        </w:div>
        <w:div w:id="2141219256">
          <w:marLeft w:val="0"/>
          <w:marRight w:val="0"/>
          <w:marTop w:val="0"/>
          <w:marBottom w:val="0"/>
          <w:divBdr>
            <w:top w:val="none" w:sz="0" w:space="0" w:color="auto"/>
            <w:left w:val="none" w:sz="0" w:space="0" w:color="auto"/>
            <w:bottom w:val="none" w:sz="0" w:space="0" w:color="auto"/>
            <w:right w:val="none" w:sz="0" w:space="0" w:color="auto"/>
          </w:divBdr>
        </w:div>
        <w:div w:id="1427114942">
          <w:marLeft w:val="0"/>
          <w:marRight w:val="0"/>
          <w:marTop w:val="0"/>
          <w:marBottom w:val="0"/>
          <w:divBdr>
            <w:top w:val="none" w:sz="0" w:space="0" w:color="auto"/>
            <w:left w:val="none" w:sz="0" w:space="0" w:color="auto"/>
            <w:bottom w:val="none" w:sz="0" w:space="0" w:color="auto"/>
            <w:right w:val="none" w:sz="0" w:space="0" w:color="auto"/>
          </w:divBdr>
        </w:div>
        <w:div w:id="2017805695">
          <w:marLeft w:val="0"/>
          <w:marRight w:val="0"/>
          <w:marTop w:val="0"/>
          <w:marBottom w:val="0"/>
          <w:divBdr>
            <w:top w:val="none" w:sz="0" w:space="0" w:color="auto"/>
            <w:left w:val="none" w:sz="0" w:space="0" w:color="auto"/>
            <w:bottom w:val="none" w:sz="0" w:space="0" w:color="auto"/>
            <w:right w:val="none" w:sz="0" w:space="0" w:color="auto"/>
          </w:divBdr>
        </w:div>
        <w:div w:id="857039327">
          <w:marLeft w:val="0"/>
          <w:marRight w:val="0"/>
          <w:marTop w:val="0"/>
          <w:marBottom w:val="0"/>
          <w:divBdr>
            <w:top w:val="none" w:sz="0" w:space="0" w:color="auto"/>
            <w:left w:val="none" w:sz="0" w:space="0" w:color="auto"/>
            <w:bottom w:val="none" w:sz="0" w:space="0" w:color="auto"/>
            <w:right w:val="none" w:sz="0" w:space="0" w:color="auto"/>
          </w:divBdr>
        </w:div>
        <w:div w:id="1055079826">
          <w:marLeft w:val="0"/>
          <w:marRight w:val="0"/>
          <w:marTop w:val="0"/>
          <w:marBottom w:val="0"/>
          <w:divBdr>
            <w:top w:val="none" w:sz="0" w:space="0" w:color="auto"/>
            <w:left w:val="none" w:sz="0" w:space="0" w:color="auto"/>
            <w:bottom w:val="none" w:sz="0" w:space="0" w:color="auto"/>
            <w:right w:val="none" w:sz="0" w:space="0" w:color="auto"/>
          </w:divBdr>
        </w:div>
      </w:divsChild>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550287">
      <w:bodyDiv w:val="1"/>
      <w:marLeft w:val="0"/>
      <w:marRight w:val="0"/>
      <w:marTop w:val="0"/>
      <w:marBottom w:val="0"/>
      <w:divBdr>
        <w:top w:val="none" w:sz="0" w:space="0" w:color="auto"/>
        <w:left w:val="none" w:sz="0" w:space="0" w:color="auto"/>
        <w:bottom w:val="none" w:sz="0" w:space="0" w:color="auto"/>
        <w:right w:val="none" w:sz="0" w:space="0" w:color="auto"/>
      </w:divBdr>
      <w:divsChild>
        <w:div w:id="1178616538">
          <w:marLeft w:val="0"/>
          <w:marRight w:val="0"/>
          <w:marTop w:val="0"/>
          <w:marBottom w:val="0"/>
          <w:divBdr>
            <w:top w:val="none" w:sz="0" w:space="0" w:color="auto"/>
            <w:left w:val="none" w:sz="0" w:space="0" w:color="auto"/>
            <w:bottom w:val="none" w:sz="0" w:space="0" w:color="auto"/>
            <w:right w:val="none" w:sz="0" w:space="0" w:color="auto"/>
          </w:divBdr>
        </w:div>
      </w:divsChild>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03731868">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26358047">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032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ergbahnen-hindelang-oberjoch.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ergbahnen-hindelang-oberjoch.d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in/michael-denkinger-4a3005211/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enkinger-pr.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ergbahnen-hindelang-oberjoch.d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772</Words>
  <Characters>4911</Characters>
  <Application>Microsoft Office Word</Application>
  <DocSecurity>0</DocSecurity>
  <Lines>153</Lines>
  <Paragraphs>80</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5603</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2020-05-28T14:07:00Z</cp:lastPrinted>
  <dcterms:created xsi:type="dcterms:W3CDTF">2025-02-10T09:53:00Z</dcterms:created>
  <dcterms:modified xsi:type="dcterms:W3CDTF">2025-02-10T09:53:00Z</dcterms:modified>
  <cp:category/>
</cp:coreProperties>
</file>