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2A1DF" w14:textId="77777777" w:rsidR="004C38BB" w:rsidRDefault="004C38BB" w:rsidP="00CA2ED8">
      <w:pPr>
        <w:rPr>
          <w:rStyle w:val="Fett"/>
          <w:rFonts w:ascii="Calibri" w:hAnsi="Calibri" w:cs="Calibri"/>
          <w:b w:val="0"/>
          <w:bCs w:val="0"/>
          <w:color w:val="000000" w:themeColor="text1"/>
        </w:rPr>
      </w:pPr>
    </w:p>
    <w:p w14:paraId="3B80326F" w14:textId="17E928E5" w:rsidR="00CA2ED8" w:rsidRPr="004C38BB" w:rsidRDefault="00CA2ED8" w:rsidP="004C38BB">
      <w:pPr>
        <w:ind w:right="-708"/>
        <w:rPr>
          <w:rStyle w:val="Fett"/>
          <w:rFonts w:ascii="Calibri" w:hAnsi="Calibri" w:cs="Calibri"/>
          <w:b w:val="0"/>
          <w:bCs w:val="0"/>
          <w:color w:val="000000" w:themeColor="text1"/>
          <w:sz w:val="72"/>
          <w:szCs w:val="72"/>
        </w:rPr>
      </w:pPr>
      <w:r w:rsidRPr="004C38BB">
        <w:rPr>
          <w:rStyle w:val="Fett"/>
          <w:rFonts w:ascii="Calibri" w:hAnsi="Calibri" w:cs="Calibri"/>
          <w:b w:val="0"/>
          <w:bCs w:val="0"/>
          <w:color w:val="000000" w:themeColor="text1"/>
          <w:sz w:val="72"/>
          <w:szCs w:val="72"/>
        </w:rPr>
        <w:t xml:space="preserve">Rodelspaß mit Gütesiegel: </w:t>
      </w:r>
      <w:proofErr w:type="spellStart"/>
      <w:r w:rsidRPr="004C38BB">
        <w:rPr>
          <w:rStyle w:val="Fett"/>
          <w:rFonts w:ascii="Calibri" w:hAnsi="Calibri" w:cs="Calibri"/>
          <w:b w:val="0"/>
          <w:bCs w:val="0"/>
          <w:color w:val="000000" w:themeColor="text1"/>
          <w:sz w:val="72"/>
          <w:szCs w:val="72"/>
        </w:rPr>
        <w:t>Hornbahn</w:t>
      </w:r>
      <w:proofErr w:type="spellEnd"/>
      <w:r w:rsidRPr="004C38BB">
        <w:rPr>
          <w:rStyle w:val="Fett"/>
          <w:rFonts w:ascii="Calibri" w:hAnsi="Calibri" w:cs="Calibri"/>
          <w:b w:val="0"/>
          <w:bCs w:val="0"/>
          <w:color w:val="000000" w:themeColor="text1"/>
          <w:sz w:val="72"/>
          <w:szCs w:val="72"/>
        </w:rPr>
        <w:t xml:space="preserve"> Hindelang begeistert Familien und </w:t>
      </w:r>
      <w:proofErr w:type="spellStart"/>
      <w:r w:rsidRPr="004C38BB">
        <w:rPr>
          <w:rStyle w:val="Fett"/>
          <w:rFonts w:ascii="Calibri" w:hAnsi="Calibri" w:cs="Calibri"/>
          <w:b w:val="0"/>
          <w:bCs w:val="0"/>
          <w:color w:val="000000" w:themeColor="text1"/>
          <w:sz w:val="72"/>
          <w:szCs w:val="72"/>
        </w:rPr>
        <w:t>Gruppen</w:t>
      </w:r>
      <w:proofErr w:type="spellEnd"/>
    </w:p>
    <w:p w14:paraId="003565C3" w14:textId="77777777" w:rsidR="00CA2ED8" w:rsidRDefault="00CA2ED8" w:rsidP="00CA2ED8">
      <w:pPr>
        <w:rPr>
          <w:rStyle w:val="Fett"/>
          <w:rFonts w:ascii="Calibri" w:hAnsi="Calibri" w:cs="Calibri"/>
          <w:b w:val="0"/>
          <w:bCs w:val="0"/>
          <w:color w:val="000000" w:themeColor="text1"/>
        </w:rPr>
      </w:pPr>
    </w:p>
    <w:p w14:paraId="23D555E6" w14:textId="3F7BA731" w:rsidR="00986D14" w:rsidRPr="002D5652" w:rsidRDefault="00C871DF" w:rsidP="004C38BB">
      <w:pPr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b/>
          <w:bCs/>
          <w:color w:val="000000" w:themeColor="text1"/>
        </w:rPr>
        <w:t>Bad Hindelang (</w:t>
      </w:r>
      <w:proofErr w:type="spellStart"/>
      <w:r w:rsidRPr="002D5652">
        <w:rPr>
          <w:rFonts w:ascii="Calibri" w:hAnsi="Calibri" w:cs="Calibri"/>
          <w:b/>
          <w:bCs/>
          <w:color w:val="000000" w:themeColor="text1"/>
        </w:rPr>
        <w:t>dk</w:t>
      </w:r>
      <w:proofErr w:type="spellEnd"/>
      <w:r w:rsidRPr="002D5652">
        <w:rPr>
          <w:rFonts w:ascii="Calibri" w:hAnsi="Calibri" w:cs="Calibri"/>
          <w:b/>
          <w:bCs/>
          <w:color w:val="000000" w:themeColor="text1"/>
        </w:rPr>
        <w:t>).</w:t>
      </w:r>
      <w:r w:rsidRPr="002D5652">
        <w:rPr>
          <w:rFonts w:ascii="Calibri" w:hAnsi="Calibri" w:cs="Calibri"/>
          <w:color w:val="000000" w:themeColor="text1"/>
        </w:rPr>
        <w:t xml:space="preserve"> </w:t>
      </w:r>
      <w:r w:rsidR="00102B37" w:rsidRPr="002D5652">
        <w:rPr>
          <w:rFonts w:ascii="Calibri" w:hAnsi="Calibri" w:cs="Calibri"/>
          <w:color w:val="000000" w:themeColor="text1"/>
        </w:rPr>
        <w:t>D</w:t>
      </w:r>
      <w:r w:rsidRPr="002D5652">
        <w:rPr>
          <w:rFonts w:ascii="Calibri" w:hAnsi="Calibri" w:cs="Calibri"/>
          <w:color w:val="000000" w:themeColor="text1"/>
        </w:rPr>
        <w:t xml:space="preserve">ie </w:t>
      </w:r>
      <w:proofErr w:type="spellStart"/>
      <w:r w:rsidRPr="002D5652">
        <w:rPr>
          <w:rFonts w:ascii="Calibri" w:hAnsi="Calibri" w:cs="Calibri"/>
          <w:color w:val="000000" w:themeColor="text1"/>
        </w:rPr>
        <w:t>Hornbahn</w:t>
      </w:r>
      <w:proofErr w:type="spellEnd"/>
      <w:r w:rsidRPr="002D5652">
        <w:rPr>
          <w:rFonts w:ascii="Calibri" w:hAnsi="Calibri" w:cs="Calibri"/>
          <w:color w:val="000000" w:themeColor="text1"/>
        </w:rPr>
        <w:t xml:space="preserve"> Hindelang </w:t>
      </w:r>
      <w:r w:rsidR="00102B37" w:rsidRPr="002D5652">
        <w:rPr>
          <w:rFonts w:ascii="Calibri" w:hAnsi="Calibri" w:cs="Calibri"/>
          <w:color w:val="000000" w:themeColor="text1"/>
        </w:rPr>
        <w:t xml:space="preserve">bietet in diesen Tagen und mit Blick auf die Winterferien </w:t>
      </w:r>
      <w:r w:rsidRPr="002D5652">
        <w:rPr>
          <w:rFonts w:ascii="Calibri" w:hAnsi="Calibri" w:cs="Calibri"/>
          <w:color w:val="000000" w:themeColor="text1"/>
        </w:rPr>
        <w:t>perfekte Bedingungen für einen winterlichen Ausflug</w:t>
      </w:r>
      <w:r w:rsidR="00102B37" w:rsidRPr="002D5652">
        <w:rPr>
          <w:rFonts w:ascii="Calibri" w:hAnsi="Calibri" w:cs="Calibri"/>
          <w:color w:val="000000" w:themeColor="text1"/>
        </w:rPr>
        <w:t xml:space="preserve"> in die Allgäuer Hochalpen. </w:t>
      </w:r>
      <w:r w:rsidR="00986D14" w:rsidRPr="002D5652">
        <w:rPr>
          <w:rFonts w:ascii="Calibri" w:hAnsi="Calibri" w:cs="Calibri"/>
          <w:color w:val="000000" w:themeColor="text1"/>
        </w:rPr>
        <w:t xml:space="preserve">Gäste können sich auf </w:t>
      </w:r>
      <w:r w:rsidR="00102B37" w:rsidRPr="002D5652">
        <w:rPr>
          <w:rFonts w:ascii="Calibri" w:hAnsi="Calibri" w:cs="Calibri"/>
          <w:color w:val="000000" w:themeColor="text1"/>
        </w:rPr>
        <w:t>Rodel</w:t>
      </w:r>
      <w:r w:rsidR="00986D14" w:rsidRPr="002D5652">
        <w:rPr>
          <w:rFonts w:ascii="Calibri" w:hAnsi="Calibri" w:cs="Calibri"/>
          <w:color w:val="000000" w:themeColor="text1"/>
        </w:rPr>
        <w:t>spaß</w:t>
      </w:r>
      <w:r w:rsidR="00102B37" w:rsidRPr="002D5652">
        <w:rPr>
          <w:rFonts w:ascii="Calibri" w:hAnsi="Calibri" w:cs="Calibri"/>
          <w:color w:val="000000" w:themeColor="text1"/>
        </w:rPr>
        <w:t xml:space="preserve"> mit </w:t>
      </w:r>
      <w:r w:rsidR="00986D14" w:rsidRPr="002D5652">
        <w:rPr>
          <w:rFonts w:ascii="Calibri" w:hAnsi="Calibri" w:cs="Calibri"/>
          <w:color w:val="000000" w:themeColor="text1"/>
        </w:rPr>
        <w:t>Gütesiegel freuen</w:t>
      </w:r>
      <w:r w:rsidR="00102B37" w:rsidRPr="002D5652">
        <w:rPr>
          <w:rFonts w:ascii="Calibri" w:hAnsi="Calibri" w:cs="Calibri"/>
          <w:color w:val="000000" w:themeColor="text1"/>
        </w:rPr>
        <w:t xml:space="preserve"> –</w:t>
      </w:r>
      <w:r w:rsidR="001B450C" w:rsidRPr="002D5652">
        <w:rPr>
          <w:rFonts w:ascii="Calibri" w:hAnsi="Calibri" w:cs="Calibri"/>
          <w:color w:val="000000" w:themeColor="text1"/>
        </w:rPr>
        <w:t xml:space="preserve"> </w:t>
      </w:r>
      <w:r w:rsidRPr="002D5652">
        <w:rPr>
          <w:rFonts w:ascii="Calibri" w:hAnsi="Calibri" w:cs="Calibri"/>
          <w:color w:val="000000" w:themeColor="text1"/>
        </w:rPr>
        <w:t xml:space="preserve">der </w:t>
      </w:r>
      <w:r w:rsidRPr="002D5652">
        <w:rPr>
          <w:rStyle w:val="Fett"/>
          <w:rFonts w:ascii="Calibri" w:hAnsi="Calibri" w:cs="Calibri"/>
          <w:b w:val="0"/>
          <w:bCs w:val="0"/>
          <w:color w:val="000000" w:themeColor="text1"/>
        </w:rPr>
        <w:t>ADAC</w:t>
      </w:r>
      <w:r w:rsidRPr="002D5652">
        <w:rPr>
          <w:rFonts w:ascii="Calibri" w:hAnsi="Calibri" w:cs="Calibri"/>
          <w:color w:val="000000" w:themeColor="text1"/>
        </w:rPr>
        <w:t xml:space="preserve"> </w:t>
      </w:r>
      <w:r w:rsidR="001B450C" w:rsidRPr="002D5652">
        <w:rPr>
          <w:rFonts w:ascii="Calibri" w:hAnsi="Calibri" w:cs="Calibri"/>
          <w:color w:val="000000" w:themeColor="text1"/>
        </w:rPr>
        <w:t xml:space="preserve">hat Anfang 2025 </w:t>
      </w:r>
      <w:r w:rsidRPr="002D5652">
        <w:rPr>
          <w:rFonts w:ascii="Calibri" w:hAnsi="Calibri" w:cs="Calibri"/>
          <w:color w:val="000000" w:themeColor="text1"/>
        </w:rPr>
        <w:t xml:space="preserve">die </w:t>
      </w:r>
      <w:r w:rsidR="000F6F24" w:rsidRPr="002D5652">
        <w:rPr>
          <w:rFonts w:ascii="Calibri" w:hAnsi="Calibri" w:cs="Calibri"/>
          <w:color w:val="000000" w:themeColor="text1"/>
        </w:rPr>
        <w:t xml:space="preserve">Qualität der </w:t>
      </w:r>
      <w:r w:rsidRPr="002D5652">
        <w:rPr>
          <w:rFonts w:ascii="Calibri" w:hAnsi="Calibri" w:cs="Calibri"/>
          <w:color w:val="000000" w:themeColor="text1"/>
        </w:rPr>
        <w:t xml:space="preserve">Rodelbahn an der </w:t>
      </w:r>
      <w:proofErr w:type="spellStart"/>
      <w:r w:rsidRPr="002D5652">
        <w:rPr>
          <w:rFonts w:ascii="Calibri" w:hAnsi="Calibri" w:cs="Calibri"/>
          <w:color w:val="000000" w:themeColor="text1"/>
        </w:rPr>
        <w:t>Hornbahn</w:t>
      </w:r>
      <w:proofErr w:type="spellEnd"/>
      <w:r w:rsidRPr="002D5652">
        <w:rPr>
          <w:rFonts w:ascii="Calibri" w:hAnsi="Calibri" w:cs="Calibri"/>
          <w:color w:val="000000" w:themeColor="text1"/>
        </w:rPr>
        <w:t xml:space="preserve"> Hindelang erneut in einem Bericht als eine der besten und sichersten Deutschlands hervorgehoben. </w:t>
      </w:r>
    </w:p>
    <w:p w14:paraId="3A98D9ED" w14:textId="74E81544" w:rsidR="00986D14" w:rsidRPr="002D5652" w:rsidRDefault="00986D14" w:rsidP="004C38BB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color w:val="000000" w:themeColor="text1"/>
        </w:rPr>
        <w:t>„</w:t>
      </w:r>
      <w:r w:rsidR="00C871DF" w:rsidRPr="002D5652">
        <w:rPr>
          <w:rFonts w:ascii="Calibri" w:hAnsi="Calibri" w:cs="Calibri"/>
          <w:color w:val="000000" w:themeColor="text1"/>
        </w:rPr>
        <w:t xml:space="preserve">Besonders die </w:t>
      </w:r>
      <w:r w:rsidR="00C871DF" w:rsidRPr="002D5652">
        <w:rPr>
          <w:rStyle w:val="Fett"/>
          <w:rFonts w:ascii="Calibri" w:hAnsi="Calibri" w:cs="Calibri"/>
          <w:b w:val="0"/>
          <w:bCs w:val="0"/>
          <w:color w:val="000000" w:themeColor="text1"/>
        </w:rPr>
        <w:t>blau markierte Rodelbahn</w:t>
      </w:r>
      <w:r w:rsidR="00C871DF" w:rsidRPr="002D5652">
        <w:rPr>
          <w:rFonts w:ascii="Calibri" w:hAnsi="Calibri" w:cs="Calibri"/>
          <w:color w:val="000000" w:themeColor="text1"/>
        </w:rPr>
        <w:t xml:space="preserve"> ist ein Highlight – ideal für Familien, Vereine, Betriebe und Schulklassen. Die 3,5 Kilometer lange Strecke mit sanften Kurven und 514 Höhenmetern </w:t>
      </w:r>
      <w:r w:rsidR="00F30E69" w:rsidRPr="002D5652">
        <w:rPr>
          <w:rFonts w:ascii="Calibri" w:hAnsi="Calibri" w:cs="Calibri"/>
          <w:color w:val="000000" w:themeColor="text1"/>
        </w:rPr>
        <w:t>wurde</w:t>
      </w:r>
      <w:r w:rsidR="00C871DF" w:rsidRPr="002D5652">
        <w:rPr>
          <w:rFonts w:ascii="Calibri" w:hAnsi="Calibri" w:cs="Calibri"/>
          <w:color w:val="000000" w:themeColor="text1"/>
        </w:rPr>
        <w:t xml:space="preserve"> </w:t>
      </w:r>
      <w:r w:rsidR="000F6F24" w:rsidRPr="002D5652">
        <w:rPr>
          <w:rFonts w:ascii="Calibri" w:hAnsi="Calibri" w:cs="Calibri"/>
          <w:color w:val="000000" w:themeColor="text1"/>
        </w:rPr>
        <w:t xml:space="preserve">mit Naturschnee und Maschinenschnee </w:t>
      </w:r>
      <w:r w:rsidR="00F30E69" w:rsidRPr="002D5652">
        <w:rPr>
          <w:rFonts w:ascii="Calibri" w:hAnsi="Calibri" w:cs="Calibri"/>
          <w:color w:val="000000" w:themeColor="text1"/>
        </w:rPr>
        <w:t xml:space="preserve">von unserem Team großartig </w:t>
      </w:r>
      <w:r w:rsidR="00C871DF" w:rsidRPr="002D5652">
        <w:rPr>
          <w:rFonts w:ascii="Calibri" w:hAnsi="Calibri" w:cs="Calibri"/>
          <w:color w:val="000000" w:themeColor="text1"/>
        </w:rPr>
        <w:t>präpariert und bietet auch Anfängern ein sicheres Rodelerlebnis</w:t>
      </w:r>
      <w:r w:rsidRPr="002D5652">
        <w:rPr>
          <w:rFonts w:ascii="Calibri" w:hAnsi="Calibri" w:cs="Calibri"/>
          <w:color w:val="000000" w:themeColor="text1"/>
        </w:rPr>
        <w:t xml:space="preserve">“, sagt Hornbahn-Geschäftsführer Christian </w:t>
      </w:r>
      <w:proofErr w:type="spellStart"/>
      <w:r w:rsidRPr="002D5652">
        <w:rPr>
          <w:rFonts w:ascii="Calibri" w:hAnsi="Calibri" w:cs="Calibri"/>
          <w:color w:val="000000" w:themeColor="text1"/>
        </w:rPr>
        <w:t>Schöll</w:t>
      </w:r>
      <w:proofErr w:type="spellEnd"/>
      <w:r w:rsidR="00F30E69" w:rsidRPr="002D5652">
        <w:rPr>
          <w:rFonts w:ascii="Calibri" w:hAnsi="Calibri" w:cs="Calibri"/>
          <w:color w:val="000000" w:themeColor="text1"/>
        </w:rPr>
        <w:t xml:space="preserve"> und spricht seinem Team ein Lob für den großen Einsatz in den vergangenen Wochen aus.</w:t>
      </w:r>
    </w:p>
    <w:p w14:paraId="6E9DC8F1" w14:textId="08EB30C9" w:rsidR="00F30E69" w:rsidRPr="002D5652" w:rsidRDefault="00F30E69" w:rsidP="004C38BB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color w:val="000000" w:themeColor="text1"/>
        </w:rPr>
        <w:t xml:space="preserve">„Vormittags sind die Voraussetzungen </w:t>
      </w:r>
      <w:r w:rsidR="00E13078" w:rsidRPr="002D5652">
        <w:rPr>
          <w:rFonts w:ascii="Calibri" w:hAnsi="Calibri" w:cs="Calibri"/>
          <w:color w:val="000000" w:themeColor="text1"/>
        </w:rPr>
        <w:t xml:space="preserve">auf der Rodelbahn </w:t>
      </w:r>
      <w:r w:rsidRPr="002D5652">
        <w:rPr>
          <w:rFonts w:ascii="Calibri" w:hAnsi="Calibri" w:cs="Calibri"/>
          <w:color w:val="000000" w:themeColor="text1"/>
        </w:rPr>
        <w:t xml:space="preserve">derzeit ganz besonders gut,“, fügt Christian </w:t>
      </w:r>
      <w:proofErr w:type="spellStart"/>
      <w:r w:rsidRPr="002D5652">
        <w:rPr>
          <w:rFonts w:ascii="Calibri" w:hAnsi="Calibri" w:cs="Calibri"/>
          <w:color w:val="000000" w:themeColor="text1"/>
        </w:rPr>
        <w:t>Schöll</w:t>
      </w:r>
      <w:proofErr w:type="spellEnd"/>
      <w:r w:rsidRPr="002D5652">
        <w:rPr>
          <w:rFonts w:ascii="Calibri" w:hAnsi="Calibri" w:cs="Calibri"/>
          <w:color w:val="000000" w:themeColor="text1"/>
        </w:rPr>
        <w:t xml:space="preserve"> hinzu und weist darauf hin, dass es in Teilbereichen </w:t>
      </w:r>
      <w:r w:rsidR="00E13078" w:rsidRPr="002D5652">
        <w:rPr>
          <w:rFonts w:ascii="Calibri" w:hAnsi="Calibri" w:cs="Calibri"/>
          <w:color w:val="000000" w:themeColor="text1"/>
        </w:rPr>
        <w:t>„</w:t>
      </w:r>
      <w:r w:rsidRPr="002D5652">
        <w:rPr>
          <w:rFonts w:ascii="Calibri" w:hAnsi="Calibri" w:cs="Calibri"/>
          <w:color w:val="000000" w:themeColor="text1"/>
        </w:rPr>
        <w:t>etwas vereist</w:t>
      </w:r>
      <w:r w:rsidR="00E13078" w:rsidRPr="002D5652">
        <w:rPr>
          <w:rFonts w:ascii="Calibri" w:hAnsi="Calibri" w:cs="Calibri"/>
          <w:color w:val="000000" w:themeColor="text1"/>
        </w:rPr>
        <w:t>“</w:t>
      </w:r>
      <w:r w:rsidRPr="002D5652">
        <w:rPr>
          <w:rFonts w:ascii="Calibri" w:hAnsi="Calibri" w:cs="Calibri"/>
          <w:color w:val="000000" w:themeColor="text1"/>
        </w:rPr>
        <w:t xml:space="preserve"> ist. Für die Winterferien wünscht sich der Hornbahn-Chef</w:t>
      </w:r>
      <w:r w:rsidR="00E13078" w:rsidRPr="002D5652">
        <w:rPr>
          <w:rFonts w:ascii="Calibri" w:hAnsi="Calibri" w:cs="Calibri"/>
          <w:color w:val="000000" w:themeColor="text1"/>
        </w:rPr>
        <w:t xml:space="preserve"> deshalb</w:t>
      </w:r>
      <w:r w:rsidRPr="002D5652">
        <w:rPr>
          <w:rFonts w:ascii="Calibri" w:hAnsi="Calibri" w:cs="Calibri"/>
          <w:color w:val="000000" w:themeColor="text1"/>
        </w:rPr>
        <w:t xml:space="preserve"> „noch etwas Neuschnee“.</w:t>
      </w:r>
    </w:p>
    <w:p w14:paraId="5EB106D3" w14:textId="7F27C378" w:rsidR="00F974F5" w:rsidRPr="002D5652" w:rsidRDefault="00C871DF" w:rsidP="004C38BB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color w:val="000000" w:themeColor="text1"/>
        </w:rPr>
        <w:t xml:space="preserve">Gerodelt wurde bereits in den 1970er-Jahren auf dem </w:t>
      </w:r>
      <w:proofErr w:type="spellStart"/>
      <w:r w:rsidRPr="002D5652">
        <w:rPr>
          <w:rFonts w:ascii="Calibri" w:hAnsi="Calibri" w:cs="Calibri"/>
          <w:color w:val="000000" w:themeColor="text1"/>
        </w:rPr>
        <w:t>Imberger</w:t>
      </w:r>
      <w:proofErr w:type="spellEnd"/>
      <w:r w:rsidRPr="002D5652">
        <w:rPr>
          <w:rFonts w:ascii="Calibri" w:hAnsi="Calibri" w:cs="Calibri"/>
          <w:color w:val="000000" w:themeColor="text1"/>
        </w:rPr>
        <w:t xml:space="preserve"> Horn. Die moderne Zeitrechnung des Rodelsports begann </w:t>
      </w:r>
      <w:r w:rsidR="000F6F24" w:rsidRPr="002D5652">
        <w:rPr>
          <w:rFonts w:ascii="Calibri" w:hAnsi="Calibri" w:cs="Calibri"/>
          <w:color w:val="000000" w:themeColor="text1"/>
        </w:rPr>
        <w:t xml:space="preserve">jedoch </w:t>
      </w:r>
      <w:r w:rsidRPr="002D5652">
        <w:rPr>
          <w:rFonts w:ascii="Calibri" w:hAnsi="Calibri" w:cs="Calibri"/>
          <w:color w:val="000000" w:themeColor="text1"/>
        </w:rPr>
        <w:t xml:space="preserve">im Jahr 2000 mit der Inbetriebnahme der neuen Achterkabinenbahn, die bis heute als Meilenstein für den Tourismus in der Region gilt. </w:t>
      </w:r>
      <w:r w:rsidR="000F6F24" w:rsidRPr="002D5652">
        <w:rPr>
          <w:rFonts w:ascii="Calibri" w:hAnsi="Calibri" w:cs="Calibri"/>
          <w:color w:val="000000" w:themeColor="text1"/>
        </w:rPr>
        <w:t>„</w:t>
      </w:r>
      <w:r w:rsidRPr="002D5652">
        <w:rPr>
          <w:rFonts w:ascii="Calibri" w:hAnsi="Calibri" w:cs="Calibri"/>
          <w:color w:val="000000" w:themeColor="text1"/>
        </w:rPr>
        <w:t xml:space="preserve">In diesem Jahr feiert die </w:t>
      </w:r>
      <w:r w:rsidR="00F974F5" w:rsidRPr="002D5652">
        <w:rPr>
          <w:rFonts w:ascii="Calibri" w:hAnsi="Calibri" w:cs="Calibri"/>
          <w:color w:val="000000" w:themeColor="text1"/>
        </w:rPr>
        <w:t xml:space="preserve">neue </w:t>
      </w:r>
      <w:r w:rsidRPr="002D5652">
        <w:rPr>
          <w:rFonts w:ascii="Calibri" w:hAnsi="Calibri" w:cs="Calibri"/>
          <w:color w:val="000000" w:themeColor="text1"/>
        </w:rPr>
        <w:t xml:space="preserve">Rodelbahn ihr 25-jähriges Bestehen – ein Grund mehr, die </w:t>
      </w:r>
      <w:r w:rsidR="00E13078" w:rsidRPr="002D5652">
        <w:rPr>
          <w:rFonts w:ascii="Calibri" w:hAnsi="Calibri" w:cs="Calibri"/>
          <w:color w:val="000000" w:themeColor="text1"/>
        </w:rPr>
        <w:t xml:space="preserve">aktuelle </w:t>
      </w:r>
      <w:r w:rsidRPr="002D5652">
        <w:rPr>
          <w:rFonts w:ascii="Calibri" w:hAnsi="Calibri" w:cs="Calibri"/>
          <w:color w:val="000000" w:themeColor="text1"/>
        </w:rPr>
        <w:t>Wintersaison in Bad Hindelang zu genießen</w:t>
      </w:r>
      <w:r w:rsidR="000F6F24" w:rsidRPr="002D5652">
        <w:rPr>
          <w:rFonts w:ascii="Calibri" w:hAnsi="Calibri" w:cs="Calibri"/>
          <w:color w:val="000000" w:themeColor="text1"/>
        </w:rPr>
        <w:t xml:space="preserve">“, so Christian </w:t>
      </w:r>
      <w:proofErr w:type="spellStart"/>
      <w:r w:rsidR="000F6F24" w:rsidRPr="002D5652">
        <w:rPr>
          <w:rFonts w:ascii="Calibri" w:hAnsi="Calibri" w:cs="Calibri"/>
          <w:color w:val="000000" w:themeColor="text1"/>
        </w:rPr>
        <w:t>Schöll.</w:t>
      </w:r>
      <w:proofErr w:type="spellEnd"/>
    </w:p>
    <w:p w14:paraId="16D41C36" w14:textId="47EEA28B" w:rsidR="004C38BB" w:rsidRDefault="00C871DF" w:rsidP="004C38BB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color w:val="000000" w:themeColor="text1"/>
        </w:rPr>
        <w:t xml:space="preserve">Die </w:t>
      </w:r>
      <w:r w:rsidR="000F6F24" w:rsidRPr="002D5652">
        <w:rPr>
          <w:rFonts w:ascii="Calibri" w:hAnsi="Calibri" w:cs="Calibri"/>
          <w:color w:val="000000" w:themeColor="text1"/>
        </w:rPr>
        <w:t xml:space="preserve">moderne </w:t>
      </w:r>
      <w:r w:rsidRPr="002D5652">
        <w:rPr>
          <w:rFonts w:ascii="Calibri" w:hAnsi="Calibri" w:cs="Calibri"/>
          <w:color w:val="000000" w:themeColor="text1"/>
        </w:rPr>
        <w:t xml:space="preserve">Achterkabinenbahn bringt Gäste bequem und wettergeschützt zur Bergstation auf 1.320 Metern. Schlitten und Rennrodel können an der Talstation ausgeliehen werden – rund 200 Schlitten stehen bereit. Rodeln ist täglich von 9 bis 16 Uhr möglich, aktuelle Infos gibt es auf </w:t>
      </w:r>
      <w:hyperlink r:id="rId7" w:history="1">
        <w:r w:rsidRPr="002D5652">
          <w:rPr>
            <w:rStyle w:val="Hyperlink"/>
            <w:rFonts w:ascii="Calibri" w:hAnsi="Calibri" w:cs="Calibri"/>
            <w:color w:val="000000" w:themeColor="text1"/>
          </w:rPr>
          <w:t>www.hornbahn-h</w:t>
        </w:r>
        <w:r w:rsidRPr="002D5652">
          <w:rPr>
            <w:rStyle w:val="Hyperlink"/>
            <w:rFonts w:ascii="Calibri" w:hAnsi="Calibri" w:cs="Calibri"/>
            <w:color w:val="000000" w:themeColor="text1"/>
          </w:rPr>
          <w:t>i</w:t>
        </w:r>
        <w:r w:rsidRPr="002D5652">
          <w:rPr>
            <w:rStyle w:val="Hyperlink"/>
            <w:rFonts w:ascii="Calibri" w:hAnsi="Calibri" w:cs="Calibri"/>
            <w:color w:val="000000" w:themeColor="text1"/>
          </w:rPr>
          <w:t>ndelang.de</w:t>
        </w:r>
      </w:hyperlink>
    </w:p>
    <w:p w14:paraId="73D0448A" w14:textId="77777777" w:rsidR="004C38BB" w:rsidRDefault="004C38BB" w:rsidP="004C38BB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</w:p>
    <w:p w14:paraId="612E62A5" w14:textId="77777777" w:rsidR="004C38BB" w:rsidRDefault="004C38BB" w:rsidP="004C38BB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</w:p>
    <w:p w14:paraId="275DFF25" w14:textId="77777777" w:rsidR="00D51C4C" w:rsidRDefault="00C871DF" w:rsidP="002D5652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color w:val="000000" w:themeColor="text1"/>
        </w:rPr>
        <w:t xml:space="preserve">Die Panoramaterrasse an der Bergstation lädt zu einer erholsamen Pause ein. </w:t>
      </w:r>
      <w:r w:rsidRPr="002D5652">
        <w:rPr>
          <w:rStyle w:val="Fett"/>
          <w:rFonts w:ascii="Calibri" w:hAnsi="Calibri" w:cs="Calibri"/>
          <w:b w:val="0"/>
          <w:bCs w:val="0"/>
          <w:color w:val="000000" w:themeColor="text1"/>
        </w:rPr>
        <w:t>Liegestühle</w:t>
      </w:r>
      <w:r w:rsidRPr="002D5652">
        <w:rPr>
          <w:rFonts w:ascii="Calibri" w:hAnsi="Calibri" w:cs="Calibri"/>
          <w:color w:val="000000" w:themeColor="text1"/>
        </w:rPr>
        <w:t xml:space="preserve"> stehen bereit, um die herrliche Aussicht auf das </w:t>
      </w:r>
      <w:proofErr w:type="spellStart"/>
      <w:r w:rsidRPr="002D5652">
        <w:rPr>
          <w:rFonts w:ascii="Calibri" w:hAnsi="Calibri" w:cs="Calibri"/>
          <w:color w:val="000000" w:themeColor="text1"/>
        </w:rPr>
        <w:t>Ostrachtal</w:t>
      </w:r>
      <w:proofErr w:type="spellEnd"/>
      <w:r w:rsidRPr="002D5652">
        <w:rPr>
          <w:rFonts w:ascii="Calibri" w:hAnsi="Calibri" w:cs="Calibri"/>
          <w:color w:val="000000" w:themeColor="text1"/>
        </w:rPr>
        <w:t xml:space="preserve"> zu genießen. Dazu bietet die Gaststätte „Zum Oberen Horn“ regionale und saisonale Küche – den Ausblick gibt es gratis dazu.</w:t>
      </w:r>
    </w:p>
    <w:p w14:paraId="11ED6BF5" w14:textId="7B3B2742" w:rsidR="00F30E69" w:rsidRPr="002D5652" w:rsidRDefault="00C871DF" w:rsidP="002D5652">
      <w:pPr>
        <w:pStyle w:val="StandardWeb"/>
        <w:ind w:right="-283"/>
        <w:jc w:val="both"/>
        <w:rPr>
          <w:rFonts w:ascii="Calibri" w:hAnsi="Calibri" w:cs="Calibri"/>
          <w:color w:val="000000" w:themeColor="text1"/>
        </w:rPr>
      </w:pPr>
      <w:r w:rsidRPr="002D5652">
        <w:rPr>
          <w:rFonts w:ascii="Calibri" w:hAnsi="Calibri" w:cs="Calibri"/>
          <w:color w:val="000000" w:themeColor="text1"/>
        </w:rPr>
        <w:t xml:space="preserve">Gäste mit der </w:t>
      </w:r>
      <w:r w:rsidRPr="002D5652">
        <w:rPr>
          <w:rStyle w:val="Fett"/>
          <w:rFonts w:ascii="Calibri" w:hAnsi="Calibri" w:cs="Calibri"/>
          <w:b w:val="0"/>
          <w:bCs w:val="0"/>
          <w:color w:val="000000" w:themeColor="text1"/>
        </w:rPr>
        <w:t>Bad Hindelang PLUS-Karte</w:t>
      </w:r>
      <w:r w:rsidRPr="002D5652">
        <w:rPr>
          <w:rFonts w:ascii="Calibri" w:hAnsi="Calibri" w:cs="Calibri"/>
          <w:color w:val="000000" w:themeColor="text1"/>
        </w:rPr>
        <w:t xml:space="preserve"> profitieren von vielen Gratis-Leistungen wie einem kostenfreien Rodelpass, Freifahrten mit Bussen und freiem Eintritt in Freizeitangebote.</w:t>
      </w:r>
      <w:r w:rsidR="00986D14" w:rsidRPr="002D5652">
        <w:rPr>
          <w:rFonts w:ascii="Calibri" w:hAnsi="Calibri" w:cs="Calibri"/>
          <w:color w:val="000000" w:themeColor="text1"/>
        </w:rPr>
        <w:t xml:space="preserve"> </w:t>
      </w:r>
      <w:r w:rsidR="00986D14" w:rsidRPr="002D5652">
        <w:rPr>
          <w:rStyle w:val="Fett"/>
          <w:rFonts w:ascii="Calibri" w:hAnsi="Calibri" w:cs="Calibri"/>
          <w:b w:val="0"/>
          <w:bCs w:val="0"/>
          <w:color w:val="000000" w:themeColor="text1"/>
        </w:rPr>
        <w:t xml:space="preserve"> </w:t>
      </w:r>
      <w:r w:rsidR="006E1A78" w:rsidRPr="002D5652">
        <w:rPr>
          <w:rStyle w:val="Fett"/>
          <w:rFonts w:ascii="Calibri" w:hAnsi="Calibri" w:cs="Calibri"/>
          <w:b w:val="0"/>
          <w:bCs w:val="0"/>
          <w:color w:val="000000" w:themeColor="text1"/>
        </w:rPr>
        <w:t xml:space="preserve"> </w:t>
      </w:r>
      <w:r w:rsidR="00F30E69" w:rsidRPr="002D5652">
        <w:rPr>
          <w:rStyle w:val="Fett"/>
          <w:rFonts w:ascii="Calibri" w:hAnsi="Calibri" w:cs="Calibri"/>
          <w:color w:val="000000" w:themeColor="text1"/>
          <w:bdr w:val="none" w:sz="0" w:space="0" w:color="auto" w:frame="1"/>
        </w:rPr>
        <w:t xml:space="preserve"> </w:t>
      </w:r>
      <w:r w:rsidR="00F30E69" w:rsidRPr="002D5652">
        <w:rPr>
          <w:rFonts w:ascii="Calibri" w:hAnsi="Calibri" w:cs="Calibri"/>
          <w:color w:val="000000" w:themeColor="text1"/>
        </w:rPr>
        <w:t xml:space="preserve"> </w:t>
      </w:r>
    </w:p>
    <w:p w14:paraId="785E8ABE" w14:textId="77777777" w:rsidR="00714D16" w:rsidRDefault="00714D16" w:rsidP="002D5652">
      <w:pPr>
        <w:pStyle w:val="StandardWeb"/>
        <w:ind w:right="-56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888159" w14:textId="4F1E93A7" w:rsidR="00213EEF" w:rsidRPr="00D51C4C" w:rsidRDefault="00F974F5" w:rsidP="00616C98">
      <w:pPr>
        <w:pStyle w:val="StandardWeb"/>
        <w:rPr>
          <w:rFonts w:ascii="Calibri" w:hAnsi="Calibri" w:cs="Calibri"/>
          <w:b/>
          <w:bCs/>
          <w:color w:val="000000" w:themeColor="text1"/>
          <w:lang w:val="en-US"/>
        </w:rPr>
      </w:pPr>
      <w:proofErr w:type="spellStart"/>
      <w:r w:rsidRPr="00623654">
        <w:rPr>
          <w:rFonts w:ascii="Calibri" w:hAnsi="Calibri" w:cs="Calibri"/>
          <w:b/>
          <w:bCs/>
          <w:color w:val="000000" w:themeColor="text1"/>
          <w:lang w:val="en-US"/>
        </w:rPr>
        <w:t>Mediendownload</w:t>
      </w:r>
      <w:proofErr w:type="spellEnd"/>
      <w:r w:rsidRPr="00623654">
        <w:rPr>
          <w:rFonts w:ascii="Calibri" w:hAnsi="Calibri" w:cs="Calibri"/>
          <w:b/>
          <w:bCs/>
          <w:color w:val="000000" w:themeColor="text1"/>
          <w:lang w:val="en-US"/>
        </w:rPr>
        <w:t xml:space="preserve"> (</w:t>
      </w:r>
      <w:proofErr w:type="spellStart"/>
      <w:r w:rsidRPr="00623654">
        <w:rPr>
          <w:rFonts w:ascii="Calibri" w:hAnsi="Calibri" w:cs="Calibri"/>
          <w:b/>
          <w:bCs/>
          <w:color w:val="000000" w:themeColor="text1"/>
          <w:lang w:val="en-US"/>
        </w:rPr>
        <w:t>Pressetext</w:t>
      </w:r>
      <w:proofErr w:type="spellEnd"/>
      <w:r w:rsidRPr="00623654">
        <w:rPr>
          <w:rFonts w:ascii="Calibri" w:hAnsi="Calibri" w:cs="Calibri"/>
          <w:b/>
          <w:bCs/>
          <w:color w:val="000000" w:themeColor="text1"/>
          <w:lang w:val="en-US"/>
        </w:rPr>
        <w:t xml:space="preserve"> + </w:t>
      </w:r>
      <w:proofErr w:type="spellStart"/>
      <w:r w:rsidRPr="00623654">
        <w:rPr>
          <w:rFonts w:ascii="Calibri" w:hAnsi="Calibri" w:cs="Calibri"/>
          <w:b/>
          <w:bCs/>
          <w:color w:val="000000" w:themeColor="text1"/>
          <w:lang w:val="en-US"/>
        </w:rPr>
        <w:t>Pressefotos</w:t>
      </w:r>
      <w:proofErr w:type="spellEnd"/>
      <w:r w:rsidRPr="00623654">
        <w:rPr>
          <w:rFonts w:ascii="Calibri" w:hAnsi="Calibri" w:cs="Calibri"/>
          <w:b/>
          <w:bCs/>
          <w:color w:val="000000" w:themeColor="text1"/>
          <w:lang w:val="en-US"/>
        </w:rPr>
        <w:t>)</w:t>
      </w:r>
      <w:r w:rsidRPr="00623654">
        <w:rPr>
          <w:rFonts w:ascii="Calibri" w:hAnsi="Calibri" w:cs="Calibri"/>
          <w:b/>
          <w:bCs/>
          <w:color w:val="000000" w:themeColor="text1"/>
          <w:lang w:val="en-US"/>
        </w:rPr>
        <w:br/>
      </w:r>
      <w:hyperlink r:id="rId8" w:history="1">
        <w:r w:rsidRPr="00623654">
          <w:rPr>
            <w:rStyle w:val="Hyperlink"/>
            <w:rFonts w:ascii="Calibri" w:hAnsi="Calibri" w:cs="Calibri"/>
            <w:color w:val="000000" w:themeColor="text1"/>
            <w:lang w:val="en-US"/>
          </w:rPr>
          <w:t>https://denkinger-pr.de/blog-news</w:t>
        </w:r>
      </w:hyperlink>
      <w:r w:rsidRPr="00623654">
        <w:rPr>
          <w:rFonts w:ascii="Calibri" w:hAnsi="Calibri" w:cs="Calibri"/>
          <w:color w:val="000000" w:themeColor="text1"/>
          <w:lang w:val="en-US"/>
        </w:rPr>
        <w:br/>
      </w:r>
      <w:r w:rsidRPr="00623654">
        <w:rPr>
          <w:rFonts w:ascii="Calibri" w:hAnsi="Calibri" w:cs="Calibri"/>
          <w:b/>
          <w:bCs/>
          <w:color w:val="000000" w:themeColor="text1"/>
          <w:lang w:val="en-US"/>
        </w:rPr>
        <w:br/>
      </w:r>
      <w:r w:rsidR="003824AD">
        <w:rPr>
          <w:rFonts w:ascii="Calibri" w:hAnsi="Calibri" w:cs="Calibri"/>
          <w:b/>
          <w:bCs/>
          <w:lang w:val="en-US"/>
        </w:rPr>
        <w:br/>
      </w:r>
      <w:proofErr w:type="spellStart"/>
      <w:r w:rsidR="00213EEF" w:rsidRPr="00D51C4C">
        <w:rPr>
          <w:rFonts w:ascii="Calibri" w:hAnsi="Calibri" w:cs="Calibri"/>
          <w:b/>
          <w:bCs/>
          <w:lang w:val="en-US"/>
        </w:rPr>
        <w:t>Bildunterschriften</w:t>
      </w:r>
      <w:proofErr w:type="spellEnd"/>
      <w:r w:rsidR="00213EEF" w:rsidRPr="00D51C4C">
        <w:rPr>
          <w:rFonts w:ascii="Calibri" w:hAnsi="Calibri" w:cs="Calibri"/>
          <w:b/>
          <w:bCs/>
          <w:lang w:val="en-US"/>
        </w:rPr>
        <w:t>:</w:t>
      </w:r>
    </w:p>
    <w:p w14:paraId="5D97A46C" w14:textId="03F8595A" w:rsidR="00213EEF" w:rsidRPr="00D51C4C" w:rsidRDefault="00213EEF" w:rsidP="003824AD">
      <w:pPr>
        <w:ind w:right="-283"/>
        <w:rPr>
          <w:rFonts w:ascii="Calibri" w:hAnsi="Calibri" w:cs="Calibri"/>
          <w:b/>
          <w:bCs/>
        </w:rPr>
      </w:pPr>
      <w:r w:rsidRPr="00D51C4C">
        <w:rPr>
          <w:rFonts w:ascii="Calibri" w:hAnsi="Calibri" w:cs="Calibri"/>
          <w:b/>
          <w:bCs/>
        </w:rPr>
        <w:t>Hornbahn-Hindelang-2025-Winterferien-01.jpg</w:t>
      </w:r>
    </w:p>
    <w:p w14:paraId="234E3E6F" w14:textId="674D79B0" w:rsidR="00213EEF" w:rsidRPr="00714D16" w:rsidRDefault="00213EEF" w:rsidP="003824AD">
      <w:pPr>
        <w:ind w:right="-283"/>
        <w:rPr>
          <w:rFonts w:ascii="Calibri" w:hAnsi="Calibri" w:cs="Calibri"/>
        </w:rPr>
      </w:pPr>
      <w:r w:rsidRPr="00714D16">
        <w:rPr>
          <w:rFonts w:ascii="Calibri" w:hAnsi="Calibri" w:cs="Calibri"/>
        </w:rPr>
        <w:t>Wer gerne rodelt und sich nach Adrenalinkicks in Kombination mit traumhafter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Winterkulisse sehnt, dem sei eine Reise nach Bad Hindelang empfohlen – die blau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 xml:space="preserve">markierte Rodelbahn an der </w:t>
      </w:r>
      <w:proofErr w:type="spellStart"/>
      <w:r w:rsidRPr="00714D16">
        <w:rPr>
          <w:rFonts w:ascii="Calibri" w:hAnsi="Calibri" w:cs="Calibri"/>
        </w:rPr>
        <w:t>Hornbahn</w:t>
      </w:r>
      <w:proofErr w:type="spellEnd"/>
      <w:r w:rsidRPr="00714D16">
        <w:rPr>
          <w:rFonts w:ascii="Calibri" w:hAnsi="Calibri" w:cs="Calibri"/>
        </w:rPr>
        <w:t xml:space="preserve"> Hindelang ist in Betrieb. Die Naturbahnen an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 xml:space="preserve">der </w:t>
      </w:r>
      <w:proofErr w:type="spellStart"/>
      <w:r w:rsidRPr="00714D16">
        <w:rPr>
          <w:rFonts w:ascii="Calibri" w:hAnsi="Calibri" w:cs="Calibri"/>
        </w:rPr>
        <w:t>Hornbahn</w:t>
      </w:r>
      <w:proofErr w:type="spellEnd"/>
      <w:r w:rsidRPr="00714D16">
        <w:rPr>
          <w:rFonts w:ascii="Calibri" w:hAnsi="Calibri" w:cs="Calibri"/>
        </w:rPr>
        <w:t xml:space="preserve"> zählen zu den besten und sichersten Rodelstrecken Deutschlands.</w:t>
      </w:r>
      <w:r w:rsidR="003824AD">
        <w:rPr>
          <w:rFonts w:ascii="Calibri" w:hAnsi="Calibri" w:cs="Calibri"/>
        </w:rPr>
        <w:t xml:space="preserve"> </w:t>
      </w:r>
      <w:r w:rsidR="003824AD">
        <w:rPr>
          <w:rFonts w:ascii="Calibri" w:hAnsi="Calibri" w:cs="Calibri"/>
        </w:rPr>
        <w:br/>
      </w:r>
      <w:r w:rsidRPr="00714D16">
        <w:rPr>
          <w:rFonts w:ascii="Calibri" w:hAnsi="Calibri" w:cs="Calibri"/>
        </w:rPr>
        <w:t>Foto: Bad Hindelang Tourismus/Wolfgang B. Kleiner</w:t>
      </w:r>
    </w:p>
    <w:p w14:paraId="4BF0662A" w14:textId="77777777" w:rsidR="00213EEF" w:rsidRPr="00714D16" w:rsidRDefault="00213EEF" w:rsidP="003824AD">
      <w:pPr>
        <w:ind w:right="-283"/>
        <w:rPr>
          <w:rFonts w:ascii="Calibri" w:hAnsi="Calibri" w:cs="Calibri"/>
        </w:rPr>
      </w:pPr>
    </w:p>
    <w:p w14:paraId="4A80424B" w14:textId="77777777" w:rsidR="00213EEF" w:rsidRPr="00D51C4C" w:rsidRDefault="00213EEF" w:rsidP="003824AD">
      <w:pPr>
        <w:ind w:right="-283"/>
        <w:rPr>
          <w:rFonts w:ascii="Calibri" w:hAnsi="Calibri" w:cs="Calibri"/>
          <w:b/>
          <w:bCs/>
        </w:rPr>
      </w:pPr>
      <w:r w:rsidRPr="00D51C4C">
        <w:rPr>
          <w:rFonts w:ascii="Calibri" w:hAnsi="Calibri" w:cs="Calibri"/>
          <w:b/>
          <w:bCs/>
        </w:rPr>
        <w:t>Hornbahn-Hindelang-2025-Winterferien-02.jpg</w:t>
      </w:r>
    </w:p>
    <w:p w14:paraId="709CEFA1" w14:textId="76001BEB" w:rsidR="00213EEF" w:rsidRPr="00714D16" w:rsidRDefault="00213EEF" w:rsidP="003824AD">
      <w:pPr>
        <w:ind w:right="-283"/>
        <w:rPr>
          <w:rFonts w:ascii="Calibri" w:hAnsi="Calibri" w:cs="Calibri"/>
        </w:rPr>
      </w:pPr>
      <w:r w:rsidRPr="00714D16">
        <w:rPr>
          <w:rFonts w:ascii="Calibri" w:hAnsi="Calibri" w:cs="Calibri"/>
        </w:rPr>
        <w:t>Wer gerne rodelt und sich nach Adrenalinkicks in Kombination mit traumhafter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Winterkulisse sehnt, dem sei eine Reise nach Bad Hindelang empfohlen – die blau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 xml:space="preserve">markierte Rodelbahn an der </w:t>
      </w:r>
      <w:proofErr w:type="spellStart"/>
      <w:r w:rsidRPr="00714D16">
        <w:rPr>
          <w:rFonts w:ascii="Calibri" w:hAnsi="Calibri" w:cs="Calibri"/>
        </w:rPr>
        <w:t>Hornbahn</w:t>
      </w:r>
      <w:proofErr w:type="spellEnd"/>
      <w:r w:rsidRPr="00714D16">
        <w:rPr>
          <w:rFonts w:ascii="Calibri" w:hAnsi="Calibri" w:cs="Calibri"/>
        </w:rPr>
        <w:t xml:space="preserve"> Hindelang ist in Betrieb. Die Gondelfahrt auf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 xml:space="preserve">das 1.320 Meter hohe </w:t>
      </w:r>
      <w:proofErr w:type="spellStart"/>
      <w:r w:rsidRPr="00714D16">
        <w:rPr>
          <w:rFonts w:ascii="Calibri" w:hAnsi="Calibri" w:cs="Calibri"/>
        </w:rPr>
        <w:t>Imberger</w:t>
      </w:r>
      <w:proofErr w:type="spellEnd"/>
      <w:r w:rsidRPr="00714D16">
        <w:rPr>
          <w:rFonts w:ascii="Calibri" w:hAnsi="Calibri" w:cs="Calibri"/>
        </w:rPr>
        <w:t xml:space="preserve"> Horn dauert etwa zehn Minuten. Es lohnt sich ein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Blick aus der Kabine auf das Winterparadies Bad Hindelang.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Foto: Bad Hindelang Tourismus/Wolfgang B. Kleiner</w:t>
      </w:r>
    </w:p>
    <w:p w14:paraId="7A057604" w14:textId="2B2E36F7" w:rsidR="00213EEF" w:rsidRPr="00714D16" w:rsidRDefault="00616C98" w:rsidP="003824AD">
      <w:pPr>
        <w:ind w:right="-283"/>
        <w:rPr>
          <w:rFonts w:ascii="Calibri" w:hAnsi="Calibri" w:cs="Calibri"/>
          <w:color w:val="000000" w:themeColor="text1"/>
        </w:rPr>
      </w:pPr>
      <w:r w:rsidRPr="00714D16">
        <w:rPr>
          <w:rFonts w:ascii="Calibri" w:hAnsi="Calibri" w:cs="Calibri"/>
        </w:rPr>
        <w:t xml:space="preserve"> </w:t>
      </w:r>
    </w:p>
    <w:p w14:paraId="3FED7FAF" w14:textId="12ED8F21" w:rsidR="00213EEF" w:rsidRPr="00D51C4C" w:rsidRDefault="00213EEF" w:rsidP="003824AD">
      <w:pPr>
        <w:ind w:right="-283"/>
        <w:rPr>
          <w:rFonts w:ascii="Calibri" w:hAnsi="Calibri" w:cs="Calibri"/>
          <w:b/>
          <w:bCs/>
        </w:rPr>
      </w:pPr>
      <w:r w:rsidRPr="00D51C4C">
        <w:rPr>
          <w:rFonts w:ascii="Calibri" w:hAnsi="Calibri" w:cs="Calibri"/>
          <w:b/>
          <w:bCs/>
        </w:rPr>
        <w:t>Hornbahn-Hindelang-2025-Winterferien-0</w:t>
      </w:r>
      <w:r w:rsidRPr="00D51C4C">
        <w:rPr>
          <w:rFonts w:ascii="Calibri" w:hAnsi="Calibri" w:cs="Calibri"/>
          <w:b/>
          <w:bCs/>
        </w:rPr>
        <w:t>3</w:t>
      </w:r>
      <w:r w:rsidRPr="00D51C4C">
        <w:rPr>
          <w:rFonts w:ascii="Calibri" w:hAnsi="Calibri" w:cs="Calibri"/>
          <w:b/>
          <w:bCs/>
        </w:rPr>
        <w:t>.jpg</w:t>
      </w:r>
    </w:p>
    <w:p w14:paraId="60FEFA79" w14:textId="3F5586BB" w:rsidR="00213EEF" w:rsidRPr="00714D16" w:rsidRDefault="00213EEF" w:rsidP="003824AD">
      <w:pPr>
        <w:ind w:right="-283"/>
        <w:rPr>
          <w:rFonts w:ascii="Calibri" w:hAnsi="Calibri" w:cs="Calibri"/>
        </w:rPr>
      </w:pPr>
      <w:r w:rsidRPr="00714D16">
        <w:rPr>
          <w:rFonts w:ascii="Calibri" w:hAnsi="Calibri" w:cs="Calibri"/>
        </w:rPr>
        <w:t>Wer gerne rodelt und sich nach Adrenalinkicks in Kombination mit traumhafter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Winterkulisse sehnt, dem sei eine Reise nach Bad Hindelang empfohlen – die blau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 xml:space="preserve">markierte Rodelbahn an der </w:t>
      </w:r>
      <w:proofErr w:type="spellStart"/>
      <w:r w:rsidRPr="00714D16">
        <w:rPr>
          <w:rFonts w:ascii="Calibri" w:hAnsi="Calibri" w:cs="Calibri"/>
        </w:rPr>
        <w:t>Hornbahn</w:t>
      </w:r>
      <w:proofErr w:type="spellEnd"/>
      <w:r w:rsidRPr="00714D16">
        <w:rPr>
          <w:rFonts w:ascii="Calibri" w:hAnsi="Calibri" w:cs="Calibri"/>
        </w:rPr>
        <w:t xml:space="preserve"> Hindelang ist in Betrieb. Die Gondelfahrt auf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das</w:t>
      </w:r>
      <w:r w:rsidRPr="00714D16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 xml:space="preserve">1.320 Meter hohe </w:t>
      </w:r>
      <w:proofErr w:type="spellStart"/>
      <w:r w:rsidRPr="00714D16">
        <w:rPr>
          <w:rFonts w:ascii="Calibri" w:hAnsi="Calibri" w:cs="Calibri"/>
        </w:rPr>
        <w:t>Imberger</w:t>
      </w:r>
      <w:proofErr w:type="spellEnd"/>
      <w:r w:rsidRPr="00714D16">
        <w:rPr>
          <w:rFonts w:ascii="Calibri" w:hAnsi="Calibri" w:cs="Calibri"/>
        </w:rPr>
        <w:t xml:space="preserve"> Horn dauert etwa zehn Minuten und ist nicht nur für</w:t>
      </w:r>
      <w:r w:rsidR="003824AD">
        <w:rPr>
          <w:rFonts w:ascii="Calibri" w:hAnsi="Calibri" w:cs="Calibri"/>
        </w:rPr>
        <w:t xml:space="preserve"> </w:t>
      </w:r>
      <w:r w:rsidRPr="00714D16">
        <w:rPr>
          <w:rFonts w:ascii="Calibri" w:hAnsi="Calibri" w:cs="Calibri"/>
        </w:rPr>
        <w:t>Kinder ein Erlebnis. Foto: Bad Hindelang Tourismus/Wolfgang B. Kleiner</w:t>
      </w:r>
    </w:p>
    <w:p w14:paraId="164F7DCD" w14:textId="77777777" w:rsidR="00213EEF" w:rsidRPr="00714D16" w:rsidRDefault="00213EEF" w:rsidP="00616C98">
      <w:pPr>
        <w:rPr>
          <w:rFonts w:ascii="Calibri" w:hAnsi="Calibri" w:cs="Calibri"/>
          <w:color w:val="000000" w:themeColor="text1"/>
        </w:rPr>
      </w:pPr>
    </w:p>
    <w:p w14:paraId="2DF84CC3" w14:textId="77777777" w:rsidR="00D51C4C" w:rsidRDefault="00D51C4C" w:rsidP="00714D16">
      <w:pPr>
        <w:rPr>
          <w:rFonts w:ascii="Calibri" w:hAnsi="Calibri" w:cs="Calibri"/>
        </w:rPr>
      </w:pPr>
    </w:p>
    <w:p w14:paraId="5250D039" w14:textId="77777777" w:rsidR="00D51C4C" w:rsidRDefault="00D51C4C" w:rsidP="00714D16">
      <w:pPr>
        <w:rPr>
          <w:rFonts w:ascii="Calibri" w:hAnsi="Calibri" w:cs="Calibri"/>
        </w:rPr>
      </w:pPr>
    </w:p>
    <w:p w14:paraId="478775B9" w14:textId="04469D99" w:rsidR="00714D16" w:rsidRPr="00D51C4C" w:rsidRDefault="00D51C4C" w:rsidP="00714D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 w:rsidR="00714D16" w:rsidRPr="00D51C4C">
        <w:rPr>
          <w:rFonts w:ascii="Calibri" w:hAnsi="Calibri" w:cs="Calibri"/>
          <w:b/>
          <w:bCs/>
        </w:rPr>
        <w:t>Kontakte</w:t>
      </w:r>
    </w:p>
    <w:p w14:paraId="32BC1A0B" w14:textId="77777777" w:rsidR="00714D16" w:rsidRPr="00714D16" w:rsidRDefault="00714D16" w:rsidP="00714D16">
      <w:pPr>
        <w:rPr>
          <w:rFonts w:ascii="Calibri" w:hAnsi="Calibri" w:cs="Calibri"/>
        </w:rPr>
      </w:pPr>
      <w:proofErr w:type="spellStart"/>
      <w:r w:rsidRPr="00714D16">
        <w:rPr>
          <w:rFonts w:ascii="Calibri" w:hAnsi="Calibri" w:cs="Calibri"/>
        </w:rPr>
        <w:t>Hornbahn</w:t>
      </w:r>
      <w:proofErr w:type="spellEnd"/>
      <w:r w:rsidRPr="00714D16">
        <w:rPr>
          <w:rFonts w:ascii="Calibri" w:hAnsi="Calibri" w:cs="Calibri"/>
        </w:rPr>
        <w:t xml:space="preserve"> Hindelang GmbH &amp; Co. KG</w:t>
      </w:r>
    </w:p>
    <w:p w14:paraId="753FD7AF" w14:textId="77777777" w:rsidR="00714D16" w:rsidRPr="00714D16" w:rsidRDefault="00714D16" w:rsidP="00714D16">
      <w:pPr>
        <w:rPr>
          <w:rFonts w:ascii="Calibri" w:hAnsi="Calibri" w:cs="Calibri"/>
        </w:rPr>
      </w:pPr>
      <w:proofErr w:type="spellStart"/>
      <w:r w:rsidRPr="00714D16">
        <w:rPr>
          <w:rFonts w:ascii="Calibri" w:hAnsi="Calibri" w:cs="Calibri"/>
        </w:rPr>
        <w:t>Ostrachstraße</w:t>
      </w:r>
      <w:proofErr w:type="spellEnd"/>
      <w:r w:rsidRPr="00714D16">
        <w:rPr>
          <w:rFonts w:ascii="Calibri" w:hAnsi="Calibri" w:cs="Calibri"/>
        </w:rPr>
        <w:t xml:space="preserve"> 20, 87541 Bad Hindelang </w:t>
      </w:r>
    </w:p>
    <w:p w14:paraId="2D423D8D" w14:textId="77777777" w:rsidR="00714D16" w:rsidRPr="00714D16" w:rsidRDefault="00714D16" w:rsidP="00714D16">
      <w:pPr>
        <w:rPr>
          <w:rFonts w:ascii="Calibri" w:hAnsi="Calibri" w:cs="Calibri"/>
        </w:rPr>
      </w:pPr>
      <w:r w:rsidRPr="00714D16">
        <w:rPr>
          <w:rFonts w:ascii="Calibri" w:hAnsi="Calibri" w:cs="Calibri"/>
        </w:rPr>
        <w:t>Tel. +49 8324 2404, Fax +49 8324 952591</w:t>
      </w:r>
    </w:p>
    <w:p w14:paraId="61401021" w14:textId="3A204D6A" w:rsidR="00714D16" w:rsidRPr="00714D16" w:rsidRDefault="00714D16" w:rsidP="00714D16">
      <w:pPr>
        <w:rPr>
          <w:rFonts w:ascii="Calibri" w:hAnsi="Calibri" w:cs="Calibri"/>
        </w:rPr>
      </w:pPr>
      <w:r w:rsidRPr="00714D16">
        <w:rPr>
          <w:rFonts w:ascii="Calibri" w:hAnsi="Calibri" w:cs="Calibri"/>
        </w:rPr>
        <w:t xml:space="preserve">E-Mail: hornbahn@hornbahn-hindelang.de </w:t>
      </w:r>
      <w:r w:rsidR="002C3E97">
        <w:rPr>
          <w:rFonts w:ascii="Calibri" w:hAnsi="Calibri" w:cs="Calibri"/>
        </w:rPr>
        <w:br/>
      </w:r>
      <w:r w:rsidRPr="00714D16">
        <w:rPr>
          <w:rFonts w:ascii="Calibri" w:hAnsi="Calibri" w:cs="Calibri"/>
        </w:rPr>
        <w:t xml:space="preserve">Internet: https://www.hornbahn-hindelang.de </w:t>
      </w:r>
    </w:p>
    <w:p w14:paraId="71B7ADE2" w14:textId="77777777" w:rsidR="00714D16" w:rsidRPr="00714D16" w:rsidRDefault="00714D16" w:rsidP="00714D16">
      <w:pPr>
        <w:rPr>
          <w:rFonts w:ascii="Calibri" w:hAnsi="Calibri" w:cs="Calibri"/>
        </w:rPr>
      </w:pPr>
    </w:p>
    <w:p w14:paraId="2E96A685" w14:textId="77777777" w:rsidR="00714D16" w:rsidRPr="00714D16" w:rsidRDefault="00714D16" w:rsidP="00714D16">
      <w:pPr>
        <w:rPr>
          <w:rFonts w:ascii="Calibri" w:hAnsi="Calibri" w:cs="Calibri"/>
        </w:rPr>
      </w:pPr>
      <w:r w:rsidRPr="00714D16">
        <w:rPr>
          <w:rFonts w:ascii="Calibri" w:hAnsi="Calibri" w:cs="Calibri"/>
        </w:rPr>
        <w:t xml:space="preserve">Ansprechpartner Christian </w:t>
      </w:r>
      <w:proofErr w:type="spellStart"/>
      <w:r w:rsidRPr="00714D16">
        <w:rPr>
          <w:rFonts w:ascii="Calibri" w:hAnsi="Calibri" w:cs="Calibri"/>
        </w:rPr>
        <w:t>Schöll</w:t>
      </w:r>
      <w:proofErr w:type="spellEnd"/>
      <w:r w:rsidRPr="00714D16">
        <w:rPr>
          <w:rFonts w:ascii="Calibri" w:hAnsi="Calibri" w:cs="Calibri"/>
        </w:rPr>
        <w:t xml:space="preserve"> (Geschäftsführer) </w:t>
      </w:r>
    </w:p>
    <w:p w14:paraId="647F1A0D" w14:textId="77777777" w:rsidR="00714D16" w:rsidRPr="00714D16" w:rsidRDefault="00714D16" w:rsidP="00714D16">
      <w:pPr>
        <w:rPr>
          <w:rFonts w:ascii="Calibri" w:hAnsi="Calibri" w:cs="Calibri"/>
        </w:rPr>
      </w:pPr>
    </w:p>
    <w:p w14:paraId="7B17477A" w14:textId="77777777" w:rsidR="00714D16" w:rsidRPr="00714D16" w:rsidRDefault="00714D16" w:rsidP="00714D16">
      <w:pPr>
        <w:rPr>
          <w:rFonts w:ascii="Calibri" w:hAnsi="Calibri" w:cs="Calibri"/>
        </w:rPr>
      </w:pPr>
      <w:r w:rsidRPr="00714D16">
        <w:rPr>
          <w:rFonts w:ascii="Calibri" w:hAnsi="Calibri" w:cs="Calibri"/>
        </w:rPr>
        <w:t>Agentur Denkinger PR</w:t>
      </w:r>
    </w:p>
    <w:p w14:paraId="471DFC98" w14:textId="77777777" w:rsidR="00714D16" w:rsidRPr="00714D16" w:rsidRDefault="00714D16" w:rsidP="00714D16">
      <w:pPr>
        <w:rPr>
          <w:rFonts w:ascii="Calibri" w:hAnsi="Calibri" w:cs="Calibri"/>
        </w:rPr>
      </w:pPr>
      <w:r w:rsidRPr="00714D16">
        <w:rPr>
          <w:rFonts w:ascii="Calibri" w:hAnsi="Calibri" w:cs="Calibri"/>
        </w:rPr>
        <w:t xml:space="preserve">www.denkinger-pr.de </w:t>
      </w:r>
    </w:p>
    <w:p w14:paraId="64703500" w14:textId="77777777" w:rsidR="00714D16" w:rsidRPr="00714D16" w:rsidRDefault="00714D16" w:rsidP="00714D16">
      <w:pPr>
        <w:rPr>
          <w:rFonts w:ascii="Calibri" w:hAnsi="Calibri" w:cs="Calibri"/>
        </w:rPr>
      </w:pPr>
      <w:r w:rsidRPr="00714D16">
        <w:rPr>
          <w:rFonts w:ascii="Calibri" w:hAnsi="Calibri" w:cs="Calibri"/>
        </w:rPr>
        <w:t>+49 160 92664561</w:t>
      </w:r>
    </w:p>
    <w:p w14:paraId="3FAE1C6A" w14:textId="77777777" w:rsidR="00714D16" w:rsidRPr="00714D16" w:rsidRDefault="00714D16" w:rsidP="00714D16">
      <w:pPr>
        <w:rPr>
          <w:rFonts w:ascii="Calibri" w:hAnsi="Calibri" w:cs="Calibri"/>
        </w:rPr>
      </w:pPr>
    </w:p>
    <w:p w14:paraId="09AF6CB9" w14:textId="1584D910" w:rsidR="00F974F5" w:rsidRPr="00714D16" w:rsidRDefault="00714D16" w:rsidP="00714D16">
      <w:pPr>
        <w:rPr>
          <w:rFonts w:ascii="Calibri" w:hAnsi="Calibri" w:cs="Calibri"/>
          <w:bCs/>
        </w:rPr>
      </w:pPr>
      <w:r w:rsidRPr="00714D16">
        <w:rPr>
          <w:rFonts w:ascii="Calibri" w:hAnsi="Calibri" w:cs="Calibri"/>
        </w:rPr>
        <w:t>Ansprechpartner: Michael Denkinger (Unternehmensgründer, Inhaber, PR-Manager)</w:t>
      </w:r>
    </w:p>
    <w:sectPr w:rsidR="00F974F5" w:rsidRPr="00714D16" w:rsidSect="00B25A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72" w:right="1841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E0BA" w14:textId="77777777" w:rsidR="00B772FF" w:rsidRDefault="00B772FF">
      <w:r>
        <w:separator/>
      </w:r>
    </w:p>
  </w:endnote>
  <w:endnote w:type="continuationSeparator" w:id="0">
    <w:p w14:paraId="3A90B35F" w14:textId="77777777" w:rsidR="00B772FF" w:rsidRDefault="00B7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6C66" w14:textId="0452C396" w:rsidR="00E336B2" w:rsidRPr="008018CE" w:rsidRDefault="00E336B2" w:rsidP="008D4C86">
    <w:pPr>
      <w:spacing w:before="100" w:beforeAutospacing="1" w:line="102" w:lineRule="atLeast"/>
      <w:ind w:right="-2807"/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</w:pPr>
    <w:proofErr w:type="spellStart"/>
    <w:r w:rsidRPr="008018CE">
      <w:rPr>
        <w:rFonts w:ascii="Arial" w:hAnsi="Arial" w:cs="Arial"/>
        <w:b/>
        <w:sz w:val="16"/>
        <w:szCs w:val="16"/>
        <w:shd w:val="clear" w:color="auto" w:fill="FFFFFF"/>
      </w:rPr>
      <w:t>Hornbahn</w:t>
    </w:r>
    <w:proofErr w:type="spellEnd"/>
    <w:r w:rsidRPr="008018CE">
      <w:rPr>
        <w:rFonts w:ascii="Arial" w:hAnsi="Arial" w:cs="Arial"/>
        <w:b/>
        <w:sz w:val="16"/>
        <w:szCs w:val="16"/>
        <w:shd w:val="clear" w:color="auto" w:fill="FFFFFF"/>
      </w:rPr>
      <w:t xml:space="preserve"> Hindelang GmbH &amp; Co. KG</w:t>
    </w:r>
  </w:p>
  <w:p w14:paraId="5EF86F3A" w14:textId="77777777" w:rsidR="00E336B2" w:rsidRPr="008018CE" w:rsidRDefault="00E336B2" w:rsidP="008D4C86">
    <w:pPr>
      <w:rPr>
        <w:rFonts w:ascii="Arial" w:hAnsi="Arial" w:cs="Arial"/>
        <w:sz w:val="16"/>
        <w:szCs w:val="16"/>
      </w:rPr>
    </w:pPr>
    <w:proofErr w:type="spellStart"/>
    <w:r w:rsidRPr="008018CE">
      <w:rPr>
        <w:rFonts w:ascii="Arial" w:hAnsi="Arial" w:cs="Arial"/>
        <w:sz w:val="16"/>
        <w:szCs w:val="16"/>
        <w:shd w:val="clear" w:color="auto" w:fill="FFFFFF"/>
      </w:rPr>
      <w:t>Ostrachstraße</w:t>
    </w:r>
    <w:proofErr w:type="spellEnd"/>
    <w:r w:rsidRPr="008018CE">
      <w:rPr>
        <w:rFonts w:ascii="Arial" w:hAnsi="Arial" w:cs="Arial"/>
        <w:sz w:val="16"/>
        <w:szCs w:val="16"/>
        <w:shd w:val="clear" w:color="auto" w:fill="FFFFFF"/>
      </w:rPr>
      <w:t xml:space="preserve"> 20, 87541 Bad Hindelang </w:t>
    </w:r>
  </w:p>
  <w:p w14:paraId="7CE54A59" w14:textId="4EE6627E" w:rsidR="00E336B2" w:rsidRPr="008018CE" w:rsidRDefault="00E336B2" w:rsidP="008D4C86">
    <w:pPr>
      <w:rPr>
        <w:rFonts w:ascii="Arial" w:hAnsi="Arial" w:cs="Arial"/>
        <w:sz w:val="16"/>
        <w:szCs w:val="16"/>
      </w:rPr>
    </w:pPr>
    <w:r w:rsidRPr="008018CE">
      <w:rPr>
        <w:rFonts w:ascii="Arial" w:hAnsi="Arial" w:cs="Arial"/>
        <w:sz w:val="16"/>
        <w:szCs w:val="16"/>
        <w:shd w:val="clear" w:color="auto" w:fill="FFFFFF"/>
      </w:rPr>
      <w:t>Tel. +49 8324 2404</w:t>
    </w:r>
    <w:r w:rsidRPr="008018CE">
      <w:rPr>
        <w:rFonts w:ascii="Arial" w:hAnsi="Arial" w:cs="Arial"/>
        <w:sz w:val="16"/>
        <w:szCs w:val="16"/>
      </w:rPr>
      <w:t xml:space="preserve">  </w:t>
    </w:r>
  </w:p>
  <w:p w14:paraId="0362310C" w14:textId="1A409B99" w:rsidR="00E336B2" w:rsidRPr="008018CE" w:rsidRDefault="00E336B2" w:rsidP="008D4C86">
    <w:pPr>
      <w:rPr>
        <w:rFonts w:ascii="Arial" w:hAnsi="Arial" w:cs="Arial"/>
        <w:sz w:val="16"/>
        <w:szCs w:val="16"/>
      </w:rPr>
    </w:pPr>
    <w:r w:rsidRPr="008018CE">
      <w:rPr>
        <w:rFonts w:ascii="Arial" w:hAnsi="Arial" w:cs="Arial"/>
        <w:sz w:val="16"/>
        <w:szCs w:val="16"/>
        <w:shd w:val="clear" w:color="auto" w:fill="FFFFFF"/>
      </w:rPr>
      <w:t xml:space="preserve">Internet: </w:t>
    </w:r>
    <w:hyperlink r:id="rId1" w:history="1">
      <w:r w:rsidRPr="008018CE">
        <w:rPr>
          <w:rStyle w:val="Hyperlink"/>
          <w:rFonts w:ascii="Arial" w:hAnsi="Arial" w:cs="Arial"/>
          <w:sz w:val="16"/>
          <w:szCs w:val="16"/>
          <w:shd w:val="clear" w:color="auto" w:fill="FFFFFF"/>
        </w:rPr>
        <w:t>https://www.hornbahn-hindelang.de</w:t>
      </w:r>
    </w:hyperlink>
    <w:r w:rsidRPr="008018CE">
      <w:rPr>
        <w:rFonts w:ascii="Arial" w:hAnsi="Arial" w:cs="Arial"/>
        <w:sz w:val="16"/>
        <w:szCs w:val="16"/>
        <w:shd w:val="clear" w:color="auto" w:fill="FFFFFF"/>
      </w:rPr>
      <w:t xml:space="preserve">  </w:t>
    </w:r>
  </w:p>
  <w:p w14:paraId="69003E72" w14:textId="77777777" w:rsidR="00E336B2" w:rsidRPr="008F7EE7" w:rsidRDefault="00E336B2" w:rsidP="008D4C86">
    <w:pPr>
      <w:rPr>
        <w:rFonts w:ascii="Arial" w:hAnsi="Arial" w:cs="Arial"/>
      </w:rPr>
    </w:pPr>
  </w:p>
  <w:p w14:paraId="1CFE4B9D" w14:textId="77777777" w:rsidR="00E336B2" w:rsidRPr="00E90DFF" w:rsidRDefault="00E336B2" w:rsidP="00E90DFF">
    <w:pPr>
      <w:spacing w:before="100" w:beforeAutospacing="1" w:line="102" w:lineRule="atLeast"/>
      <w:ind w:right="-2807"/>
      <w:rPr>
        <w:rFonts w:ascii="Times" w:hAnsi="Times"/>
        <w:sz w:val="16"/>
        <w:szCs w:val="16"/>
      </w:rPr>
    </w:pPr>
  </w:p>
  <w:p w14:paraId="664CB08E" w14:textId="417367CE" w:rsidR="00E336B2" w:rsidRPr="00E408DD" w:rsidRDefault="00E336B2" w:rsidP="00E40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08E0" w14:textId="77777777" w:rsidR="00B772FF" w:rsidRDefault="00B772FF">
      <w:r>
        <w:separator/>
      </w:r>
    </w:p>
  </w:footnote>
  <w:footnote w:type="continuationSeparator" w:id="0">
    <w:p w14:paraId="19078583" w14:textId="77777777" w:rsidR="00B772FF" w:rsidRDefault="00B7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E22E" w14:textId="77777777" w:rsidR="00504DB2" w:rsidRDefault="00504D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5DB1" w14:textId="4314E16C" w:rsidR="00E336B2" w:rsidRDefault="00E336B2">
    <w:pPr>
      <w:pStyle w:val="VorformatierterText"/>
    </w:pPr>
    <w:r>
      <w:t xml:space="preserve"> </w:t>
    </w:r>
    <w:r>
      <w:rPr>
        <w:noProof/>
      </w:rPr>
      <w:drawing>
        <wp:inline distT="0" distB="0" distL="0" distR="0" wp14:anchorId="04326C88" wp14:editId="58AE5DE5">
          <wp:extent cx="1519847" cy="1132115"/>
          <wp:effectExtent l="0" t="0" r="444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nbahn-Hindel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24" cy="123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4202" w14:textId="77777777" w:rsidR="00504DB2" w:rsidRDefault="00504D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42DBC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C29A7"/>
    <w:multiLevelType w:val="multilevel"/>
    <w:tmpl w:val="473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D0BA7"/>
    <w:multiLevelType w:val="hybridMultilevel"/>
    <w:tmpl w:val="5FC22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18C1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B563E"/>
    <w:multiLevelType w:val="multilevel"/>
    <w:tmpl w:val="A6EA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D3290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73A25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532C5"/>
    <w:multiLevelType w:val="hybridMultilevel"/>
    <w:tmpl w:val="B6EC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10B5"/>
    <w:multiLevelType w:val="multilevel"/>
    <w:tmpl w:val="21A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03C4A"/>
    <w:multiLevelType w:val="hybridMultilevel"/>
    <w:tmpl w:val="305C8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B7A66"/>
    <w:multiLevelType w:val="multilevel"/>
    <w:tmpl w:val="FDD0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95A71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A4E9D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E7865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76166"/>
    <w:multiLevelType w:val="multilevel"/>
    <w:tmpl w:val="B4C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B7F94"/>
    <w:multiLevelType w:val="multilevel"/>
    <w:tmpl w:val="2CC0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403AB"/>
    <w:multiLevelType w:val="multilevel"/>
    <w:tmpl w:val="E1B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D7B94"/>
    <w:multiLevelType w:val="multilevel"/>
    <w:tmpl w:val="60F0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57DCB"/>
    <w:multiLevelType w:val="multilevel"/>
    <w:tmpl w:val="68B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7615A"/>
    <w:multiLevelType w:val="multilevel"/>
    <w:tmpl w:val="F3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E776B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F6B50"/>
    <w:multiLevelType w:val="hybridMultilevel"/>
    <w:tmpl w:val="6C600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14C9"/>
    <w:multiLevelType w:val="hybridMultilevel"/>
    <w:tmpl w:val="F49E0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2C87"/>
    <w:multiLevelType w:val="multilevel"/>
    <w:tmpl w:val="F19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E68F5"/>
    <w:multiLevelType w:val="hybridMultilevel"/>
    <w:tmpl w:val="C3320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04B07"/>
    <w:multiLevelType w:val="hybridMultilevel"/>
    <w:tmpl w:val="0E426C40"/>
    <w:lvl w:ilvl="0" w:tplc="A16E8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D5810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566738">
    <w:abstractNumId w:val="0"/>
  </w:num>
  <w:num w:numId="2" w16cid:durableId="167909938">
    <w:abstractNumId w:val="2"/>
  </w:num>
  <w:num w:numId="3" w16cid:durableId="1053887916">
    <w:abstractNumId w:val="9"/>
  </w:num>
  <w:num w:numId="4" w16cid:durableId="1746295229">
    <w:abstractNumId w:val="15"/>
  </w:num>
  <w:num w:numId="5" w16cid:durableId="1418943349">
    <w:abstractNumId w:val="22"/>
  </w:num>
  <w:num w:numId="6" w16cid:durableId="91781457">
    <w:abstractNumId w:val="27"/>
  </w:num>
  <w:num w:numId="7" w16cid:durableId="1718581723">
    <w:abstractNumId w:val="10"/>
  </w:num>
  <w:num w:numId="8" w16cid:durableId="176239536">
    <w:abstractNumId w:val="13"/>
  </w:num>
  <w:num w:numId="9" w16cid:durableId="1148404380">
    <w:abstractNumId w:val="1"/>
  </w:num>
  <w:num w:numId="10" w16cid:durableId="1852328301">
    <w:abstractNumId w:val="12"/>
  </w:num>
  <w:num w:numId="11" w16cid:durableId="581528631">
    <w:abstractNumId w:val="21"/>
  </w:num>
  <w:num w:numId="12" w16cid:durableId="1915703210">
    <w:abstractNumId w:val="6"/>
  </w:num>
  <w:num w:numId="13" w16cid:durableId="1760247300">
    <w:abstractNumId w:val="7"/>
  </w:num>
  <w:num w:numId="14" w16cid:durableId="1542473090">
    <w:abstractNumId w:val="4"/>
  </w:num>
  <w:num w:numId="15" w16cid:durableId="227611496">
    <w:abstractNumId w:val="14"/>
  </w:num>
  <w:num w:numId="16" w16cid:durableId="1248614595">
    <w:abstractNumId w:val="25"/>
  </w:num>
  <w:num w:numId="17" w16cid:durableId="927270001">
    <w:abstractNumId w:val="8"/>
  </w:num>
  <w:num w:numId="18" w16cid:durableId="2087417090">
    <w:abstractNumId w:val="3"/>
  </w:num>
  <w:num w:numId="19" w16cid:durableId="136076493">
    <w:abstractNumId w:val="23"/>
  </w:num>
  <w:num w:numId="20" w16cid:durableId="411513080">
    <w:abstractNumId w:val="26"/>
  </w:num>
  <w:num w:numId="21" w16cid:durableId="1821460251">
    <w:abstractNumId w:val="20"/>
  </w:num>
  <w:num w:numId="22" w16cid:durableId="1128085678">
    <w:abstractNumId w:val="5"/>
  </w:num>
  <w:num w:numId="23" w16cid:durableId="1551845139">
    <w:abstractNumId w:val="16"/>
  </w:num>
  <w:num w:numId="24" w16cid:durableId="2107576595">
    <w:abstractNumId w:val="24"/>
  </w:num>
  <w:num w:numId="25" w16cid:durableId="1371883595">
    <w:abstractNumId w:val="18"/>
  </w:num>
  <w:num w:numId="26" w16cid:durableId="996107929">
    <w:abstractNumId w:val="17"/>
  </w:num>
  <w:num w:numId="27" w16cid:durableId="1555122581">
    <w:abstractNumId w:val="19"/>
  </w:num>
  <w:num w:numId="28" w16cid:durableId="403722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5"/>
    <w:rsid w:val="0000457D"/>
    <w:rsid w:val="000058DF"/>
    <w:rsid w:val="00005CB4"/>
    <w:rsid w:val="0000636B"/>
    <w:rsid w:val="00007859"/>
    <w:rsid w:val="00007B3B"/>
    <w:rsid w:val="00010E24"/>
    <w:rsid w:val="00011FB8"/>
    <w:rsid w:val="00013CD8"/>
    <w:rsid w:val="0001452B"/>
    <w:rsid w:val="00016592"/>
    <w:rsid w:val="000256CF"/>
    <w:rsid w:val="000257E2"/>
    <w:rsid w:val="00030398"/>
    <w:rsid w:val="000306DA"/>
    <w:rsid w:val="0003104E"/>
    <w:rsid w:val="0003212D"/>
    <w:rsid w:val="000321C8"/>
    <w:rsid w:val="00034446"/>
    <w:rsid w:val="00034E27"/>
    <w:rsid w:val="000364AC"/>
    <w:rsid w:val="00036F38"/>
    <w:rsid w:val="00041CEE"/>
    <w:rsid w:val="00043B4D"/>
    <w:rsid w:val="000445AB"/>
    <w:rsid w:val="00044DC3"/>
    <w:rsid w:val="00047A7F"/>
    <w:rsid w:val="000510AC"/>
    <w:rsid w:val="00060A36"/>
    <w:rsid w:val="0006145F"/>
    <w:rsid w:val="000651A0"/>
    <w:rsid w:val="0006558A"/>
    <w:rsid w:val="000730FF"/>
    <w:rsid w:val="000734A8"/>
    <w:rsid w:val="00073CE0"/>
    <w:rsid w:val="00077772"/>
    <w:rsid w:val="00083033"/>
    <w:rsid w:val="00083152"/>
    <w:rsid w:val="00083323"/>
    <w:rsid w:val="00083C03"/>
    <w:rsid w:val="00083C4D"/>
    <w:rsid w:val="00084B30"/>
    <w:rsid w:val="0008560F"/>
    <w:rsid w:val="0008628D"/>
    <w:rsid w:val="00087054"/>
    <w:rsid w:val="00090C13"/>
    <w:rsid w:val="000917E1"/>
    <w:rsid w:val="00091A1E"/>
    <w:rsid w:val="00093305"/>
    <w:rsid w:val="0009534A"/>
    <w:rsid w:val="000A092A"/>
    <w:rsid w:val="000A14CF"/>
    <w:rsid w:val="000A1C54"/>
    <w:rsid w:val="000A2511"/>
    <w:rsid w:val="000A315D"/>
    <w:rsid w:val="000A3C15"/>
    <w:rsid w:val="000A6169"/>
    <w:rsid w:val="000A72E5"/>
    <w:rsid w:val="000A747D"/>
    <w:rsid w:val="000B07BF"/>
    <w:rsid w:val="000B1243"/>
    <w:rsid w:val="000B2CCF"/>
    <w:rsid w:val="000B7990"/>
    <w:rsid w:val="000C0136"/>
    <w:rsid w:val="000C08A3"/>
    <w:rsid w:val="000C4513"/>
    <w:rsid w:val="000C4DA2"/>
    <w:rsid w:val="000D1006"/>
    <w:rsid w:val="000D28EA"/>
    <w:rsid w:val="000D46F2"/>
    <w:rsid w:val="000E022D"/>
    <w:rsid w:val="000E047C"/>
    <w:rsid w:val="000E1C87"/>
    <w:rsid w:val="000E4274"/>
    <w:rsid w:val="000E595D"/>
    <w:rsid w:val="000E5CF7"/>
    <w:rsid w:val="000E65EE"/>
    <w:rsid w:val="000E6F38"/>
    <w:rsid w:val="000F0270"/>
    <w:rsid w:val="000F1344"/>
    <w:rsid w:val="000F25CF"/>
    <w:rsid w:val="000F2B62"/>
    <w:rsid w:val="000F2EBA"/>
    <w:rsid w:val="000F3811"/>
    <w:rsid w:val="000F4182"/>
    <w:rsid w:val="000F502C"/>
    <w:rsid w:val="000F6F24"/>
    <w:rsid w:val="000F766F"/>
    <w:rsid w:val="00102AA1"/>
    <w:rsid w:val="00102B37"/>
    <w:rsid w:val="00102D08"/>
    <w:rsid w:val="00103AE6"/>
    <w:rsid w:val="00103E0C"/>
    <w:rsid w:val="0011292A"/>
    <w:rsid w:val="00112991"/>
    <w:rsid w:val="0011599F"/>
    <w:rsid w:val="0011601C"/>
    <w:rsid w:val="001168EB"/>
    <w:rsid w:val="00117223"/>
    <w:rsid w:val="00117720"/>
    <w:rsid w:val="0012013A"/>
    <w:rsid w:val="001221D0"/>
    <w:rsid w:val="00122963"/>
    <w:rsid w:val="00135BB9"/>
    <w:rsid w:val="00137C7D"/>
    <w:rsid w:val="001406FE"/>
    <w:rsid w:val="0014296E"/>
    <w:rsid w:val="00143885"/>
    <w:rsid w:val="00147FC9"/>
    <w:rsid w:val="001503FC"/>
    <w:rsid w:val="0015198F"/>
    <w:rsid w:val="00153567"/>
    <w:rsid w:val="001535E8"/>
    <w:rsid w:val="00154233"/>
    <w:rsid w:val="00154629"/>
    <w:rsid w:val="00154BE7"/>
    <w:rsid w:val="00155CC0"/>
    <w:rsid w:val="00160D0B"/>
    <w:rsid w:val="00161071"/>
    <w:rsid w:val="00165971"/>
    <w:rsid w:val="00167986"/>
    <w:rsid w:val="001738F8"/>
    <w:rsid w:val="00176C51"/>
    <w:rsid w:val="00181C2E"/>
    <w:rsid w:val="00184FA4"/>
    <w:rsid w:val="00185314"/>
    <w:rsid w:val="001853B1"/>
    <w:rsid w:val="00186617"/>
    <w:rsid w:val="0018683B"/>
    <w:rsid w:val="001871CB"/>
    <w:rsid w:val="001914C9"/>
    <w:rsid w:val="00191CB8"/>
    <w:rsid w:val="00195799"/>
    <w:rsid w:val="00195BD8"/>
    <w:rsid w:val="00196A3B"/>
    <w:rsid w:val="001A0D32"/>
    <w:rsid w:val="001A1790"/>
    <w:rsid w:val="001A192E"/>
    <w:rsid w:val="001A28EC"/>
    <w:rsid w:val="001A33D5"/>
    <w:rsid w:val="001A5C37"/>
    <w:rsid w:val="001A729D"/>
    <w:rsid w:val="001B2AF6"/>
    <w:rsid w:val="001B450C"/>
    <w:rsid w:val="001C08B2"/>
    <w:rsid w:val="001C094C"/>
    <w:rsid w:val="001C366A"/>
    <w:rsid w:val="001C487A"/>
    <w:rsid w:val="001D375B"/>
    <w:rsid w:val="001D39B8"/>
    <w:rsid w:val="001D3A85"/>
    <w:rsid w:val="001D6A8F"/>
    <w:rsid w:val="001E09A9"/>
    <w:rsid w:val="001E0C04"/>
    <w:rsid w:val="001E74A1"/>
    <w:rsid w:val="001E7DC5"/>
    <w:rsid w:val="00200AC0"/>
    <w:rsid w:val="00201D3F"/>
    <w:rsid w:val="0020289D"/>
    <w:rsid w:val="00202FD5"/>
    <w:rsid w:val="00205ACD"/>
    <w:rsid w:val="00207BDE"/>
    <w:rsid w:val="002118AA"/>
    <w:rsid w:val="00213075"/>
    <w:rsid w:val="00213EEF"/>
    <w:rsid w:val="00216A00"/>
    <w:rsid w:val="0022085D"/>
    <w:rsid w:val="002222E8"/>
    <w:rsid w:val="0022343D"/>
    <w:rsid w:val="00226259"/>
    <w:rsid w:val="00233385"/>
    <w:rsid w:val="00233EC8"/>
    <w:rsid w:val="00235132"/>
    <w:rsid w:val="0023550A"/>
    <w:rsid w:val="00237966"/>
    <w:rsid w:val="00242B5C"/>
    <w:rsid w:val="00242FB1"/>
    <w:rsid w:val="00243A90"/>
    <w:rsid w:val="002459E2"/>
    <w:rsid w:val="00245F1D"/>
    <w:rsid w:val="00257BF7"/>
    <w:rsid w:val="00257C28"/>
    <w:rsid w:val="00260046"/>
    <w:rsid w:val="0026307C"/>
    <w:rsid w:val="002703A7"/>
    <w:rsid w:val="0027433E"/>
    <w:rsid w:val="0027568A"/>
    <w:rsid w:val="00277C28"/>
    <w:rsid w:val="002815DF"/>
    <w:rsid w:val="002824FE"/>
    <w:rsid w:val="00282504"/>
    <w:rsid w:val="00286608"/>
    <w:rsid w:val="00286D8A"/>
    <w:rsid w:val="00287080"/>
    <w:rsid w:val="00287712"/>
    <w:rsid w:val="00287EB4"/>
    <w:rsid w:val="00287F12"/>
    <w:rsid w:val="002906DF"/>
    <w:rsid w:val="00292CCC"/>
    <w:rsid w:val="0029401B"/>
    <w:rsid w:val="00296DDA"/>
    <w:rsid w:val="00297F4F"/>
    <w:rsid w:val="002A1F25"/>
    <w:rsid w:val="002A3DB1"/>
    <w:rsid w:val="002A63CC"/>
    <w:rsid w:val="002A782C"/>
    <w:rsid w:val="002B0119"/>
    <w:rsid w:val="002B15D6"/>
    <w:rsid w:val="002B32AD"/>
    <w:rsid w:val="002B4597"/>
    <w:rsid w:val="002B6D91"/>
    <w:rsid w:val="002C2961"/>
    <w:rsid w:val="002C3AE3"/>
    <w:rsid w:val="002C3E97"/>
    <w:rsid w:val="002C578B"/>
    <w:rsid w:val="002C69C5"/>
    <w:rsid w:val="002D1439"/>
    <w:rsid w:val="002D544F"/>
    <w:rsid w:val="002D5652"/>
    <w:rsid w:val="002D59F5"/>
    <w:rsid w:val="002D5C65"/>
    <w:rsid w:val="002D6064"/>
    <w:rsid w:val="002E33B0"/>
    <w:rsid w:val="002E3777"/>
    <w:rsid w:val="002F3CE9"/>
    <w:rsid w:val="002F4C14"/>
    <w:rsid w:val="002F4E40"/>
    <w:rsid w:val="002F5E4F"/>
    <w:rsid w:val="002F77F0"/>
    <w:rsid w:val="00303145"/>
    <w:rsid w:val="003033F2"/>
    <w:rsid w:val="00303E75"/>
    <w:rsid w:val="003113A4"/>
    <w:rsid w:val="00312EC9"/>
    <w:rsid w:val="00314D8A"/>
    <w:rsid w:val="00316CEE"/>
    <w:rsid w:val="00322569"/>
    <w:rsid w:val="00323439"/>
    <w:rsid w:val="0032356A"/>
    <w:rsid w:val="00324EB5"/>
    <w:rsid w:val="00325E2A"/>
    <w:rsid w:val="00326678"/>
    <w:rsid w:val="003353F5"/>
    <w:rsid w:val="00335C1A"/>
    <w:rsid w:val="003429D0"/>
    <w:rsid w:val="00344EA8"/>
    <w:rsid w:val="003460DC"/>
    <w:rsid w:val="00350AEF"/>
    <w:rsid w:val="00352407"/>
    <w:rsid w:val="00352A88"/>
    <w:rsid w:val="00352E3A"/>
    <w:rsid w:val="0036173D"/>
    <w:rsid w:val="00363FC7"/>
    <w:rsid w:val="00364888"/>
    <w:rsid w:val="003703FF"/>
    <w:rsid w:val="003717AA"/>
    <w:rsid w:val="00371FAA"/>
    <w:rsid w:val="003732F6"/>
    <w:rsid w:val="0037509F"/>
    <w:rsid w:val="00377AA4"/>
    <w:rsid w:val="0038176A"/>
    <w:rsid w:val="003824AD"/>
    <w:rsid w:val="0038578B"/>
    <w:rsid w:val="003904A1"/>
    <w:rsid w:val="003910CC"/>
    <w:rsid w:val="0039448D"/>
    <w:rsid w:val="003965A0"/>
    <w:rsid w:val="003A025A"/>
    <w:rsid w:val="003A0A23"/>
    <w:rsid w:val="003A16C9"/>
    <w:rsid w:val="003A3BC4"/>
    <w:rsid w:val="003A4329"/>
    <w:rsid w:val="003B1C47"/>
    <w:rsid w:val="003B5731"/>
    <w:rsid w:val="003B68CD"/>
    <w:rsid w:val="003B79D9"/>
    <w:rsid w:val="003C43C7"/>
    <w:rsid w:val="003D0CF2"/>
    <w:rsid w:val="003D4C0B"/>
    <w:rsid w:val="003D51A6"/>
    <w:rsid w:val="003D5401"/>
    <w:rsid w:val="003D58EC"/>
    <w:rsid w:val="003D7039"/>
    <w:rsid w:val="003E08DE"/>
    <w:rsid w:val="003E1355"/>
    <w:rsid w:val="003E2739"/>
    <w:rsid w:val="003E4886"/>
    <w:rsid w:val="003E4C52"/>
    <w:rsid w:val="003E711E"/>
    <w:rsid w:val="003E7E0E"/>
    <w:rsid w:val="003F4C33"/>
    <w:rsid w:val="003F64D4"/>
    <w:rsid w:val="00401498"/>
    <w:rsid w:val="00406BEC"/>
    <w:rsid w:val="004074C9"/>
    <w:rsid w:val="00410735"/>
    <w:rsid w:val="0041316A"/>
    <w:rsid w:val="004136DC"/>
    <w:rsid w:val="00414118"/>
    <w:rsid w:val="0041509B"/>
    <w:rsid w:val="00415BD0"/>
    <w:rsid w:val="004214F9"/>
    <w:rsid w:val="004227CD"/>
    <w:rsid w:val="004268CF"/>
    <w:rsid w:val="004350FD"/>
    <w:rsid w:val="00440D05"/>
    <w:rsid w:val="00442086"/>
    <w:rsid w:val="00444A55"/>
    <w:rsid w:val="004460BC"/>
    <w:rsid w:val="00450A90"/>
    <w:rsid w:val="00450FC4"/>
    <w:rsid w:val="00453C6F"/>
    <w:rsid w:val="00455BBD"/>
    <w:rsid w:val="00456B13"/>
    <w:rsid w:val="00460B08"/>
    <w:rsid w:val="00461921"/>
    <w:rsid w:val="00461BD7"/>
    <w:rsid w:val="00465EC7"/>
    <w:rsid w:val="00466E20"/>
    <w:rsid w:val="0047314F"/>
    <w:rsid w:val="00474807"/>
    <w:rsid w:val="00476BCB"/>
    <w:rsid w:val="0048435A"/>
    <w:rsid w:val="0048438B"/>
    <w:rsid w:val="004921D7"/>
    <w:rsid w:val="004935F2"/>
    <w:rsid w:val="004952E9"/>
    <w:rsid w:val="004A04AE"/>
    <w:rsid w:val="004A3B5D"/>
    <w:rsid w:val="004A3CDD"/>
    <w:rsid w:val="004A556A"/>
    <w:rsid w:val="004B1703"/>
    <w:rsid w:val="004B1A02"/>
    <w:rsid w:val="004B2693"/>
    <w:rsid w:val="004B44E2"/>
    <w:rsid w:val="004B50A6"/>
    <w:rsid w:val="004B780E"/>
    <w:rsid w:val="004C2D1E"/>
    <w:rsid w:val="004C30FD"/>
    <w:rsid w:val="004C38BB"/>
    <w:rsid w:val="004C4F79"/>
    <w:rsid w:val="004C4F9A"/>
    <w:rsid w:val="004C7473"/>
    <w:rsid w:val="004D1122"/>
    <w:rsid w:val="004D1EB1"/>
    <w:rsid w:val="004D6D85"/>
    <w:rsid w:val="004D6D8C"/>
    <w:rsid w:val="004E55AB"/>
    <w:rsid w:val="004E7C17"/>
    <w:rsid w:val="004F3553"/>
    <w:rsid w:val="004F4376"/>
    <w:rsid w:val="00502027"/>
    <w:rsid w:val="00504016"/>
    <w:rsid w:val="00504DB2"/>
    <w:rsid w:val="00507325"/>
    <w:rsid w:val="00512B08"/>
    <w:rsid w:val="00516745"/>
    <w:rsid w:val="00517012"/>
    <w:rsid w:val="00517DAD"/>
    <w:rsid w:val="005229AD"/>
    <w:rsid w:val="00523542"/>
    <w:rsid w:val="00526D42"/>
    <w:rsid w:val="00530B08"/>
    <w:rsid w:val="005320BE"/>
    <w:rsid w:val="00533EA3"/>
    <w:rsid w:val="005408D0"/>
    <w:rsid w:val="005458D7"/>
    <w:rsid w:val="0054776E"/>
    <w:rsid w:val="00550011"/>
    <w:rsid w:val="005501BE"/>
    <w:rsid w:val="005571B3"/>
    <w:rsid w:val="005571ED"/>
    <w:rsid w:val="0056344F"/>
    <w:rsid w:val="00563B1F"/>
    <w:rsid w:val="00564BA6"/>
    <w:rsid w:val="00566049"/>
    <w:rsid w:val="00567B44"/>
    <w:rsid w:val="00570F35"/>
    <w:rsid w:val="005731B9"/>
    <w:rsid w:val="00573D6B"/>
    <w:rsid w:val="0057604B"/>
    <w:rsid w:val="00576D42"/>
    <w:rsid w:val="00580235"/>
    <w:rsid w:val="00580BDB"/>
    <w:rsid w:val="00581070"/>
    <w:rsid w:val="00582507"/>
    <w:rsid w:val="005843DD"/>
    <w:rsid w:val="005867CF"/>
    <w:rsid w:val="00586C94"/>
    <w:rsid w:val="0059282A"/>
    <w:rsid w:val="00592836"/>
    <w:rsid w:val="00593742"/>
    <w:rsid w:val="00593A40"/>
    <w:rsid w:val="0059436F"/>
    <w:rsid w:val="0059471C"/>
    <w:rsid w:val="005949AA"/>
    <w:rsid w:val="005958C6"/>
    <w:rsid w:val="00595D0E"/>
    <w:rsid w:val="005A09AB"/>
    <w:rsid w:val="005A5235"/>
    <w:rsid w:val="005B0C32"/>
    <w:rsid w:val="005B12B0"/>
    <w:rsid w:val="005B33ED"/>
    <w:rsid w:val="005B503D"/>
    <w:rsid w:val="005B5453"/>
    <w:rsid w:val="005B5C07"/>
    <w:rsid w:val="005C30DF"/>
    <w:rsid w:val="005C40E8"/>
    <w:rsid w:val="005C5C04"/>
    <w:rsid w:val="005C6048"/>
    <w:rsid w:val="005D4524"/>
    <w:rsid w:val="005D4E86"/>
    <w:rsid w:val="005D6E06"/>
    <w:rsid w:val="005E3EDC"/>
    <w:rsid w:val="005E6778"/>
    <w:rsid w:val="005E7E91"/>
    <w:rsid w:val="005F0540"/>
    <w:rsid w:val="005F0A3C"/>
    <w:rsid w:val="005F5631"/>
    <w:rsid w:val="005F5646"/>
    <w:rsid w:val="005F58F0"/>
    <w:rsid w:val="005F6D94"/>
    <w:rsid w:val="005F7083"/>
    <w:rsid w:val="00612F09"/>
    <w:rsid w:val="00616C98"/>
    <w:rsid w:val="00617C04"/>
    <w:rsid w:val="00620979"/>
    <w:rsid w:val="00622054"/>
    <w:rsid w:val="006234A3"/>
    <w:rsid w:val="00623654"/>
    <w:rsid w:val="006243A5"/>
    <w:rsid w:val="00625159"/>
    <w:rsid w:val="00626620"/>
    <w:rsid w:val="00627ABA"/>
    <w:rsid w:val="006341A8"/>
    <w:rsid w:val="00645E93"/>
    <w:rsid w:val="00647164"/>
    <w:rsid w:val="00652039"/>
    <w:rsid w:val="00653571"/>
    <w:rsid w:val="00657DFF"/>
    <w:rsid w:val="00660558"/>
    <w:rsid w:val="00661121"/>
    <w:rsid w:val="00661A07"/>
    <w:rsid w:val="00663B66"/>
    <w:rsid w:val="006666EA"/>
    <w:rsid w:val="00670C9C"/>
    <w:rsid w:val="00672123"/>
    <w:rsid w:val="0067237C"/>
    <w:rsid w:val="0068033A"/>
    <w:rsid w:val="00680EDE"/>
    <w:rsid w:val="00685F36"/>
    <w:rsid w:val="00686262"/>
    <w:rsid w:val="006904C3"/>
    <w:rsid w:val="00690D1E"/>
    <w:rsid w:val="00694419"/>
    <w:rsid w:val="006949F2"/>
    <w:rsid w:val="006955CE"/>
    <w:rsid w:val="006972E1"/>
    <w:rsid w:val="006A0690"/>
    <w:rsid w:val="006A2805"/>
    <w:rsid w:val="006A2D57"/>
    <w:rsid w:val="006A36FD"/>
    <w:rsid w:val="006A6F4F"/>
    <w:rsid w:val="006B0DB2"/>
    <w:rsid w:val="006B22FD"/>
    <w:rsid w:val="006B74E8"/>
    <w:rsid w:val="006B78A0"/>
    <w:rsid w:val="006C17C0"/>
    <w:rsid w:val="006C1B2F"/>
    <w:rsid w:val="006C27C3"/>
    <w:rsid w:val="006C64D6"/>
    <w:rsid w:val="006D3DCF"/>
    <w:rsid w:val="006D5070"/>
    <w:rsid w:val="006D5A83"/>
    <w:rsid w:val="006E1A78"/>
    <w:rsid w:val="006E214A"/>
    <w:rsid w:val="006E2189"/>
    <w:rsid w:val="006E3AC9"/>
    <w:rsid w:val="006E4DD2"/>
    <w:rsid w:val="006E7C42"/>
    <w:rsid w:val="006F0FA5"/>
    <w:rsid w:val="006F2160"/>
    <w:rsid w:val="006F35A8"/>
    <w:rsid w:val="006F36CC"/>
    <w:rsid w:val="006F5051"/>
    <w:rsid w:val="006F7CE2"/>
    <w:rsid w:val="007024F5"/>
    <w:rsid w:val="00702907"/>
    <w:rsid w:val="007104E3"/>
    <w:rsid w:val="00710EC4"/>
    <w:rsid w:val="00711E3C"/>
    <w:rsid w:val="007123F8"/>
    <w:rsid w:val="00714D16"/>
    <w:rsid w:val="00717E3B"/>
    <w:rsid w:val="00720790"/>
    <w:rsid w:val="00720C96"/>
    <w:rsid w:val="00721FDC"/>
    <w:rsid w:val="00722B72"/>
    <w:rsid w:val="00724201"/>
    <w:rsid w:val="00724AB8"/>
    <w:rsid w:val="007256E3"/>
    <w:rsid w:val="00726536"/>
    <w:rsid w:val="007269D0"/>
    <w:rsid w:val="007306D6"/>
    <w:rsid w:val="007324F6"/>
    <w:rsid w:val="00732587"/>
    <w:rsid w:val="00733382"/>
    <w:rsid w:val="007350F7"/>
    <w:rsid w:val="00743304"/>
    <w:rsid w:val="007441C3"/>
    <w:rsid w:val="0074445F"/>
    <w:rsid w:val="00747363"/>
    <w:rsid w:val="00747D7C"/>
    <w:rsid w:val="00756073"/>
    <w:rsid w:val="00756AA5"/>
    <w:rsid w:val="0076057E"/>
    <w:rsid w:val="00762A58"/>
    <w:rsid w:val="00763E83"/>
    <w:rsid w:val="00764309"/>
    <w:rsid w:val="007663E1"/>
    <w:rsid w:val="007711BE"/>
    <w:rsid w:val="00773BCC"/>
    <w:rsid w:val="00774D91"/>
    <w:rsid w:val="00774DA1"/>
    <w:rsid w:val="00776025"/>
    <w:rsid w:val="00777082"/>
    <w:rsid w:val="007773E0"/>
    <w:rsid w:val="00782043"/>
    <w:rsid w:val="007845F2"/>
    <w:rsid w:val="007911A0"/>
    <w:rsid w:val="007920BE"/>
    <w:rsid w:val="00792BDF"/>
    <w:rsid w:val="007936EE"/>
    <w:rsid w:val="00794AC1"/>
    <w:rsid w:val="00796277"/>
    <w:rsid w:val="00796B00"/>
    <w:rsid w:val="007A439C"/>
    <w:rsid w:val="007A50F6"/>
    <w:rsid w:val="007A6E6C"/>
    <w:rsid w:val="007B31C9"/>
    <w:rsid w:val="007B3FF7"/>
    <w:rsid w:val="007B4EB4"/>
    <w:rsid w:val="007B511D"/>
    <w:rsid w:val="007B7C2C"/>
    <w:rsid w:val="007C2368"/>
    <w:rsid w:val="007C64F6"/>
    <w:rsid w:val="007C6A57"/>
    <w:rsid w:val="007C7A6B"/>
    <w:rsid w:val="007D24D8"/>
    <w:rsid w:val="007D25F9"/>
    <w:rsid w:val="007D5583"/>
    <w:rsid w:val="007D5C8E"/>
    <w:rsid w:val="007D60CA"/>
    <w:rsid w:val="007D6BA9"/>
    <w:rsid w:val="007E0F90"/>
    <w:rsid w:val="007E1F96"/>
    <w:rsid w:val="007E2232"/>
    <w:rsid w:val="007E7A8B"/>
    <w:rsid w:val="007F22A4"/>
    <w:rsid w:val="007F6AEB"/>
    <w:rsid w:val="007F779E"/>
    <w:rsid w:val="008018CE"/>
    <w:rsid w:val="00812481"/>
    <w:rsid w:val="008150A7"/>
    <w:rsid w:val="008157E6"/>
    <w:rsid w:val="008177A6"/>
    <w:rsid w:val="008201DD"/>
    <w:rsid w:val="008206A6"/>
    <w:rsid w:val="0082073B"/>
    <w:rsid w:val="00820B94"/>
    <w:rsid w:val="00822002"/>
    <w:rsid w:val="0082251A"/>
    <w:rsid w:val="00831647"/>
    <w:rsid w:val="008338CF"/>
    <w:rsid w:val="00835274"/>
    <w:rsid w:val="00837450"/>
    <w:rsid w:val="00837567"/>
    <w:rsid w:val="008428CB"/>
    <w:rsid w:val="00846D1C"/>
    <w:rsid w:val="0084773B"/>
    <w:rsid w:val="00850A7B"/>
    <w:rsid w:val="0085253F"/>
    <w:rsid w:val="008607A4"/>
    <w:rsid w:val="00870EB3"/>
    <w:rsid w:val="008747BC"/>
    <w:rsid w:val="00874BC9"/>
    <w:rsid w:val="008755CE"/>
    <w:rsid w:val="00877564"/>
    <w:rsid w:val="00881168"/>
    <w:rsid w:val="008877A2"/>
    <w:rsid w:val="008900DB"/>
    <w:rsid w:val="00892788"/>
    <w:rsid w:val="008929C4"/>
    <w:rsid w:val="00895C70"/>
    <w:rsid w:val="00897CA0"/>
    <w:rsid w:val="008A40F5"/>
    <w:rsid w:val="008A6ADE"/>
    <w:rsid w:val="008B3936"/>
    <w:rsid w:val="008B4C54"/>
    <w:rsid w:val="008B54EE"/>
    <w:rsid w:val="008C0024"/>
    <w:rsid w:val="008C187D"/>
    <w:rsid w:val="008C23AC"/>
    <w:rsid w:val="008C2D98"/>
    <w:rsid w:val="008C3116"/>
    <w:rsid w:val="008C429B"/>
    <w:rsid w:val="008D4893"/>
    <w:rsid w:val="008D4C86"/>
    <w:rsid w:val="008D51CA"/>
    <w:rsid w:val="008D7972"/>
    <w:rsid w:val="008D7A19"/>
    <w:rsid w:val="008E1421"/>
    <w:rsid w:val="008E29E9"/>
    <w:rsid w:val="008E6862"/>
    <w:rsid w:val="008E68E4"/>
    <w:rsid w:val="008F0210"/>
    <w:rsid w:val="008F7913"/>
    <w:rsid w:val="008F7A8B"/>
    <w:rsid w:val="008F7EE7"/>
    <w:rsid w:val="00901F54"/>
    <w:rsid w:val="009031DD"/>
    <w:rsid w:val="00912AD9"/>
    <w:rsid w:val="00914B55"/>
    <w:rsid w:val="00915879"/>
    <w:rsid w:val="0091594A"/>
    <w:rsid w:val="00917051"/>
    <w:rsid w:val="00923C79"/>
    <w:rsid w:val="0092425D"/>
    <w:rsid w:val="00925ADA"/>
    <w:rsid w:val="0092604A"/>
    <w:rsid w:val="00926989"/>
    <w:rsid w:val="0093081F"/>
    <w:rsid w:val="00933765"/>
    <w:rsid w:val="00933901"/>
    <w:rsid w:val="00935440"/>
    <w:rsid w:val="009406E2"/>
    <w:rsid w:val="00941AF5"/>
    <w:rsid w:val="0094706B"/>
    <w:rsid w:val="009477A0"/>
    <w:rsid w:val="00947807"/>
    <w:rsid w:val="00952234"/>
    <w:rsid w:val="00952B93"/>
    <w:rsid w:val="00952E37"/>
    <w:rsid w:val="00957EB1"/>
    <w:rsid w:val="00960133"/>
    <w:rsid w:val="00961792"/>
    <w:rsid w:val="00963DB6"/>
    <w:rsid w:val="00967302"/>
    <w:rsid w:val="00967C6E"/>
    <w:rsid w:val="009703EC"/>
    <w:rsid w:val="00973B16"/>
    <w:rsid w:val="00975E36"/>
    <w:rsid w:val="00980FFC"/>
    <w:rsid w:val="0098125A"/>
    <w:rsid w:val="00981818"/>
    <w:rsid w:val="00982C25"/>
    <w:rsid w:val="0098368A"/>
    <w:rsid w:val="00985CE9"/>
    <w:rsid w:val="00986D14"/>
    <w:rsid w:val="009879DF"/>
    <w:rsid w:val="009905F0"/>
    <w:rsid w:val="009928CD"/>
    <w:rsid w:val="009965E5"/>
    <w:rsid w:val="009A1DFF"/>
    <w:rsid w:val="009A4447"/>
    <w:rsid w:val="009A47B3"/>
    <w:rsid w:val="009A5E50"/>
    <w:rsid w:val="009B298B"/>
    <w:rsid w:val="009B50F2"/>
    <w:rsid w:val="009B6D58"/>
    <w:rsid w:val="009C1FB8"/>
    <w:rsid w:val="009C74B3"/>
    <w:rsid w:val="009D0548"/>
    <w:rsid w:val="009D0F7D"/>
    <w:rsid w:val="009D1BC2"/>
    <w:rsid w:val="009D6CBA"/>
    <w:rsid w:val="009D7D82"/>
    <w:rsid w:val="009E2F93"/>
    <w:rsid w:val="009E4BC3"/>
    <w:rsid w:val="009E5509"/>
    <w:rsid w:val="009E599D"/>
    <w:rsid w:val="009F13AB"/>
    <w:rsid w:val="009F4C6D"/>
    <w:rsid w:val="009F5802"/>
    <w:rsid w:val="009F6379"/>
    <w:rsid w:val="009F6E38"/>
    <w:rsid w:val="009F7846"/>
    <w:rsid w:val="00A019BD"/>
    <w:rsid w:val="00A01BEA"/>
    <w:rsid w:val="00A035F7"/>
    <w:rsid w:val="00A04184"/>
    <w:rsid w:val="00A136B0"/>
    <w:rsid w:val="00A2082A"/>
    <w:rsid w:val="00A2399F"/>
    <w:rsid w:val="00A25D94"/>
    <w:rsid w:val="00A26B5F"/>
    <w:rsid w:val="00A3123D"/>
    <w:rsid w:val="00A3181F"/>
    <w:rsid w:val="00A3785F"/>
    <w:rsid w:val="00A42418"/>
    <w:rsid w:val="00A42D52"/>
    <w:rsid w:val="00A47AEC"/>
    <w:rsid w:val="00A502C3"/>
    <w:rsid w:val="00A5053B"/>
    <w:rsid w:val="00A514A6"/>
    <w:rsid w:val="00A5454B"/>
    <w:rsid w:val="00A61577"/>
    <w:rsid w:val="00A619CA"/>
    <w:rsid w:val="00A7139E"/>
    <w:rsid w:val="00A71B74"/>
    <w:rsid w:val="00A731A8"/>
    <w:rsid w:val="00A75478"/>
    <w:rsid w:val="00A763EB"/>
    <w:rsid w:val="00A83805"/>
    <w:rsid w:val="00A84DEF"/>
    <w:rsid w:val="00A876B9"/>
    <w:rsid w:val="00A925E0"/>
    <w:rsid w:val="00A92B2F"/>
    <w:rsid w:val="00A9347D"/>
    <w:rsid w:val="00A93EF9"/>
    <w:rsid w:val="00A966CC"/>
    <w:rsid w:val="00A97412"/>
    <w:rsid w:val="00AB0BF5"/>
    <w:rsid w:val="00AB379A"/>
    <w:rsid w:val="00AB7A98"/>
    <w:rsid w:val="00AC1CF8"/>
    <w:rsid w:val="00AC3133"/>
    <w:rsid w:val="00AC33CC"/>
    <w:rsid w:val="00AC5F04"/>
    <w:rsid w:val="00AC6B1D"/>
    <w:rsid w:val="00AD14CE"/>
    <w:rsid w:val="00AD1665"/>
    <w:rsid w:val="00AD1750"/>
    <w:rsid w:val="00AD282A"/>
    <w:rsid w:val="00AD2DBC"/>
    <w:rsid w:val="00AE1C28"/>
    <w:rsid w:val="00AE2656"/>
    <w:rsid w:val="00AE38F1"/>
    <w:rsid w:val="00AE47E3"/>
    <w:rsid w:val="00AE7117"/>
    <w:rsid w:val="00AE72A8"/>
    <w:rsid w:val="00AF0043"/>
    <w:rsid w:val="00AF0421"/>
    <w:rsid w:val="00AF09BE"/>
    <w:rsid w:val="00AF0AC7"/>
    <w:rsid w:val="00AF470C"/>
    <w:rsid w:val="00AF47F7"/>
    <w:rsid w:val="00AF602A"/>
    <w:rsid w:val="00B00713"/>
    <w:rsid w:val="00B01988"/>
    <w:rsid w:val="00B01DFF"/>
    <w:rsid w:val="00B047EB"/>
    <w:rsid w:val="00B0762D"/>
    <w:rsid w:val="00B15497"/>
    <w:rsid w:val="00B20E34"/>
    <w:rsid w:val="00B2450A"/>
    <w:rsid w:val="00B25AAE"/>
    <w:rsid w:val="00B27E26"/>
    <w:rsid w:val="00B321DF"/>
    <w:rsid w:val="00B32B32"/>
    <w:rsid w:val="00B41AA8"/>
    <w:rsid w:val="00B472F1"/>
    <w:rsid w:val="00B535AD"/>
    <w:rsid w:val="00B55A6A"/>
    <w:rsid w:val="00B61CC8"/>
    <w:rsid w:val="00B63648"/>
    <w:rsid w:val="00B64C24"/>
    <w:rsid w:val="00B65216"/>
    <w:rsid w:val="00B65C50"/>
    <w:rsid w:val="00B66DA4"/>
    <w:rsid w:val="00B672E7"/>
    <w:rsid w:val="00B711E4"/>
    <w:rsid w:val="00B772FF"/>
    <w:rsid w:val="00B77BC0"/>
    <w:rsid w:val="00B80B53"/>
    <w:rsid w:val="00B80CA2"/>
    <w:rsid w:val="00B82E10"/>
    <w:rsid w:val="00B93199"/>
    <w:rsid w:val="00B93997"/>
    <w:rsid w:val="00B97EAC"/>
    <w:rsid w:val="00BA0ACE"/>
    <w:rsid w:val="00BA28A9"/>
    <w:rsid w:val="00BA2D2F"/>
    <w:rsid w:val="00BA3BFA"/>
    <w:rsid w:val="00BA473F"/>
    <w:rsid w:val="00BB1E83"/>
    <w:rsid w:val="00BB2232"/>
    <w:rsid w:val="00BB2CE0"/>
    <w:rsid w:val="00BB5B46"/>
    <w:rsid w:val="00BB6B10"/>
    <w:rsid w:val="00BC11D8"/>
    <w:rsid w:val="00BC1FD1"/>
    <w:rsid w:val="00BC26CC"/>
    <w:rsid w:val="00BC2AD9"/>
    <w:rsid w:val="00BC3283"/>
    <w:rsid w:val="00BC66A9"/>
    <w:rsid w:val="00BD48D4"/>
    <w:rsid w:val="00BD669A"/>
    <w:rsid w:val="00BD773E"/>
    <w:rsid w:val="00BE38B3"/>
    <w:rsid w:val="00BF0549"/>
    <w:rsid w:val="00BF12BF"/>
    <w:rsid w:val="00BF5FCA"/>
    <w:rsid w:val="00BF6BD6"/>
    <w:rsid w:val="00BF72F1"/>
    <w:rsid w:val="00C0082D"/>
    <w:rsid w:val="00C01381"/>
    <w:rsid w:val="00C04123"/>
    <w:rsid w:val="00C04C90"/>
    <w:rsid w:val="00C0576B"/>
    <w:rsid w:val="00C05B19"/>
    <w:rsid w:val="00C05E8A"/>
    <w:rsid w:val="00C0693F"/>
    <w:rsid w:val="00C11AB2"/>
    <w:rsid w:val="00C17D4F"/>
    <w:rsid w:val="00C205E5"/>
    <w:rsid w:val="00C30142"/>
    <w:rsid w:val="00C30676"/>
    <w:rsid w:val="00C3419E"/>
    <w:rsid w:val="00C3462E"/>
    <w:rsid w:val="00C3568A"/>
    <w:rsid w:val="00C36C5D"/>
    <w:rsid w:val="00C400BA"/>
    <w:rsid w:val="00C407E2"/>
    <w:rsid w:val="00C43264"/>
    <w:rsid w:val="00C43982"/>
    <w:rsid w:val="00C47DE0"/>
    <w:rsid w:val="00C47E36"/>
    <w:rsid w:val="00C51F3C"/>
    <w:rsid w:val="00C5392D"/>
    <w:rsid w:val="00C57617"/>
    <w:rsid w:val="00C61435"/>
    <w:rsid w:val="00C6179E"/>
    <w:rsid w:val="00C620EF"/>
    <w:rsid w:val="00C656E8"/>
    <w:rsid w:val="00C663CF"/>
    <w:rsid w:val="00C727CA"/>
    <w:rsid w:val="00C76820"/>
    <w:rsid w:val="00C76B26"/>
    <w:rsid w:val="00C816C3"/>
    <w:rsid w:val="00C83C59"/>
    <w:rsid w:val="00C84D03"/>
    <w:rsid w:val="00C871DF"/>
    <w:rsid w:val="00C91980"/>
    <w:rsid w:val="00C93750"/>
    <w:rsid w:val="00C95316"/>
    <w:rsid w:val="00C9648F"/>
    <w:rsid w:val="00CA1995"/>
    <w:rsid w:val="00CA2ED8"/>
    <w:rsid w:val="00CA5676"/>
    <w:rsid w:val="00CA6936"/>
    <w:rsid w:val="00CA7B7D"/>
    <w:rsid w:val="00CB1CD7"/>
    <w:rsid w:val="00CB32DE"/>
    <w:rsid w:val="00CC3014"/>
    <w:rsid w:val="00CC5106"/>
    <w:rsid w:val="00CC647D"/>
    <w:rsid w:val="00CC65E2"/>
    <w:rsid w:val="00CC6C74"/>
    <w:rsid w:val="00CD0197"/>
    <w:rsid w:val="00CD0512"/>
    <w:rsid w:val="00CD2562"/>
    <w:rsid w:val="00CD653E"/>
    <w:rsid w:val="00CD6EFA"/>
    <w:rsid w:val="00CD7333"/>
    <w:rsid w:val="00CD73F2"/>
    <w:rsid w:val="00CE03AE"/>
    <w:rsid w:val="00CE19CC"/>
    <w:rsid w:val="00CF29AF"/>
    <w:rsid w:val="00CF6D23"/>
    <w:rsid w:val="00D045AE"/>
    <w:rsid w:val="00D054A0"/>
    <w:rsid w:val="00D05CEC"/>
    <w:rsid w:val="00D10952"/>
    <w:rsid w:val="00D11FA7"/>
    <w:rsid w:val="00D133D9"/>
    <w:rsid w:val="00D159C3"/>
    <w:rsid w:val="00D1733D"/>
    <w:rsid w:val="00D17677"/>
    <w:rsid w:val="00D20C02"/>
    <w:rsid w:val="00D21986"/>
    <w:rsid w:val="00D244F6"/>
    <w:rsid w:val="00D36CD3"/>
    <w:rsid w:val="00D42C00"/>
    <w:rsid w:val="00D46F42"/>
    <w:rsid w:val="00D470F0"/>
    <w:rsid w:val="00D47676"/>
    <w:rsid w:val="00D477D1"/>
    <w:rsid w:val="00D478AA"/>
    <w:rsid w:val="00D47BF6"/>
    <w:rsid w:val="00D50577"/>
    <w:rsid w:val="00D51C4C"/>
    <w:rsid w:val="00D5625F"/>
    <w:rsid w:val="00D56C0C"/>
    <w:rsid w:val="00D57302"/>
    <w:rsid w:val="00D57750"/>
    <w:rsid w:val="00D600E3"/>
    <w:rsid w:val="00D607FF"/>
    <w:rsid w:val="00D61F29"/>
    <w:rsid w:val="00D657FB"/>
    <w:rsid w:val="00D667EF"/>
    <w:rsid w:val="00D72959"/>
    <w:rsid w:val="00D730C7"/>
    <w:rsid w:val="00D7334C"/>
    <w:rsid w:val="00D73BE3"/>
    <w:rsid w:val="00D7445F"/>
    <w:rsid w:val="00D85EC6"/>
    <w:rsid w:val="00D87016"/>
    <w:rsid w:val="00D87821"/>
    <w:rsid w:val="00D9199C"/>
    <w:rsid w:val="00D9396D"/>
    <w:rsid w:val="00D94DD7"/>
    <w:rsid w:val="00DA1731"/>
    <w:rsid w:val="00DA56AE"/>
    <w:rsid w:val="00DA6871"/>
    <w:rsid w:val="00DA6FCE"/>
    <w:rsid w:val="00DA7B14"/>
    <w:rsid w:val="00DB4A2C"/>
    <w:rsid w:val="00DC3B0D"/>
    <w:rsid w:val="00DD4E5D"/>
    <w:rsid w:val="00DE15B0"/>
    <w:rsid w:val="00DE23A4"/>
    <w:rsid w:val="00DE32EE"/>
    <w:rsid w:val="00DE482E"/>
    <w:rsid w:val="00DE53E0"/>
    <w:rsid w:val="00DE6ECD"/>
    <w:rsid w:val="00DF4C31"/>
    <w:rsid w:val="00DF60F6"/>
    <w:rsid w:val="00E007BD"/>
    <w:rsid w:val="00E01CA0"/>
    <w:rsid w:val="00E070EF"/>
    <w:rsid w:val="00E11543"/>
    <w:rsid w:val="00E13078"/>
    <w:rsid w:val="00E1573E"/>
    <w:rsid w:val="00E15A97"/>
    <w:rsid w:val="00E17C9B"/>
    <w:rsid w:val="00E22626"/>
    <w:rsid w:val="00E22A80"/>
    <w:rsid w:val="00E2625C"/>
    <w:rsid w:val="00E30A0C"/>
    <w:rsid w:val="00E336B2"/>
    <w:rsid w:val="00E37C47"/>
    <w:rsid w:val="00E408DD"/>
    <w:rsid w:val="00E415DF"/>
    <w:rsid w:val="00E42F5A"/>
    <w:rsid w:val="00E464A6"/>
    <w:rsid w:val="00E467C3"/>
    <w:rsid w:val="00E5064F"/>
    <w:rsid w:val="00E522D7"/>
    <w:rsid w:val="00E53EB2"/>
    <w:rsid w:val="00E55ADF"/>
    <w:rsid w:val="00E55F78"/>
    <w:rsid w:val="00E65655"/>
    <w:rsid w:val="00E65921"/>
    <w:rsid w:val="00E66050"/>
    <w:rsid w:val="00E7139A"/>
    <w:rsid w:val="00E75699"/>
    <w:rsid w:val="00E77478"/>
    <w:rsid w:val="00E841CA"/>
    <w:rsid w:val="00E85290"/>
    <w:rsid w:val="00E859DC"/>
    <w:rsid w:val="00E862A2"/>
    <w:rsid w:val="00E864B5"/>
    <w:rsid w:val="00E90DFF"/>
    <w:rsid w:val="00E9280A"/>
    <w:rsid w:val="00E95AA6"/>
    <w:rsid w:val="00E96163"/>
    <w:rsid w:val="00EA0CA5"/>
    <w:rsid w:val="00EA1432"/>
    <w:rsid w:val="00EA144E"/>
    <w:rsid w:val="00EA1FFF"/>
    <w:rsid w:val="00EA2996"/>
    <w:rsid w:val="00EA29F1"/>
    <w:rsid w:val="00EA686F"/>
    <w:rsid w:val="00EB1D4F"/>
    <w:rsid w:val="00EB1D8F"/>
    <w:rsid w:val="00EB356D"/>
    <w:rsid w:val="00EB4420"/>
    <w:rsid w:val="00EB47A5"/>
    <w:rsid w:val="00EB6E80"/>
    <w:rsid w:val="00EB7161"/>
    <w:rsid w:val="00EB73D3"/>
    <w:rsid w:val="00EB7853"/>
    <w:rsid w:val="00EC088C"/>
    <w:rsid w:val="00EC2755"/>
    <w:rsid w:val="00EC32C4"/>
    <w:rsid w:val="00EC3705"/>
    <w:rsid w:val="00EC4545"/>
    <w:rsid w:val="00EC51E4"/>
    <w:rsid w:val="00EC55C1"/>
    <w:rsid w:val="00ED0D59"/>
    <w:rsid w:val="00ED1EC0"/>
    <w:rsid w:val="00ED48DC"/>
    <w:rsid w:val="00ED4BA3"/>
    <w:rsid w:val="00EE0255"/>
    <w:rsid w:val="00EE14D4"/>
    <w:rsid w:val="00EE20A2"/>
    <w:rsid w:val="00EE6D87"/>
    <w:rsid w:val="00EF4B9F"/>
    <w:rsid w:val="00EF5913"/>
    <w:rsid w:val="00EF6254"/>
    <w:rsid w:val="00EF629A"/>
    <w:rsid w:val="00EF67DA"/>
    <w:rsid w:val="00F02E24"/>
    <w:rsid w:val="00F02FC6"/>
    <w:rsid w:val="00F14A36"/>
    <w:rsid w:val="00F1695E"/>
    <w:rsid w:val="00F17AD2"/>
    <w:rsid w:val="00F17FC1"/>
    <w:rsid w:val="00F21DB1"/>
    <w:rsid w:val="00F25234"/>
    <w:rsid w:val="00F30E58"/>
    <w:rsid w:val="00F30E69"/>
    <w:rsid w:val="00F37F3C"/>
    <w:rsid w:val="00F42F51"/>
    <w:rsid w:val="00F4660D"/>
    <w:rsid w:val="00F5129C"/>
    <w:rsid w:val="00F530C8"/>
    <w:rsid w:val="00F5551A"/>
    <w:rsid w:val="00F55C89"/>
    <w:rsid w:val="00F57C92"/>
    <w:rsid w:val="00F62A43"/>
    <w:rsid w:val="00F63457"/>
    <w:rsid w:val="00F6562D"/>
    <w:rsid w:val="00F71BCE"/>
    <w:rsid w:val="00F72249"/>
    <w:rsid w:val="00F7384F"/>
    <w:rsid w:val="00F76DF3"/>
    <w:rsid w:val="00F833E0"/>
    <w:rsid w:val="00F85A44"/>
    <w:rsid w:val="00F86CC1"/>
    <w:rsid w:val="00F90FBB"/>
    <w:rsid w:val="00F91ED8"/>
    <w:rsid w:val="00F95A8E"/>
    <w:rsid w:val="00F96966"/>
    <w:rsid w:val="00F96CA7"/>
    <w:rsid w:val="00F974F5"/>
    <w:rsid w:val="00FA2CB6"/>
    <w:rsid w:val="00FA799B"/>
    <w:rsid w:val="00FB7AF8"/>
    <w:rsid w:val="00FC0E50"/>
    <w:rsid w:val="00FC2645"/>
    <w:rsid w:val="00FC28CD"/>
    <w:rsid w:val="00FC305B"/>
    <w:rsid w:val="00FC4C7C"/>
    <w:rsid w:val="00FC57E6"/>
    <w:rsid w:val="00FC6EEF"/>
    <w:rsid w:val="00FD14C6"/>
    <w:rsid w:val="00FD182A"/>
    <w:rsid w:val="00FD184B"/>
    <w:rsid w:val="00FD2443"/>
    <w:rsid w:val="00FD48BC"/>
    <w:rsid w:val="00FD559E"/>
    <w:rsid w:val="00FE0F63"/>
    <w:rsid w:val="00FE1EAC"/>
    <w:rsid w:val="00FE3582"/>
    <w:rsid w:val="00FE363A"/>
    <w:rsid w:val="00FF01ED"/>
    <w:rsid w:val="00FF071F"/>
    <w:rsid w:val="00FF0958"/>
    <w:rsid w:val="00FF1F05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CB7A85"/>
  <w14:defaultImageDpi w14:val="300"/>
  <w15:docId w15:val="{0811855B-160F-3F43-87B3-8C96AFC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0C13"/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link w:val="berschrift3Zchn"/>
    <w:uiPriority w:val="9"/>
    <w:qFormat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3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0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Hyper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Fett">
    <w:name w:val="Strong"/>
    <w:uiPriority w:val="22"/>
    <w:qFormat/>
    <w:rPr>
      <w:b/>
      <w:bCs/>
    </w:rPr>
  </w:style>
  <w:style w:type="character" w:styleId="Besuch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1">
    <w:name w:val="Zitat1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B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B2693"/>
    <w:rPr>
      <w:rFonts w:ascii="Courier" w:hAnsi="Courier" w:cs="Courier"/>
    </w:rPr>
  </w:style>
  <w:style w:type="character" w:styleId="Hervorhebung">
    <w:name w:val="Emphasis"/>
    <w:basedOn w:val="Absatz-Standardschriftart"/>
    <w:uiPriority w:val="20"/>
    <w:qFormat/>
    <w:rsid w:val="000B07B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3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30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3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3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307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807"/>
    <w:rPr>
      <w:color w:val="605E5C"/>
      <w:shd w:val="clear" w:color="auto" w:fill="E1DFDD"/>
    </w:rPr>
  </w:style>
  <w:style w:type="character" w:customStyle="1" w:styleId="sc-fimxpz">
    <w:name w:val="sc-fimxpz"/>
    <w:basedOn w:val="Absatz-Standardschriftart"/>
    <w:rsid w:val="003113A4"/>
  </w:style>
  <w:style w:type="paragraph" w:customStyle="1" w:styleId="lwbe7rn2zljpa3pjwc">
    <w:name w:val="lwbe7r_n2zljpa_3pjwc"/>
    <w:basedOn w:val="Standard"/>
    <w:rsid w:val="003113A4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A33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nabsatz">
    <w:name w:val="List Paragraph"/>
    <w:basedOn w:val="Standard"/>
    <w:uiPriority w:val="34"/>
    <w:qFormat/>
    <w:rsid w:val="00297F4F"/>
    <w:pPr>
      <w:ind w:left="720"/>
      <w:contextualSpacing/>
    </w:pPr>
  </w:style>
  <w:style w:type="character" w:customStyle="1" w:styleId="qu">
    <w:name w:val="qu"/>
    <w:basedOn w:val="Absatz-Standardschriftart"/>
    <w:rsid w:val="002824FE"/>
  </w:style>
  <w:style w:type="character" w:customStyle="1" w:styleId="gd">
    <w:name w:val="gd"/>
    <w:basedOn w:val="Absatz-Standardschriftart"/>
    <w:rsid w:val="002824FE"/>
  </w:style>
  <w:style w:type="character" w:customStyle="1" w:styleId="g3">
    <w:name w:val="g3"/>
    <w:basedOn w:val="Absatz-Standardschriftart"/>
    <w:rsid w:val="002824FE"/>
  </w:style>
  <w:style w:type="character" w:customStyle="1" w:styleId="hb">
    <w:name w:val="hb"/>
    <w:basedOn w:val="Absatz-Standardschriftart"/>
    <w:rsid w:val="002824FE"/>
  </w:style>
  <w:style w:type="character" w:customStyle="1" w:styleId="g2">
    <w:name w:val="g2"/>
    <w:basedOn w:val="Absatz-Standardschriftart"/>
    <w:rsid w:val="002824FE"/>
  </w:style>
  <w:style w:type="character" w:customStyle="1" w:styleId="il">
    <w:name w:val="il"/>
    <w:basedOn w:val="Absatz-Standardschriftart"/>
    <w:rsid w:val="002824FE"/>
  </w:style>
  <w:style w:type="character" w:customStyle="1" w:styleId="go">
    <w:name w:val="go"/>
    <w:basedOn w:val="Absatz-Standardschriftart"/>
    <w:rsid w:val="002824FE"/>
  </w:style>
  <w:style w:type="character" w:customStyle="1" w:styleId="berschrift3Zchn">
    <w:name w:val="Überschrift 3 Zchn"/>
    <w:basedOn w:val="Absatz-Standardschriftart"/>
    <w:link w:val="berschrift3"/>
    <w:uiPriority w:val="9"/>
    <w:rsid w:val="0009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2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0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7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0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4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74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2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4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69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50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9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85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4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68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97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1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8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98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82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0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87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85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7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77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5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66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83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4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1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5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1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64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92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7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26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76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95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1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12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9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83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6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6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9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43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1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34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1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3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43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65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81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8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01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92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8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2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49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6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06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8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10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93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19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109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2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7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0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4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51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8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68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8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7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39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70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2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5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48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8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250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kinger-pr.de/blog-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rnbahn-hindelan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rnbahn-hindela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3734</Characters>
  <Application>Microsoft Office Word</Application>
  <DocSecurity>0</DocSecurity>
  <Lines>116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Denkinger Kommunikation</Company>
  <LinksUpToDate>false</LinksUpToDate>
  <CharactersWithSpaces>4260</CharactersWithSpaces>
  <SharedDoc>false</SharedDoc>
  <HyperlinkBase/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Denkinger</dc:creator>
  <cp:keywords/>
  <dc:description/>
  <cp:lastModifiedBy>Michael Denkinger</cp:lastModifiedBy>
  <cp:revision>2</cp:revision>
  <cp:lastPrinted>2021-12-21T17:52:00Z</cp:lastPrinted>
  <dcterms:created xsi:type="dcterms:W3CDTF">2025-02-11T09:42:00Z</dcterms:created>
  <dcterms:modified xsi:type="dcterms:W3CDTF">2025-02-11T09:42:00Z</dcterms:modified>
  <cp:category/>
</cp:coreProperties>
</file>