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AD25FB1" w:rsidR="00635F28" w:rsidRPr="00635F28" w:rsidRDefault="00635F28" w:rsidP="00635F28">
      <w:pPr>
        <w:pStyle w:val="staatsbad"/>
      </w:pPr>
      <w:r w:rsidRPr="00635F28">
        <w:t>Pressemitteilung</w:t>
      </w:r>
    </w:p>
    <w:p w14:paraId="390D5241" w14:textId="56475748" w:rsidR="00635F28" w:rsidRPr="003C696E" w:rsidRDefault="00635F28" w:rsidP="00635F28">
      <w:pPr>
        <w:spacing w:after="120" w:line="276" w:lineRule="auto"/>
        <w:jc w:val="both"/>
        <w:rPr>
          <w:rFonts w:cs="Arial"/>
          <w:szCs w:val="22"/>
        </w:rPr>
      </w:pPr>
      <w:r w:rsidRPr="003C696E">
        <w:rPr>
          <w:rFonts w:cs="Arial"/>
          <w:szCs w:val="22"/>
        </w:rPr>
        <w:t>Bad Salzuflen,</w:t>
      </w:r>
      <w:r w:rsidR="00C82F2B">
        <w:rPr>
          <w:rFonts w:cs="Arial"/>
          <w:szCs w:val="22"/>
        </w:rPr>
        <w:t xml:space="preserve"> 12</w:t>
      </w:r>
      <w:r w:rsidR="00457684">
        <w:rPr>
          <w:rFonts w:cs="Arial"/>
          <w:szCs w:val="22"/>
        </w:rPr>
        <w:t>.04</w:t>
      </w:r>
      <w:r w:rsidR="00C91577">
        <w:rPr>
          <w:rFonts w:cs="Arial"/>
          <w:szCs w:val="22"/>
        </w:rPr>
        <w:t>.2018</w:t>
      </w:r>
    </w:p>
    <w:p w14:paraId="4F1960A1" w14:textId="77777777" w:rsidR="00635F28" w:rsidRDefault="00635F28" w:rsidP="00635F28">
      <w:pPr>
        <w:pBdr>
          <w:bottom w:val="single" w:sz="4" w:space="1" w:color="auto"/>
        </w:pBdr>
        <w:spacing w:line="360" w:lineRule="auto"/>
        <w:rPr>
          <w:rFonts w:cs="Arial"/>
          <w:sz w:val="24"/>
          <w:szCs w:val="24"/>
        </w:rPr>
      </w:pPr>
    </w:p>
    <w:p w14:paraId="1B9CD23D" w14:textId="77777777" w:rsidR="00635F28" w:rsidRDefault="00635F28" w:rsidP="00635F28">
      <w:pPr>
        <w:spacing w:line="360" w:lineRule="auto"/>
        <w:rPr>
          <w:rFonts w:cs="Arial"/>
          <w:b/>
          <w:sz w:val="28"/>
          <w:szCs w:val="28"/>
        </w:rPr>
      </w:pPr>
    </w:p>
    <w:p w14:paraId="5F0A6D05" w14:textId="11A3D15C" w:rsidR="005C3D7A" w:rsidRPr="005C3D7A" w:rsidRDefault="00365AA4" w:rsidP="005C3D7A">
      <w:pPr>
        <w:pStyle w:val="Textkrper2"/>
        <w:spacing w:line="360" w:lineRule="auto"/>
        <w:rPr>
          <w:b/>
          <w:sz w:val="24"/>
          <w:szCs w:val="24"/>
        </w:rPr>
      </w:pPr>
      <w:r>
        <w:rPr>
          <w:b/>
          <w:sz w:val="24"/>
          <w:szCs w:val="24"/>
        </w:rPr>
        <w:t>Bad Salzuflen zählt zu den bedeutendsten Kurorten und Heilbädern Deutschlands</w:t>
      </w:r>
      <w:r w:rsidR="005C3D7A" w:rsidRPr="005C3D7A">
        <w:rPr>
          <w:b/>
          <w:sz w:val="24"/>
          <w:szCs w:val="24"/>
        </w:rPr>
        <w:t xml:space="preserve"> </w:t>
      </w:r>
    </w:p>
    <w:p w14:paraId="5AA8B001" w14:textId="19244F52" w:rsidR="0062110B" w:rsidRDefault="007A6618" w:rsidP="005C3D7A">
      <w:pPr>
        <w:spacing w:line="360" w:lineRule="auto"/>
        <w:jc w:val="both"/>
        <w:rPr>
          <w:sz w:val="24"/>
          <w:szCs w:val="24"/>
        </w:rPr>
      </w:pPr>
      <w:r>
        <w:rPr>
          <w:sz w:val="24"/>
          <w:szCs w:val="24"/>
        </w:rPr>
        <w:t>Feierlicher Festakt als</w:t>
      </w:r>
      <w:r w:rsidR="00365AA4">
        <w:rPr>
          <w:sz w:val="24"/>
          <w:szCs w:val="24"/>
        </w:rPr>
        <w:t xml:space="preserve"> Auftakt zu Jubiläumsfeiern „200 Jahre Fürstliches Solebad“ – Großes Festival im Juli</w:t>
      </w:r>
    </w:p>
    <w:p w14:paraId="7A27D668" w14:textId="1149E73C" w:rsidR="00365AA4" w:rsidRDefault="00365AA4" w:rsidP="005C3D7A">
      <w:pPr>
        <w:spacing w:line="360" w:lineRule="auto"/>
        <w:jc w:val="both"/>
        <w:rPr>
          <w:sz w:val="24"/>
          <w:szCs w:val="24"/>
        </w:rPr>
      </w:pPr>
    </w:p>
    <w:p w14:paraId="331D7119" w14:textId="45300182" w:rsidR="007A6618" w:rsidRDefault="007D6D39" w:rsidP="00E80895">
      <w:pPr>
        <w:spacing w:line="360" w:lineRule="auto"/>
        <w:jc w:val="both"/>
        <w:rPr>
          <w:sz w:val="24"/>
          <w:szCs w:val="24"/>
        </w:rPr>
      </w:pPr>
      <w:r>
        <w:rPr>
          <w:sz w:val="24"/>
          <w:szCs w:val="24"/>
        </w:rPr>
        <w:t xml:space="preserve">Mit einem Festakt ist das </w:t>
      </w:r>
      <w:r w:rsidR="00365AA4" w:rsidRPr="00365AA4">
        <w:rPr>
          <w:sz w:val="24"/>
          <w:szCs w:val="24"/>
        </w:rPr>
        <w:t>Staatsbad Salzuflen</w:t>
      </w:r>
      <w:bookmarkStart w:id="0" w:name="_GoBack"/>
      <w:bookmarkEnd w:id="0"/>
      <w:r w:rsidR="00365AA4" w:rsidRPr="00365AA4">
        <w:rPr>
          <w:sz w:val="24"/>
          <w:szCs w:val="24"/>
        </w:rPr>
        <w:t xml:space="preserve"> feierlich in sein Jubiläumsjahr „200 Jahre Für</w:t>
      </w:r>
      <w:r>
        <w:rPr>
          <w:sz w:val="24"/>
          <w:szCs w:val="24"/>
        </w:rPr>
        <w:t xml:space="preserve">stliches Solebad“ gestartet. Die Veranstaltung </w:t>
      </w:r>
      <w:r w:rsidR="00365AA4" w:rsidRPr="00365AA4">
        <w:rPr>
          <w:sz w:val="24"/>
          <w:szCs w:val="24"/>
        </w:rPr>
        <w:t>fand</w:t>
      </w:r>
      <w:r w:rsidR="00954FBE">
        <w:rPr>
          <w:sz w:val="24"/>
          <w:szCs w:val="24"/>
        </w:rPr>
        <w:t xml:space="preserve"> </w:t>
      </w:r>
      <w:r w:rsidR="00365AA4" w:rsidRPr="00365AA4">
        <w:rPr>
          <w:sz w:val="24"/>
          <w:szCs w:val="24"/>
        </w:rPr>
        <w:t xml:space="preserve">im Kur- und Stadttheater in Bad Salzuflen statt. </w:t>
      </w:r>
      <w:r>
        <w:rPr>
          <w:sz w:val="24"/>
          <w:szCs w:val="24"/>
        </w:rPr>
        <w:t xml:space="preserve">Vor rund 400 Gästen führte Moderatorin Michaela Mann durch das Programm. </w:t>
      </w:r>
    </w:p>
    <w:p w14:paraId="003999D1" w14:textId="77777777" w:rsidR="007A6618" w:rsidRDefault="007A6618" w:rsidP="00E80895">
      <w:pPr>
        <w:spacing w:line="360" w:lineRule="auto"/>
        <w:jc w:val="both"/>
        <w:rPr>
          <w:sz w:val="24"/>
          <w:szCs w:val="24"/>
        </w:rPr>
      </w:pPr>
    </w:p>
    <w:p w14:paraId="716E8685" w14:textId="77777777" w:rsidR="007A6618" w:rsidRDefault="007A6618" w:rsidP="007A6618">
      <w:pPr>
        <w:spacing w:line="360" w:lineRule="auto"/>
        <w:jc w:val="both"/>
        <w:rPr>
          <w:sz w:val="24"/>
          <w:szCs w:val="24"/>
        </w:rPr>
      </w:pPr>
      <w:r w:rsidRPr="007A6618">
        <w:rPr>
          <w:sz w:val="24"/>
          <w:szCs w:val="24"/>
        </w:rPr>
        <w:t>„Die Ernennung Bad Salzuflens zum 'Fürstlichen Solebad' anno 1818 markiert den Beginn einer stolzen Gesundheitstradition. Heute zählt die Stadt zu den bedeutendsten Kurorten und Heilbädern Deutschlands“, sagte Kurdirektor Stefan Krieger in seiner Festrede und fügte hinzu: „Es ist unsere Tradition und unsere Geschichte, die uns stark macht. Die Heilbädertradition der Stadt basiert auf dem natürlichen Heilmittel Sole sowie auf großer medizinischer Kompetenz. Diese Tradition ist zugleich identitätsstiftend für die künftige Ausrichtung des Tourismus in Bad Salzuflen.“</w:t>
      </w:r>
    </w:p>
    <w:p w14:paraId="67C72A6B" w14:textId="77777777" w:rsidR="00C82F2B" w:rsidRDefault="00C82F2B" w:rsidP="007A6618">
      <w:pPr>
        <w:spacing w:line="360" w:lineRule="auto"/>
        <w:jc w:val="both"/>
        <w:rPr>
          <w:sz w:val="24"/>
          <w:szCs w:val="24"/>
        </w:rPr>
      </w:pPr>
    </w:p>
    <w:p w14:paraId="2C7811BE" w14:textId="193E4EC6" w:rsidR="005820E1" w:rsidRDefault="007A6618" w:rsidP="007A6618">
      <w:pPr>
        <w:spacing w:line="360" w:lineRule="auto"/>
        <w:jc w:val="both"/>
        <w:rPr>
          <w:sz w:val="24"/>
          <w:szCs w:val="24"/>
        </w:rPr>
      </w:pPr>
      <w:r w:rsidRPr="007A6618">
        <w:rPr>
          <w:sz w:val="24"/>
          <w:szCs w:val="24"/>
        </w:rPr>
        <w:t>Den Grußworten von Brigitte Goertz-Meissner, Präsidentin des Deutschen Heilbäderverband</w:t>
      </w:r>
      <w:r w:rsidR="00990907">
        <w:rPr>
          <w:sz w:val="24"/>
          <w:szCs w:val="24"/>
        </w:rPr>
        <w:t>e</w:t>
      </w:r>
      <w:r w:rsidRPr="007A6618">
        <w:rPr>
          <w:sz w:val="24"/>
          <w:szCs w:val="24"/>
        </w:rPr>
        <w:t>s, folgte eine Festrede von Stephan Prinz zur Lippe</w:t>
      </w:r>
      <w:proofErr w:type="gramStart"/>
      <w:r w:rsidRPr="007A6618">
        <w:rPr>
          <w:sz w:val="24"/>
          <w:szCs w:val="24"/>
        </w:rPr>
        <w:t>, ehe</w:t>
      </w:r>
      <w:proofErr w:type="gramEnd"/>
      <w:r w:rsidRPr="007A6618">
        <w:rPr>
          <w:sz w:val="24"/>
          <w:szCs w:val="24"/>
        </w:rPr>
        <w:t xml:space="preserve"> das Staatsbad Salzuflen Orchester mit einem selbst komponierten Stück die Solequellen musikalisch darstellte. Der Bürgermeister der Stadt Bad Salzuflen, Dr. Roland Thomas, sprach ebenfalls ein Grußwort, </w:t>
      </w:r>
      <w:r w:rsidRPr="007A6618">
        <w:rPr>
          <w:sz w:val="24"/>
          <w:szCs w:val="24"/>
        </w:rPr>
        <w:lastRenderedPageBreak/>
        <w:t xml:space="preserve">Dr. Fred Kaspar hielt einen Vortrag zur </w:t>
      </w:r>
      <w:r w:rsidR="00242035">
        <w:rPr>
          <w:sz w:val="24"/>
          <w:szCs w:val="24"/>
        </w:rPr>
        <w:t xml:space="preserve">Salzufler Heilbädergeschichte. </w:t>
      </w:r>
      <w:r w:rsidRPr="007A6618">
        <w:rPr>
          <w:sz w:val="24"/>
          <w:szCs w:val="24"/>
        </w:rPr>
        <w:t>Zum Ab</w:t>
      </w:r>
      <w:r w:rsidR="00C82F2B">
        <w:rPr>
          <w:sz w:val="24"/>
          <w:szCs w:val="24"/>
        </w:rPr>
        <w:t>schluss des Festakts wurde das m</w:t>
      </w:r>
      <w:r w:rsidRPr="007A6618">
        <w:rPr>
          <w:sz w:val="24"/>
          <w:szCs w:val="24"/>
        </w:rPr>
        <w:t>usikalische Schauspiel „Salz auf der Haut“ aufgeführt - eine Zeitreise, die Jan Gerth und Stephan Otters eigens zum Jubiläum geschrieben hatten. </w:t>
      </w:r>
    </w:p>
    <w:p w14:paraId="3B3CD0DF" w14:textId="1492123F" w:rsidR="007A6618" w:rsidRPr="007A6618" w:rsidRDefault="005820E1" w:rsidP="007A6618">
      <w:pPr>
        <w:spacing w:line="360" w:lineRule="auto"/>
        <w:jc w:val="both"/>
        <w:rPr>
          <w:sz w:val="24"/>
          <w:szCs w:val="24"/>
        </w:rPr>
      </w:pPr>
      <w:r>
        <w:rPr>
          <w:sz w:val="24"/>
          <w:szCs w:val="24"/>
        </w:rPr>
        <w:t xml:space="preserve"> </w:t>
      </w:r>
      <w:r w:rsidR="007A6618" w:rsidRPr="007A6618">
        <w:rPr>
          <w:sz w:val="24"/>
          <w:szCs w:val="24"/>
        </w:rPr>
        <w:br/>
        <w:t>Der Festakt im Kur- und Stadttheater bildete den Auftakt zu zahlreichen Veranstaltungen im Jubiläumsja</w:t>
      </w:r>
      <w:r w:rsidR="008575ED">
        <w:rPr>
          <w:sz w:val="24"/>
          <w:szCs w:val="24"/>
        </w:rPr>
        <w:t>hr. Höhepunkt ist ein F</w:t>
      </w:r>
      <w:r w:rsidR="007A6618" w:rsidRPr="007A6618">
        <w:rPr>
          <w:sz w:val="24"/>
          <w:szCs w:val="24"/>
        </w:rPr>
        <w:t xml:space="preserve">estival am Samstag/Sonntag, 14./15. Juli. An diesem Wochenende wird der Kurpark mit einem innovativen Erlebnisraumkonzept zum Thema Sole und Kneipp neu eröffnet.   </w:t>
      </w:r>
    </w:p>
    <w:p w14:paraId="76364687" w14:textId="7D4B37B1" w:rsidR="00067DFB" w:rsidRDefault="00067DFB" w:rsidP="00EC5FFA">
      <w:pPr>
        <w:spacing w:line="360" w:lineRule="auto"/>
        <w:jc w:val="both"/>
        <w:rPr>
          <w:sz w:val="24"/>
          <w:szCs w:val="24"/>
        </w:rPr>
      </w:pPr>
    </w:p>
    <w:p w14:paraId="6764B60D" w14:textId="77777777" w:rsidR="00067DFB" w:rsidRDefault="00067DFB" w:rsidP="00EC5FFA">
      <w:pPr>
        <w:spacing w:line="360" w:lineRule="auto"/>
        <w:jc w:val="both"/>
        <w:rPr>
          <w:sz w:val="24"/>
          <w:szCs w:val="24"/>
        </w:rPr>
      </w:pPr>
    </w:p>
    <w:p w14:paraId="676C0FBA" w14:textId="77777777" w:rsidR="00C82F2B" w:rsidRPr="00E82C8D" w:rsidRDefault="001D34BA" w:rsidP="00C82F2B">
      <w:pPr>
        <w:rPr>
          <w:rFonts w:cs="Arial"/>
          <w:b/>
          <w:sz w:val="24"/>
          <w:szCs w:val="24"/>
          <w:lang w:val="en-US"/>
        </w:rPr>
      </w:pPr>
      <w:proofErr w:type="spellStart"/>
      <w:r w:rsidRPr="00E82C8D">
        <w:rPr>
          <w:rFonts w:cs="Arial"/>
          <w:b/>
          <w:sz w:val="24"/>
          <w:szCs w:val="24"/>
          <w:lang w:val="en-US"/>
        </w:rPr>
        <w:t>Mediendownload</w:t>
      </w:r>
      <w:proofErr w:type="spellEnd"/>
      <w:r w:rsidRPr="00E82C8D">
        <w:rPr>
          <w:rFonts w:cs="Arial"/>
          <w:b/>
          <w:sz w:val="24"/>
          <w:szCs w:val="24"/>
          <w:lang w:val="en-US"/>
        </w:rPr>
        <w:t xml:space="preserve"> </w:t>
      </w:r>
      <w:proofErr w:type="spellStart"/>
      <w:r w:rsidRPr="00E82C8D">
        <w:rPr>
          <w:rFonts w:cs="Arial"/>
          <w:b/>
          <w:sz w:val="24"/>
          <w:szCs w:val="24"/>
          <w:lang w:val="en-US"/>
        </w:rPr>
        <w:t>Pressefotos</w:t>
      </w:r>
      <w:proofErr w:type="spellEnd"/>
    </w:p>
    <w:p w14:paraId="366E952F" w14:textId="5022F05D" w:rsidR="00C82F2B" w:rsidRPr="00E82C8D" w:rsidRDefault="00990907" w:rsidP="00C82F2B">
      <w:pPr>
        <w:rPr>
          <w:rFonts w:cs="Arial"/>
          <w:b/>
          <w:sz w:val="24"/>
          <w:szCs w:val="24"/>
          <w:lang w:val="en-US"/>
        </w:rPr>
      </w:pPr>
      <w:hyperlink r:id="rId9" w:tooltip="Link:&#10;http://www.denkinger-pr.de/blog-news/staatsbad-salzuflen-startet-feierlich-ins-jubilaeumsjahr" w:history="1">
        <w:r w:rsidR="00C82F2B" w:rsidRPr="00E82C8D">
          <w:rPr>
            <w:rStyle w:val="Link"/>
            <w:sz w:val="24"/>
            <w:szCs w:val="24"/>
            <w:lang w:val="en-US"/>
          </w:rPr>
          <w:t>www.denkinger-pr.de/blog-news/staatsbad-salzuflen-startet-feierlich-ins-jubilaeumsjahr</w:t>
        </w:r>
      </w:hyperlink>
    </w:p>
    <w:p w14:paraId="6061E9F9" w14:textId="46E378FF" w:rsidR="00C07561" w:rsidRPr="00E82C8D" w:rsidRDefault="00C07561" w:rsidP="00EC5FFA">
      <w:pPr>
        <w:spacing w:line="360" w:lineRule="auto"/>
        <w:jc w:val="both"/>
        <w:rPr>
          <w:lang w:val="en-US"/>
        </w:rPr>
      </w:pPr>
    </w:p>
    <w:p w14:paraId="4BAC4FB2" w14:textId="77777777" w:rsidR="00C07561" w:rsidRPr="00E82C8D" w:rsidRDefault="00C07561" w:rsidP="00EC5FFA">
      <w:pPr>
        <w:spacing w:line="360" w:lineRule="auto"/>
        <w:jc w:val="both"/>
        <w:rPr>
          <w:sz w:val="24"/>
          <w:szCs w:val="24"/>
          <w:lang w:val="en-US"/>
        </w:rPr>
      </w:pPr>
    </w:p>
    <w:p w14:paraId="69581209" w14:textId="1C3A2573" w:rsidR="00EF2D2E" w:rsidRDefault="00FE111C" w:rsidP="00580153">
      <w:pPr>
        <w:spacing w:line="360" w:lineRule="auto"/>
        <w:jc w:val="both"/>
        <w:rPr>
          <w:b/>
          <w:sz w:val="24"/>
          <w:szCs w:val="24"/>
        </w:rPr>
      </w:pPr>
      <w:r w:rsidRPr="004A6042">
        <w:rPr>
          <w:b/>
          <w:sz w:val="24"/>
          <w:szCs w:val="24"/>
        </w:rPr>
        <w:t xml:space="preserve">Bild 1 </w:t>
      </w:r>
    </w:p>
    <w:p w14:paraId="53FBC30B" w14:textId="77777777" w:rsidR="00F00DC4" w:rsidRDefault="00F00DC4" w:rsidP="00580153">
      <w:pPr>
        <w:spacing w:line="360" w:lineRule="auto"/>
        <w:jc w:val="both"/>
        <w:rPr>
          <w:sz w:val="24"/>
          <w:szCs w:val="24"/>
        </w:rPr>
      </w:pPr>
      <w:r>
        <w:rPr>
          <w:sz w:val="24"/>
          <w:szCs w:val="24"/>
        </w:rPr>
        <w:t xml:space="preserve">Das Staatsbad Salzuflen ist mit einem feierlichen Festakt ins Jubiläumsjahr gestartet. </w:t>
      </w:r>
    </w:p>
    <w:p w14:paraId="747DABA6" w14:textId="724A650D" w:rsidR="00F00DC4" w:rsidRPr="00F00DC4" w:rsidRDefault="00F00DC4" w:rsidP="00580153">
      <w:pPr>
        <w:spacing w:line="360" w:lineRule="auto"/>
        <w:jc w:val="both"/>
        <w:rPr>
          <w:sz w:val="24"/>
          <w:szCs w:val="24"/>
        </w:rPr>
      </w:pPr>
      <w:r>
        <w:rPr>
          <w:sz w:val="24"/>
          <w:szCs w:val="24"/>
        </w:rPr>
        <w:t xml:space="preserve">Unser Foto zeigt </w:t>
      </w:r>
      <w:r w:rsidRPr="00F00DC4">
        <w:rPr>
          <w:sz w:val="24"/>
          <w:szCs w:val="24"/>
        </w:rPr>
        <w:t>Dr. Fred Kaspar, Stephan Prinz zur Lippe, Achim Bädorf, Br</w:t>
      </w:r>
      <w:r w:rsidR="00DF595D">
        <w:rPr>
          <w:sz w:val="24"/>
          <w:szCs w:val="24"/>
        </w:rPr>
        <w:t xml:space="preserve">igitte Goertz-Meissner, </w:t>
      </w:r>
      <w:r w:rsidRPr="00F00DC4">
        <w:rPr>
          <w:sz w:val="24"/>
          <w:szCs w:val="24"/>
        </w:rPr>
        <w:t>Dr. Roland Thomas und</w:t>
      </w:r>
      <w:r w:rsidR="00DF595D">
        <w:rPr>
          <w:sz w:val="24"/>
          <w:szCs w:val="24"/>
        </w:rPr>
        <w:t xml:space="preserve"> </w:t>
      </w:r>
      <w:r w:rsidRPr="00F00DC4">
        <w:rPr>
          <w:sz w:val="24"/>
          <w:szCs w:val="24"/>
        </w:rPr>
        <w:t>Stefan Krieger</w:t>
      </w:r>
      <w:r>
        <w:rPr>
          <w:sz w:val="24"/>
          <w:szCs w:val="24"/>
        </w:rPr>
        <w:t>, die</w:t>
      </w:r>
      <w:r w:rsidRPr="00F00DC4">
        <w:rPr>
          <w:sz w:val="24"/>
          <w:szCs w:val="24"/>
        </w:rPr>
        <w:t xml:space="preserve"> sich über einen gelungenen Festakt zum Jubiläum „200 Jahre Fürstliches Solebad“</w:t>
      </w:r>
      <w:r w:rsidR="00AB0609">
        <w:rPr>
          <w:sz w:val="24"/>
          <w:szCs w:val="24"/>
        </w:rPr>
        <w:t xml:space="preserve"> freu</w:t>
      </w:r>
      <w:r>
        <w:rPr>
          <w:sz w:val="24"/>
          <w:szCs w:val="24"/>
        </w:rPr>
        <w:t>en.</w:t>
      </w:r>
    </w:p>
    <w:p w14:paraId="737FD18E" w14:textId="18CC1BED" w:rsidR="00FE111C" w:rsidRPr="00EF2D2E" w:rsidRDefault="005E6251" w:rsidP="00580153">
      <w:pPr>
        <w:spacing w:line="360" w:lineRule="auto"/>
        <w:jc w:val="both"/>
        <w:rPr>
          <w:b/>
          <w:sz w:val="24"/>
          <w:szCs w:val="24"/>
        </w:rPr>
      </w:pPr>
      <w:r>
        <w:rPr>
          <w:sz w:val="24"/>
          <w:szCs w:val="24"/>
        </w:rPr>
        <w:t>Von links:</w:t>
      </w:r>
    </w:p>
    <w:p w14:paraId="4B503143" w14:textId="4681567A" w:rsidR="004A6042" w:rsidRDefault="004A6042" w:rsidP="004A6042">
      <w:pPr>
        <w:pStyle w:val="Listenabsatz"/>
        <w:numPr>
          <w:ilvl w:val="0"/>
          <w:numId w:val="9"/>
        </w:numPr>
        <w:spacing w:line="360" w:lineRule="auto"/>
        <w:jc w:val="both"/>
        <w:rPr>
          <w:sz w:val="24"/>
          <w:szCs w:val="24"/>
        </w:rPr>
      </w:pPr>
      <w:r w:rsidRPr="005E6251">
        <w:rPr>
          <w:sz w:val="24"/>
          <w:szCs w:val="24"/>
        </w:rPr>
        <w:t>Dr. Fred Kaspar</w:t>
      </w:r>
    </w:p>
    <w:p w14:paraId="6ADF6A92" w14:textId="5BCA5169" w:rsidR="001F4A9B" w:rsidRPr="00F1712B" w:rsidRDefault="00F1712B" w:rsidP="001F4A9B">
      <w:pPr>
        <w:pStyle w:val="Listenabsatz"/>
        <w:spacing w:line="360" w:lineRule="auto"/>
        <w:jc w:val="both"/>
        <w:rPr>
          <w:sz w:val="24"/>
          <w:szCs w:val="24"/>
        </w:rPr>
      </w:pPr>
      <w:r w:rsidRPr="00F1712B">
        <w:rPr>
          <w:sz w:val="24"/>
          <w:szCs w:val="24"/>
        </w:rPr>
        <w:t>Volkskundler und Kunsthistoriker, Bauhistoriker beim LWL-Amt für Denkmalpflege und Fachmann für Bäderarchitektur</w:t>
      </w:r>
    </w:p>
    <w:p w14:paraId="50B97CEA" w14:textId="5CD26972" w:rsidR="00F00DC4" w:rsidRPr="00C82F2B" w:rsidRDefault="004A6042" w:rsidP="00BE58CE">
      <w:pPr>
        <w:pStyle w:val="Listenabsatz"/>
        <w:numPr>
          <w:ilvl w:val="0"/>
          <w:numId w:val="9"/>
        </w:numPr>
        <w:spacing w:line="360" w:lineRule="auto"/>
        <w:jc w:val="both"/>
        <w:rPr>
          <w:sz w:val="24"/>
          <w:szCs w:val="24"/>
        </w:rPr>
      </w:pPr>
      <w:r w:rsidRPr="005E6251">
        <w:rPr>
          <w:sz w:val="24"/>
          <w:szCs w:val="24"/>
        </w:rPr>
        <w:t>Stephan Prinz zur Lippe</w:t>
      </w:r>
    </w:p>
    <w:p w14:paraId="3B28A5A4" w14:textId="7742FC1B" w:rsidR="004A6042" w:rsidRDefault="004A6042" w:rsidP="004A6042">
      <w:pPr>
        <w:pStyle w:val="Listenabsatz"/>
        <w:numPr>
          <w:ilvl w:val="0"/>
          <w:numId w:val="9"/>
        </w:numPr>
        <w:spacing w:line="360" w:lineRule="auto"/>
        <w:jc w:val="both"/>
        <w:rPr>
          <w:sz w:val="24"/>
          <w:szCs w:val="24"/>
        </w:rPr>
      </w:pPr>
      <w:r>
        <w:rPr>
          <w:sz w:val="24"/>
          <w:szCs w:val="24"/>
        </w:rPr>
        <w:t>Achim Bädorf</w:t>
      </w:r>
    </w:p>
    <w:p w14:paraId="29D116A7" w14:textId="7809A25F" w:rsidR="004A6042" w:rsidRDefault="004A6042" w:rsidP="004A6042">
      <w:pPr>
        <w:pStyle w:val="Listenabsatz"/>
        <w:spacing w:line="360" w:lineRule="auto"/>
        <w:jc w:val="both"/>
        <w:rPr>
          <w:sz w:val="24"/>
          <w:szCs w:val="24"/>
        </w:rPr>
      </w:pPr>
      <w:r>
        <w:rPr>
          <w:sz w:val="24"/>
          <w:szCs w:val="24"/>
        </w:rPr>
        <w:lastRenderedPageBreak/>
        <w:t>Geschäftsführe</w:t>
      </w:r>
      <w:r w:rsidR="001F4A9B">
        <w:rPr>
          <w:sz w:val="24"/>
          <w:szCs w:val="24"/>
        </w:rPr>
        <w:t>r des NRW Heilbäderverbandes e.V</w:t>
      </w:r>
      <w:r>
        <w:rPr>
          <w:sz w:val="24"/>
          <w:szCs w:val="24"/>
        </w:rPr>
        <w:t>. und seiner Gesundheitsagentur NRW GmbH</w:t>
      </w:r>
    </w:p>
    <w:p w14:paraId="5DA5A338" w14:textId="12A96B28" w:rsidR="004A6042" w:rsidRDefault="001C6659" w:rsidP="005E6251">
      <w:pPr>
        <w:pStyle w:val="Listenabsatz"/>
        <w:numPr>
          <w:ilvl w:val="0"/>
          <w:numId w:val="9"/>
        </w:numPr>
        <w:spacing w:line="360" w:lineRule="auto"/>
        <w:jc w:val="both"/>
        <w:rPr>
          <w:sz w:val="24"/>
          <w:szCs w:val="24"/>
        </w:rPr>
      </w:pPr>
      <w:r w:rsidRPr="005E6251">
        <w:rPr>
          <w:sz w:val="24"/>
          <w:szCs w:val="24"/>
        </w:rPr>
        <w:t xml:space="preserve">Brigitte </w:t>
      </w:r>
      <w:r w:rsidR="004A6042">
        <w:rPr>
          <w:sz w:val="24"/>
          <w:szCs w:val="24"/>
        </w:rPr>
        <w:t>Goertz-Meissner</w:t>
      </w:r>
    </w:p>
    <w:p w14:paraId="5393FFCF" w14:textId="6349974D" w:rsidR="001C6659" w:rsidRPr="005E6251" w:rsidRDefault="001C6659" w:rsidP="004A6042">
      <w:pPr>
        <w:pStyle w:val="Listenabsatz"/>
        <w:spacing w:line="360" w:lineRule="auto"/>
        <w:jc w:val="both"/>
        <w:rPr>
          <w:sz w:val="24"/>
          <w:szCs w:val="24"/>
        </w:rPr>
      </w:pPr>
      <w:r w:rsidRPr="005E6251">
        <w:rPr>
          <w:sz w:val="24"/>
          <w:szCs w:val="24"/>
        </w:rPr>
        <w:t>Präsidentin des Deutschen Heilbäderverband</w:t>
      </w:r>
      <w:r w:rsidR="00990907">
        <w:rPr>
          <w:sz w:val="24"/>
          <w:szCs w:val="24"/>
        </w:rPr>
        <w:t>e</w:t>
      </w:r>
      <w:r w:rsidRPr="005E6251">
        <w:rPr>
          <w:sz w:val="24"/>
          <w:szCs w:val="24"/>
        </w:rPr>
        <w:t>s e.V.</w:t>
      </w:r>
    </w:p>
    <w:p w14:paraId="2F5CF253" w14:textId="4C6A6C1F" w:rsidR="004A6042" w:rsidRDefault="007429EA" w:rsidP="005E6251">
      <w:pPr>
        <w:pStyle w:val="Listenabsatz"/>
        <w:numPr>
          <w:ilvl w:val="0"/>
          <w:numId w:val="9"/>
        </w:numPr>
        <w:spacing w:line="360" w:lineRule="auto"/>
        <w:jc w:val="both"/>
        <w:rPr>
          <w:sz w:val="24"/>
          <w:szCs w:val="24"/>
        </w:rPr>
      </w:pPr>
      <w:r w:rsidRPr="005E6251">
        <w:rPr>
          <w:sz w:val="24"/>
          <w:szCs w:val="24"/>
        </w:rPr>
        <w:t>Dr. Roland Thomas</w:t>
      </w:r>
    </w:p>
    <w:p w14:paraId="7A984DB6" w14:textId="28733B88" w:rsidR="007429EA" w:rsidRPr="005E6251" w:rsidRDefault="007429EA" w:rsidP="004A6042">
      <w:pPr>
        <w:pStyle w:val="Listenabsatz"/>
        <w:spacing w:line="360" w:lineRule="auto"/>
        <w:jc w:val="both"/>
        <w:rPr>
          <w:sz w:val="24"/>
          <w:szCs w:val="24"/>
        </w:rPr>
      </w:pPr>
      <w:r w:rsidRPr="005E6251">
        <w:rPr>
          <w:sz w:val="24"/>
          <w:szCs w:val="24"/>
        </w:rPr>
        <w:t xml:space="preserve">Bürgermeister der Stadt Bad Salzuflen, Vorsitzender </w:t>
      </w:r>
      <w:r w:rsidR="00FC12DA">
        <w:rPr>
          <w:sz w:val="24"/>
          <w:szCs w:val="24"/>
        </w:rPr>
        <w:t>des NRW Heilbäderv</w:t>
      </w:r>
      <w:r w:rsidRPr="005E6251">
        <w:rPr>
          <w:sz w:val="24"/>
          <w:szCs w:val="24"/>
        </w:rPr>
        <w:t>erbandes e.V.</w:t>
      </w:r>
    </w:p>
    <w:p w14:paraId="5C84EC3F" w14:textId="70EC616C" w:rsidR="004A6042" w:rsidRDefault="004A6042" w:rsidP="005E6251">
      <w:pPr>
        <w:pStyle w:val="Listenabsatz"/>
        <w:numPr>
          <w:ilvl w:val="0"/>
          <w:numId w:val="9"/>
        </w:numPr>
        <w:spacing w:line="360" w:lineRule="auto"/>
        <w:jc w:val="both"/>
        <w:rPr>
          <w:sz w:val="24"/>
          <w:szCs w:val="24"/>
        </w:rPr>
      </w:pPr>
      <w:r>
        <w:rPr>
          <w:sz w:val="24"/>
          <w:szCs w:val="24"/>
        </w:rPr>
        <w:t>Stefan Krieger</w:t>
      </w:r>
    </w:p>
    <w:p w14:paraId="33C3ED7D" w14:textId="12919740" w:rsidR="00FE111C" w:rsidRPr="005E6251" w:rsidRDefault="004A6042" w:rsidP="00AB0609">
      <w:pPr>
        <w:pStyle w:val="Listenabsatz"/>
        <w:spacing w:line="360" w:lineRule="auto"/>
        <w:jc w:val="both"/>
        <w:rPr>
          <w:sz w:val="24"/>
          <w:szCs w:val="24"/>
        </w:rPr>
      </w:pPr>
      <w:r>
        <w:rPr>
          <w:sz w:val="24"/>
          <w:szCs w:val="24"/>
        </w:rPr>
        <w:t>Kurd</w:t>
      </w:r>
      <w:r w:rsidR="005E6251" w:rsidRPr="005E6251">
        <w:rPr>
          <w:sz w:val="24"/>
          <w:szCs w:val="24"/>
        </w:rPr>
        <w:t>irektor, Geschäftsführer der Staatsbad Salzuflen GmbH</w:t>
      </w:r>
    </w:p>
    <w:p w14:paraId="307A54C6" w14:textId="3AD16130" w:rsidR="005E6251" w:rsidRDefault="001D34BA" w:rsidP="00580153">
      <w:pPr>
        <w:spacing w:line="360" w:lineRule="auto"/>
        <w:jc w:val="both"/>
        <w:rPr>
          <w:sz w:val="24"/>
          <w:szCs w:val="24"/>
        </w:rPr>
      </w:pPr>
      <w:r w:rsidRPr="00EE6202">
        <w:rPr>
          <w:sz w:val="24"/>
          <w:szCs w:val="24"/>
        </w:rPr>
        <w:t>Foto: Bad Salzuflen GmbH</w:t>
      </w:r>
    </w:p>
    <w:p w14:paraId="3998DB10" w14:textId="795D9026" w:rsidR="005E6251" w:rsidRDefault="005E6251" w:rsidP="00580153">
      <w:pPr>
        <w:spacing w:line="360" w:lineRule="auto"/>
        <w:jc w:val="both"/>
        <w:rPr>
          <w:sz w:val="24"/>
          <w:szCs w:val="24"/>
        </w:rPr>
      </w:pPr>
    </w:p>
    <w:p w14:paraId="05F8FB4C" w14:textId="587C7E38" w:rsidR="00FE111C" w:rsidRDefault="00FE111C" w:rsidP="00580153">
      <w:pPr>
        <w:spacing w:line="360" w:lineRule="auto"/>
        <w:jc w:val="both"/>
        <w:rPr>
          <w:b/>
          <w:sz w:val="24"/>
          <w:szCs w:val="24"/>
        </w:rPr>
      </w:pPr>
      <w:r w:rsidRPr="004A6042">
        <w:rPr>
          <w:b/>
          <w:sz w:val="24"/>
          <w:szCs w:val="24"/>
        </w:rPr>
        <w:t>Bild 2</w:t>
      </w:r>
    </w:p>
    <w:p w14:paraId="3B030861" w14:textId="5DF8600F" w:rsidR="007A5DB6" w:rsidRPr="007A5DB6" w:rsidRDefault="007A5DB6" w:rsidP="00580153">
      <w:pPr>
        <w:spacing w:line="360" w:lineRule="auto"/>
        <w:jc w:val="both"/>
        <w:rPr>
          <w:sz w:val="24"/>
          <w:szCs w:val="24"/>
        </w:rPr>
      </w:pPr>
      <w:r>
        <w:rPr>
          <w:sz w:val="24"/>
          <w:szCs w:val="24"/>
        </w:rPr>
        <w:t xml:space="preserve">Das Staatsbad Salzuflen ist mit einem feierlichen Festakt ins Jubiläumsjahr gestartet. </w:t>
      </w:r>
    </w:p>
    <w:p w14:paraId="4C011EF9" w14:textId="5F30F446" w:rsidR="007A5DB6" w:rsidRPr="004A6042" w:rsidRDefault="009253BA" w:rsidP="00580153">
      <w:pPr>
        <w:spacing w:line="360" w:lineRule="auto"/>
        <w:jc w:val="both"/>
        <w:rPr>
          <w:sz w:val="24"/>
          <w:szCs w:val="24"/>
        </w:rPr>
      </w:pPr>
      <w:r>
        <w:rPr>
          <w:sz w:val="24"/>
          <w:szCs w:val="24"/>
        </w:rPr>
        <w:t>Unser Foto zeigt</w:t>
      </w:r>
      <w:r w:rsidR="007A5DB6">
        <w:rPr>
          <w:sz w:val="24"/>
          <w:szCs w:val="24"/>
        </w:rPr>
        <w:t xml:space="preserve"> d</w:t>
      </w:r>
      <w:r w:rsidR="007A5DB6" w:rsidRPr="007A5DB6">
        <w:rPr>
          <w:sz w:val="24"/>
          <w:szCs w:val="24"/>
        </w:rPr>
        <w:t>as Staatsbad Salzuflen Orchester</w:t>
      </w:r>
      <w:r w:rsidR="007A5DB6">
        <w:rPr>
          <w:sz w:val="24"/>
          <w:szCs w:val="24"/>
        </w:rPr>
        <w:t xml:space="preserve">. Mit einem selbst </w:t>
      </w:r>
      <w:r w:rsidR="007A5DB6" w:rsidRPr="007A5DB6">
        <w:rPr>
          <w:sz w:val="24"/>
          <w:szCs w:val="24"/>
        </w:rPr>
        <w:t>komponierten Stück</w:t>
      </w:r>
      <w:r w:rsidR="007A5DB6">
        <w:rPr>
          <w:sz w:val="24"/>
          <w:szCs w:val="24"/>
        </w:rPr>
        <w:t xml:space="preserve"> wurden</w:t>
      </w:r>
      <w:r w:rsidR="007A5DB6" w:rsidRPr="007A5DB6">
        <w:rPr>
          <w:sz w:val="24"/>
          <w:szCs w:val="24"/>
        </w:rPr>
        <w:t xml:space="preserve"> die Solequellen musikalisch dar</w:t>
      </w:r>
      <w:r w:rsidR="007A5DB6">
        <w:rPr>
          <w:sz w:val="24"/>
          <w:szCs w:val="24"/>
        </w:rPr>
        <w:t>gestellt.</w:t>
      </w:r>
    </w:p>
    <w:p w14:paraId="3CB80BD8" w14:textId="068F1940" w:rsidR="00FE111C" w:rsidRDefault="001D34BA" w:rsidP="00580153">
      <w:pPr>
        <w:spacing w:line="360" w:lineRule="auto"/>
        <w:jc w:val="both"/>
        <w:rPr>
          <w:sz w:val="24"/>
          <w:szCs w:val="24"/>
        </w:rPr>
      </w:pPr>
      <w:r w:rsidRPr="00EE6202">
        <w:rPr>
          <w:sz w:val="24"/>
          <w:szCs w:val="24"/>
        </w:rPr>
        <w:t>Foto: Bad Salzuflen GmbH</w:t>
      </w:r>
    </w:p>
    <w:p w14:paraId="630A6E15" w14:textId="2E1380CA" w:rsidR="00FE111C" w:rsidRDefault="00FE111C" w:rsidP="00580153">
      <w:pPr>
        <w:spacing w:line="360" w:lineRule="auto"/>
        <w:jc w:val="both"/>
        <w:rPr>
          <w:sz w:val="24"/>
          <w:szCs w:val="24"/>
        </w:rPr>
      </w:pPr>
    </w:p>
    <w:p w14:paraId="6FCDB88F" w14:textId="2C399E98" w:rsidR="00FE111C" w:rsidRPr="004A6042" w:rsidRDefault="00FE111C" w:rsidP="00580153">
      <w:pPr>
        <w:spacing w:line="360" w:lineRule="auto"/>
        <w:jc w:val="both"/>
        <w:rPr>
          <w:b/>
          <w:sz w:val="24"/>
          <w:szCs w:val="24"/>
        </w:rPr>
      </w:pPr>
      <w:r w:rsidRPr="004A6042">
        <w:rPr>
          <w:b/>
          <w:sz w:val="24"/>
          <w:szCs w:val="24"/>
        </w:rPr>
        <w:t>Bild 3</w:t>
      </w:r>
    </w:p>
    <w:p w14:paraId="4F8413A5" w14:textId="70A1D847" w:rsidR="007A5DB6" w:rsidRDefault="007A5DB6" w:rsidP="00580153">
      <w:pPr>
        <w:spacing w:line="360" w:lineRule="auto"/>
        <w:jc w:val="both"/>
        <w:rPr>
          <w:sz w:val="24"/>
          <w:szCs w:val="24"/>
        </w:rPr>
      </w:pPr>
      <w:r>
        <w:rPr>
          <w:sz w:val="24"/>
          <w:szCs w:val="24"/>
        </w:rPr>
        <w:t xml:space="preserve">Das Staatsbad Salzuflen ist mit einem feierlichen Festakt ins Jubiläumsjahr gestartet. </w:t>
      </w:r>
    </w:p>
    <w:p w14:paraId="2F5A41EA" w14:textId="5BEE2A00" w:rsidR="00FE111C" w:rsidRDefault="007A5DB6" w:rsidP="00580153">
      <w:pPr>
        <w:spacing w:line="360" w:lineRule="auto"/>
        <w:jc w:val="both"/>
        <w:rPr>
          <w:sz w:val="24"/>
          <w:szCs w:val="24"/>
        </w:rPr>
      </w:pPr>
      <w:r>
        <w:rPr>
          <w:sz w:val="24"/>
          <w:szCs w:val="24"/>
        </w:rPr>
        <w:t xml:space="preserve">Unser Foto zeigt </w:t>
      </w:r>
      <w:r w:rsidR="00FE111C">
        <w:rPr>
          <w:sz w:val="24"/>
          <w:szCs w:val="24"/>
        </w:rPr>
        <w:t>Moderatorin Michaela Mann mit dem Staatsbad Maskottchen, der Ziege Line</w:t>
      </w:r>
      <w:r>
        <w:rPr>
          <w:sz w:val="24"/>
          <w:szCs w:val="24"/>
        </w:rPr>
        <w:t xml:space="preserve">. </w:t>
      </w:r>
    </w:p>
    <w:p w14:paraId="0D84218D" w14:textId="0A7C2E6D" w:rsidR="001D34BA" w:rsidRDefault="001D34BA" w:rsidP="00580153">
      <w:pPr>
        <w:spacing w:line="360" w:lineRule="auto"/>
        <w:jc w:val="both"/>
        <w:rPr>
          <w:sz w:val="24"/>
          <w:szCs w:val="24"/>
        </w:rPr>
      </w:pPr>
      <w:r w:rsidRPr="00EE6202">
        <w:rPr>
          <w:sz w:val="24"/>
          <w:szCs w:val="24"/>
        </w:rPr>
        <w:t>Foto: Bad Salzuflen GmbH</w:t>
      </w:r>
    </w:p>
    <w:p w14:paraId="714C3251" w14:textId="0E32A2F6" w:rsidR="00FE111C" w:rsidRDefault="00FE111C" w:rsidP="00580153">
      <w:pPr>
        <w:spacing w:line="360" w:lineRule="auto"/>
        <w:jc w:val="both"/>
        <w:rPr>
          <w:sz w:val="24"/>
          <w:szCs w:val="24"/>
        </w:rPr>
      </w:pPr>
    </w:p>
    <w:p w14:paraId="64220F0E" w14:textId="0753045F" w:rsidR="00FE111C" w:rsidRDefault="00FE111C" w:rsidP="00580153">
      <w:pPr>
        <w:spacing w:line="360" w:lineRule="auto"/>
        <w:jc w:val="both"/>
        <w:rPr>
          <w:sz w:val="24"/>
          <w:szCs w:val="24"/>
        </w:rPr>
      </w:pPr>
    </w:p>
    <w:p w14:paraId="701CC021" w14:textId="5A2FC6FD" w:rsidR="00FE111C" w:rsidRDefault="00FE111C" w:rsidP="00580153">
      <w:pPr>
        <w:spacing w:line="360" w:lineRule="auto"/>
        <w:jc w:val="both"/>
        <w:rPr>
          <w:sz w:val="24"/>
          <w:szCs w:val="24"/>
        </w:rPr>
      </w:pPr>
    </w:p>
    <w:p w14:paraId="6B0CACF9" w14:textId="75F1B711" w:rsidR="00FE111C" w:rsidRPr="00580153" w:rsidRDefault="001D34BA" w:rsidP="00580153">
      <w:pPr>
        <w:spacing w:line="360" w:lineRule="auto"/>
        <w:jc w:val="both"/>
        <w:rPr>
          <w:sz w:val="24"/>
          <w:szCs w:val="24"/>
        </w:rPr>
      </w:pPr>
      <w:r w:rsidRPr="004A6042">
        <w:rPr>
          <w:b/>
          <w:noProof/>
          <w:sz w:val="24"/>
          <w:szCs w:val="24"/>
        </w:rPr>
        <mc:AlternateContent>
          <mc:Choice Requires="wps">
            <w:drawing>
              <wp:anchor distT="0" distB="0" distL="114300" distR="114300" simplePos="0" relativeHeight="251659264" behindDoc="0" locked="0" layoutInCell="1" allowOverlap="1" wp14:anchorId="49344A22" wp14:editId="2B62FE4D">
                <wp:simplePos x="0" y="0"/>
                <wp:positionH relativeFrom="page">
                  <wp:posOffset>5278755</wp:posOffset>
                </wp:positionH>
                <wp:positionV relativeFrom="page">
                  <wp:posOffset>7827587</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3AD8" w14:textId="77777777" w:rsidR="006812EA" w:rsidRPr="0004733B" w:rsidRDefault="006812EA"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6812EA" w:rsidRPr="0004733B" w:rsidRDefault="006812EA"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6812EA" w:rsidRPr="003B2E39" w:rsidRDefault="006812EA"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6812EA" w:rsidRPr="003B2E39" w:rsidRDefault="006812EA" w:rsidP="006812EA">
                            <w:pPr>
                              <w:spacing w:line="276" w:lineRule="auto"/>
                              <w:rPr>
                                <w:rFonts w:cs="Arial"/>
                                <w:color w:val="808080" w:themeColor="background1" w:themeShade="80"/>
                                <w:sz w:val="20"/>
                                <w:lang w:val="en-US"/>
                              </w:rPr>
                            </w:pPr>
                          </w:p>
                          <w:p w14:paraId="0BF04033" w14:textId="77777777" w:rsidR="006812EA" w:rsidRPr="003B2E39" w:rsidRDefault="006812EA" w:rsidP="006812EA">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1ADB923C" w14:textId="027BDEC2" w:rsidR="006812EA" w:rsidRPr="003B2E39" w:rsidRDefault="00961D91"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sidR="00961D91">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6812EA" w:rsidRPr="003C696E" w:rsidRDefault="006812EA"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6812EA" w:rsidRPr="003C696E" w:rsidRDefault="00961D91" w:rsidP="006812EA">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0" w:history="1">
                              <w:r w:rsidR="006812EA"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344A22" id="_x0000_t202" coordsize="21600,21600" o:spt="202" path="m,l,21600r21600,l21600,xe">
                <v:stroke joinstyle="miter"/>
                <v:path gradientshapeok="t" o:connecttype="rect"/>
              </v:shapetype>
              <v:shape id="Text Box 2" o:spid="_x0000_s1026" type="#_x0000_t202" style="position:absolute;left:0;text-align:left;margin-left:415.65pt;margin-top:616.35pt;width:178.5pt;height:2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" stroked="f">
                <v:textbox>
                  <w:txbxContent>
                    <w:p w14:paraId="47AF3AD8" w14:textId="77777777" w:rsidR="006812EA" w:rsidRPr="0004733B" w:rsidRDefault="006812EA"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6812EA" w:rsidRPr="0004733B" w:rsidRDefault="006812EA"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6812EA" w:rsidRPr="003B2E39" w:rsidRDefault="006812EA"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6812EA" w:rsidRPr="003B2E39" w:rsidRDefault="006812EA" w:rsidP="006812EA">
                      <w:pPr>
                        <w:spacing w:line="276" w:lineRule="auto"/>
                        <w:rPr>
                          <w:rFonts w:cs="Arial"/>
                          <w:color w:val="808080" w:themeColor="background1" w:themeShade="80"/>
                          <w:sz w:val="20"/>
                          <w:lang w:val="en-US"/>
                        </w:rPr>
                      </w:pPr>
                    </w:p>
                    <w:p w14:paraId="0BF04033" w14:textId="77777777" w:rsidR="006812EA" w:rsidRPr="003B2E39" w:rsidRDefault="006812EA" w:rsidP="006812EA">
                      <w:pPr>
                        <w:spacing w:line="276" w:lineRule="auto"/>
                        <w:rPr>
                          <w:rFonts w:cs="Arial"/>
                          <w:b/>
                          <w:color w:val="808080" w:themeColor="background1" w:themeShade="80"/>
                          <w:sz w:val="20"/>
                          <w:lang w:val="en-US"/>
                        </w:rPr>
                      </w:pPr>
                      <w:r w:rsidRPr="003B2E39">
                        <w:rPr>
                          <w:rFonts w:cs="Arial"/>
                          <w:b/>
                          <w:color w:val="808080" w:themeColor="background1" w:themeShade="80"/>
                          <w:sz w:val="20"/>
                          <w:lang w:val="en-US"/>
                        </w:rPr>
                        <w:t xml:space="preserve">Pressekontakt </w:t>
                      </w:r>
                    </w:p>
                    <w:p w14:paraId="1ADB923C" w14:textId="027BDEC2" w:rsidR="006812EA" w:rsidRPr="003B2E39" w:rsidRDefault="00961D91"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sidR="00961D91">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6812EA" w:rsidRPr="003C696E" w:rsidRDefault="006812EA"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6812EA" w:rsidRPr="003C696E" w:rsidRDefault="00961D91" w:rsidP="006812EA">
                      <w:pPr>
                        <w:spacing w:before="60" w:line="276" w:lineRule="auto"/>
                        <w:rPr>
                          <w:rFonts w:cs="Arial"/>
                          <w:color w:val="808080" w:themeColor="background1" w:themeShade="80"/>
                          <w:sz w:val="20"/>
                        </w:rPr>
                      </w:pPr>
                      <w:bookmarkStart w:id="2" w:name="_Hlt34029182"/>
                      <w:r>
                        <w:rPr>
                          <w:rFonts w:cs="Arial"/>
                          <w:color w:val="808080" w:themeColor="background1" w:themeShade="80"/>
                          <w:sz w:val="20"/>
                        </w:rPr>
                        <w:t>l.bulling</w:t>
                      </w:r>
                      <w:hyperlink r:id="rId11" w:history="1">
                        <w:r w:rsidR="006812EA" w:rsidRPr="003C696E">
                          <w:rPr>
                            <w:rStyle w:val="Hyperlink"/>
                            <w:rFonts w:cs="Arial"/>
                            <w:color w:val="808080" w:themeColor="background1" w:themeShade="80"/>
                            <w:sz w:val="20"/>
                            <w:u w:val="none"/>
                          </w:rPr>
                          <w:t>@staatsbad-salzuflen.de</w:t>
                        </w:r>
                        <w:bookmarkEnd w:id="2"/>
                      </w:hyperlink>
                    </w:p>
                  </w:txbxContent>
                </v:textbox>
                <w10:wrap anchorx="page" anchory="page"/>
              </v:shape>
            </w:pict>
          </mc:Fallback>
        </mc:AlternateContent>
      </w:r>
    </w:p>
    <w:sectPr w:rsidR="00FE111C" w:rsidRPr="00580153" w:rsidSect="0004733B">
      <w:headerReference w:type="even" r:id="rId12"/>
      <w:headerReference w:type="default" r:id="rId13"/>
      <w:footerReference w:type="even" r:id="rId14"/>
      <w:footerReference w:type="default" r:id="rId15"/>
      <w:headerReference w:type="first" r:id="rId16"/>
      <w:footerReference w:type="first" r:id="rId17"/>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5FD46" w14:textId="77777777" w:rsidR="00CE0348" w:rsidRDefault="00CE0348">
      <w:r>
        <w:separator/>
      </w:r>
    </w:p>
  </w:endnote>
  <w:endnote w:type="continuationSeparator" w:id="0">
    <w:p w14:paraId="462F0648" w14:textId="77777777" w:rsidR="00CE0348" w:rsidRDefault="00CE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0AD3" w14:textId="77777777" w:rsidR="00704F71" w:rsidRDefault="00704F7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0145B" w:rsidRDefault="00D0145B">
    <w:pPr>
      <w:pStyle w:val="Fuzeile"/>
    </w:pPr>
  </w:p>
  <w:p w14:paraId="212D2EDA" w14:textId="00377813" w:rsidR="0020640D" w:rsidRPr="007F2EC3" w:rsidRDefault="00D0145B"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990907">
      <w:rPr>
        <w:noProof/>
        <w:sz w:val="18"/>
      </w:rPr>
      <w:t>2</w:t>
    </w:r>
    <w:r w:rsidRPr="00D0145B">
      <w:rPr>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29F7" w14:textId="77777777" w:rsidR="00704F71" w:rsidRDefault="00704F7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9A7C" w14:textId="77777777" w:rsidR="00CE0348" w:rsidRDefault="00CE0348">
      <w:r>
        <w:separator/>
      </w:r>
    </w:p>
  </w:footnote>
  <w:footnote w:type="continuationSeparator" w:id="0">
    <w:p w14:paraId="26024E93" w14:textId="77777777" w:rsidR="00CE0348" w:rsidRDefault="00CE0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D492" w14:textId="77777777" w:rsidR="00704F71" w:rsidRDefault="00704F7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9C6687" w:rsidRDefault="00704F71" w:rsidP="0004733B">
    <w:pPr>
      <w:pStyle w:val="Kopfzeile"/>
      <w:ind w:right="-3403"/>
    </w:pPr>
    <w:r>
      <w:rPr>
        <w:noProof/>
      </w:rPr>
      <w:drawing>
        <wp:inline distT="0" distB="0" distL="0" distR="0" wp14:anchorId="6C4C3AF9" wp14:editId="437F5C11">
          <wp:extent cx="3384000" cy="543600"/>
          <wp:effectExtent l="0" t="0" r="6985"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9C6687" w:rsidRDefault="009C6687">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C353" w14:textId="77777777" w:rsidR="00704F71" w:rsidRDefault="00704F7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E525FFF"/>
    <w:multiLevelType w:val="hybridMultilevel"/>
    <w:tmpl w:val="DD300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04DCD"/>
    <w:rsid w:val="00011624"/>
    <w:rsid w:val="0002125E"/>
    <w:rsid w:val="0002377C"/>
    <w:rsid w:val="000240DC"/>
    <w:rsid w:val="00025FCC"/>
    <w:rsid w:val="000264BA"/>
    <w:rsid w:val="0003137A"/>
    <w:rsid w:val="00034170"/>
    <w:rsid w:val="00036687"/>
    <w:rsid w:val="00041D92"/>
    <w:rsid w:val="00044540"/>
    <w:rsid w:val="0004733B"/>
    <w:rsid w:val="00047844"/>
    <w:rsid w:val="000507D1"/>
    <w:rsid w:val="00052E87"/>
    <w:rsid w:val="00062747"/>
    <w:rsid w:val="000647E1"/>
    <w:rsid w:val="000667D7"/>
    <w:rsid w:val="00067DFB"/>
    <w:rsid w:val="00072E05"/>
    <w:rsid w:val="000767F8"/>
    <w:rsid w:val="000812D3"/>
    <w:rsid w:val="00085943"/>
    <w:rsid w:val="00087A3D"/>
    <w:rsid w:val="00090707"/>
    <w:rsid w:val="00092EAD"/>
    <w:rsid w:val="000A3028"/>
    <w:rsid w:val="000B032C"/>
    <w:rsid w:val="000C2D2C"/>
    <w:rsid w:val="000D37CC"/>
    <w:rsid w:val="000E2ED6"/>
    <w:rsid w:val="000E6D49"/>
    <w:rsid w:val="000F3E48"/>
    <w:rsid w:val="000F7E54"/>
    <w:rsid w:val="00100DE8"/>
    <w:rsid w:val="00110E9E"/>
    <w:rsid w:val="00111424"/>
    <w:rsid w:val="00114DB0"/>
    <w:rsid w:val="00115865"/>
    <w:rsid w:val="0011715B"/>
    <w:rsid w:val="001239BD"/>
    <w:rsid w:val="00130A48"/>
    <w:rsid w:val="00134684"/>
    <w:rsid w:val="0013522A"/>
    <w:rsid w:val="00137E5D"/>
    <w:rsid w:val="00144024"/>
    <w:rsid w:val="001443C1"/>
    <w:rsid w:val="00145EF5"/>
    <w:rsid w:val="0015793B"/>
    <w:rsid w:val="00162322"/>
    <w:rsid w:val="001646C1"/>
    <w:rsid w:val="00167A55"/>
    <w:rsid w:val="0017135F"/>
    <w:rsid w:val="00181883"/>
    <w:rsid w:val="00187FE5"/>
    <w:rsid w:val="0019416A"/>
    <w:rsid w:val="00195E56"/>
    <w:rsid w:val="001A0BF7"/>
    <w:rsid w:val="001A1A37"/>
    <w:rsid w:val="001A27EB"/>
    <w:rsid w:val="001A3833"/>
    <w:rsid w:val="001B7B6D"/>
    <w:rsid w:val="001C2544"/>
    <w:rsid w:val="001C6659"/>
    <w:rsid w:val="001C6B47"/>
    <w:rsid w:val="001C7357"/>
    <w:rsid w:val="001D12A8"/>
    <w:rsid w:val="001D1E06"/>
    <w:rsid w:val="001D34BA"/>
    <w:rsid w:val="001D78B7"/>
    <w:rsid w:val="001E0D79"/>
    <w:rsid w:val="001E34C6"/>
    <w:rsid w:val="001E66F5"/>
    <w:rsid w:val="001E7DDB"/>
    <w:rsid w:val="001F09D8"/>
    <w:rsid w:val="001F49C5"/>
    <w:rsid w:val="001F4A9B"/>
    <w:rsid w:val="001F7747"/>
    <w:rsid w:val="001F7AD2"/>
    <w:rsid w:val="0020640D"/>
    <w:rsid w:val="002110D9"/>
    <w:rsid w:val="00212454"/>
    <w:rsid w:val="00214438"/>
    <w:rsid w:val="002157D4"/>
    <w:rsid w:val="00215FEA"/>
    <w:rsid w:val="0022081E"/>
    <w:rsid w:val="002230B8"/>
    <w:rsid w:val="00224463"/>
    <w:rsid w:val="00225A17"/>
    <w:rsid w:val="002304D9"/>
    <w:rsid w:val="00242035"/>
    <w:rsid w:val="0024313B"/>
    <w:rsid w:val="002431EB"/>
    <w:rsid w:val="002452AC"/>
    <w:rsid w:val="00246C95"/>
    <w:rsid w:val="0024701F"/>
    <w:rsid w:val="0025533B"/>
    <w:rsid w:val="00275889"/>
    <w:rsid w:val="00286F9B"/>
    <w:rsid w:val="00292117"/>
    <w:rsid w:val="002942A8"/>
    <w:rsid w:val="00295E1B"/>
    <w:rsid w:val="00297747"/>
    <w:rsid w:val="00297D77"/>
    <w:rsid w:val="002A4F17"/>
    <w:rsid w:val="002B4325"/>
    <w:rsid w:val="002B5BF9"/>
    <w:rsid w:val="002C14C8"/>
    <w:rsid w:val="002C1FEC"/>
    <w:rsid w:val="002C25EC"/>
    <w:rsid w:val="002C4DDA"/>
    <w:rsid w:val="002C669A"/>
    <w:rsid w:val="002C6E9F"/>
    <w:rsid w:val="002D02EF"/>
    <w:rsid w:val="002D5669"/>
    <w:rsid w:val="002E13D8"/>
    <w:rsid w:val="002E264B"/>
    <w:rsid w:val="002E3435"/>
    <w:rsid w:val="002F0B4D"/>
    <w:rsid w:val="002F2497"/>
    <w:rsid w:val="002F29D5"/>
    <w:rsid w:val="002F3D8A"/>
    <w:rsid w:val="002F6F27"/>
    <w:rsid w:val="00306CD4"/>
    <w:rsid w:val="00306E8F"/>
    <w:rsid w:val="003128AB"/>
    <w:rsid w:val="00312CA5"/>
    <w:rsid w:val="003141CB"/>
    <w:rsid w:val="00314BEB"/>
    <w:rsid w:val="003163A3"/>
    <w:rsid w:val="00321682"/>
    <w:rsid w:val="00326479"/>
    <w:rsid w:val="00326D88"/>
    <w:rsid w:val="00330E48"/>
    <w:rsid w:val="00332EB7"/>
    <w:rsid w:val="00336236"/>
    <w:rsid w:val="00336554"/>
    <w:rsid w:val="00342964"/>
    <w:rsid w:val="00352AF2"/>
    <w:rsid w:val="00355332"/>
    <w:rsid w:val="003639D0"/>
    <w:rsid w:val="00365AA4"/>
    <w:rsid w:val="00370E5E"/>
    <w:rsid w:val="00375AD6"/>
    <w:rsid w:val="003770FC"/>
    <w:rsid w:val="00377C5E"/>
    <w:rsid w:val="003818F1"/>
    <w:rsid w:val="00385CA7"/>
    <w:rsid w:val="0039094C"/>
    <w:rsid w:val="0039451D"/>
    <w:rsid w:val="00396835"/>
    <w:rsid w:val="00396EA5"/>
    <w:rsid w:val="00397F6D"/>
    <w:rsid w:val="003A029D"/>
    <w:rsid w:val="003A0D04"/>
    <w:rsid w:val="003A1329"/>
    <w:rsid w:val="003A332B"/>
    <w:rsid w:val="003A3EF3"/>
    <w:rsid w:val="003A64B2"/>
    <w:rsid w:val="003A6D02"/>
    <w:rsid w:val="003B2E39"/>
    <w:rsid w:val="003B6BB0"/>
    <w:rsid w:val="003C2607"/>
    <w:rsid w:val="003C4C0D"/>
    <w:rsid w:val="003C61BA"/>
    <w:rsid w:val="003C696E"/>
    <w:rsid w:val="003D2942"/>
    <w:rsid w:val="003F44DF"/>
    <w:rsid w:val="00402100"/>
    <w:rsid w:val="00402296"/>
    <w:rsid w:val="00403206"/>
    <w:rsid w:val="004110B6"/>
    <w:rsid w:val="00411B32"/>
    <w:rsid w:val="0041423E"/>
    <w:rsid w:val="00415481"/>
    <w:rsid w:val="00415E81"/>
    <w:rsid w:val="00431BC0"/>
    <w:rsid w:val="004322B2"/>
    <w:rsid w:val="004349EA"/>
    <w:rsid w:val="004430BD"/>
    <w:rsid w:val="004508BF"/>
    <w:rsid w:val="004523DD"/>
    <w:rsid w:val="00452FC9"/>
    <w:rsid w:val="00457684"/>
    <w:rsid w:val="0046067D"/>
    <w:rsid w:val="00460E23"/>
    <w:rsid w:val="00463855"/>
    <w:rsid w:val="0046751B"/>
    <w:rsid w:val="00476663"/>
    <w:rsid w:val="0047701C"/>
    <w:rsid w:val="0049130E"/>
    <w:rsid w:val="00494F3C"/>
    <w:rsid w:val="004A16CF"/>
    <w:rsid w:val="004A18A1"/>
    <w:rsid w:val="004A3225"/>
    <w:rsid w:val="004A3C64"/>
    <w:rsid w:val="004A6042"/>
    <w:rsid w:val="004A60AC"/>
    <w:rsid w:val="004B4A83"/>
    <w:rsid w:val="004C16BC"/>
    <w:rsid w:val="004C29FC"/>
    <w:rsid w:val="004C5D66"/>
    <w:rsid w:val="004D0D63"/>
    <w:rsid w:val="004D2F3D"/>
    <w:rsid w:val="004E07F2"/>
    <w:rsid w:val="004E47F8"/>
    <w:rsid w:val="004F051C"/>
    <w:rsid w:val="004F35F7"/>
    <w:rsid w:val="004F66F4"/>
    <w:rsid w:val="00501AD7"/>
    <w:rsid w:val="00512B43"/>
    <w:rsid w:val="005138ED"/>
    <w:rsid w:val="0051518C"/>
    <w:rsid w:val="00522442"/>
    <w:rsid w:val="00522497"/>
    <w:rsid w:val="00522C2D"/>
    <w:rsid w:val="00533343"/>
    <w:rsid w:val="00533E86"/>
    <w:rsid w:val="00554732"/>
    <w:rsid w:val="0055492F"/>
    <w:rsid w:val="00561865"/>
    <w:rsid w:val="00562297"/>
    <w:rsid w:val="00562F6A"/>
    <w:rsid w:val="00580153"/>
    <w:rsid w:val="005820E1"/>
    <w:rsid w:val="0058241A"/>
    <w:rsid w:val="00586953"/>
    <w:rsid w:val="00590FC9"/>
    <w:rsid w:val="005A0404"/>
    <w:rsid w:val="005A292A"/>
    <w:rsid w:val="005A2F6C"/>
    <w:rsid w:val="005B0E88"/>
    <w:rsid w:val="005B10EE"/>
    <w:rsid w:val="005B5292"/>
    <w:rsid w:val="005B6751"/>
    <w:rsid w:val="005C3D7A"/>
    <w:rsid w:val="005C623B"/>
    <w:rsid w:val="005D2AB5"/>
    <w:rsid w:val="005D4623"/>
    <w:rsid w:val="005D62CC"/>
    <w:rsid w:val="005E609E"/>
    <w:rsid w:val="005E6251"/>
    <w:rsid w:val="005F1229"/>
    <w:rsid w:val="005F2247"/>
    <w:rsid w:val="005F404F"/>
    <w:rsid w:val="00606CC3"/>
    <w:rsid w:val="00612562"/>
    <w:rsid w:val="00613AA4"/>
    <w:rsid w:val="0062110B"/>
    <w:rsid w:val="00632C99"/>
    <w:rsid w:val="0063398E"/>
    <w:rsid w:val="00634BA5"/>
    <w:rsid w:val="00635F28"/>
    <w:rsid w:val="006367C1"/>
    <w:rsid w:val="006447B8"/>
    <w:rsid w:val="0064516A"/>
    <w:rsid w:val="00652644"/>
    <w:rsid w:val="00661EC7"/>
    <w:rsid w:val="006638CF"/>
    <w:rsid w:val="00664375"/>
    <w:rsid w:val="00664578"/>
    <w:rsid w:val="00667045"/>
    <w:rsid w:val="00673DB9"/>
    <w:rsid w:val="0068003D"/>
    <w:rsid w:val="006812EA"/>
    <w:rsid w:val="0068133F"/>
    <w:rsid w:val="0068145C"/>
    <w:rsid w:val="0068396F"/>
    <w:rsid w:val="00687FC4"/>
    <w:rsid w:val="006927CD"/>
    <w:rsid w:val="00693F5E"/>
    <w:rsid w:val="00695EE9"/>
    <w:rsid w:val="006964C5"/>
    <w:rsid w:val="0069661E"/>
    <w:rsid w:val="006A2018"/>
    <w:rsid w:val="006A6972"/>
    <w:rsid w:val="006B030F"/>
    <w:rsid w:val="006B287D"/>
    <w:rsid w:val="006C1FB9"/>
    <w:rsid w:val="006C60B0"/>
    <w:rsid w:val="006C6F9E"/>
    <w:rsid w:val="006C7950"/>
    <w:rsid w:val="006D0F3A"/>
    <w:rsid w:val="006D146D"/>
    <w:rsid w:val="006D2885"/>
    <w:rsid w:val="006D294C"/>
    <w:rsid w:val="006D30C2"/>
    <w:rsid w:val="006E49E2"/>
    <w:rsid w:val="006E53F8"/>
    <w:rsid w:val="006F410C"/>
    <w:rsid w:val="006F5AD7"/>
    <w:rsid w:val="006F6E98"/>
    <w:rsid w:val="006F7877"/>
    <w:rsid w:val="00704F71"/>
    <w:rsid w:val="00706834"/>
    <w:rsid w:val="0070746D"/>
    <w:rsid w:val="007113F1"/>
    <w:rsid w:val="00713672"/>
    <w:rsid w:val="00714A1A"/>
    <w:rsid w:val="00716BED"/>
    <w:rsid w:val="00717CB1"/>
    <w:rsid w:val="0072115D"/>
    <w:rsid w:val="00722A14"/>
    <w:rsid w:val="00724AF8"/>
    <w:rsid w:val="00726839"/>
    <w:rsid w:val="00732915"/>
    <w:rsid w:val="007355A4"/>
    <w:rsid w:val="00735D3E"/>
    <w:rsid w:val="007429EA"/>
    <w:rsid w:val="00744705"/>
    <w:rsid w:val="00752577"/>
    <w:rsid w:val="00752F3B"/>
    <w:rsid w:val="00760135"/>
    <w:rsid w:val="007622F2"/>
    <w:rsid w:val="007638AA"/>
    <w:rsid w:val="00764C9D"/>
    <w:rsid w:val="00770C98"/>
    <w:rsid w:val="007744BD"/>
    <w:rsid w:val="00777256"/>
    <w:rsid w:val="007828CD"/>
    <w:rsid w:val="00782EC9"/>
    <w:rsid w:val="007A5DB6"/>
    <w:rsid w:val="007A6618"/>
    <w:rsid w:val="007B2208"/>
    <w:rsid w:val="007B3A66"/>
    <w:rsid w:val="007B759F"/>
    <w:rsid w:val="007B7E30"/>
    <w:rsid w:val="007B7E59"/>
    <w:rsid w:val="007C31DC"/>
    <w:rsid w:val="007C50D6"/>
    <w:rsid w:val="007C6FD5"/>
    <w:rsid w:val="007D1BB2"/>
    <w:rsid w:val="007D3711"/>
    <w:rsid w:val="007D3D24"/>
    <w:rsid w:val="007D6149"/>
    <w:rsid w:val="007D6D39"/>
    <w:rsid w:val="007E3B6F"/>
    <w:rsid w:val="007E4330"/>
    <w:rsid w:val="007E60FA"/>
    <w:rsid w:val="007F2EC3"/>
    <w:rsid w:val="007F3B55"/>
    <w:rsid w:val="00807365"/>
    <w:rsid w:val="00807A21"/>
    <w:rsid w:val="008147A2"/>
    <w:rsid w:val="00815F63"/>
    <w:rsid w:val="008206BB"/>
    <w:rsid w:val="008218F5"/>
    <w:rsid w:val="00834252"/>
    <w:rsid w:val="00835CBB"/>
    <w:rsid w:val="00837AFD"/>
    <w:rsid w:val="00842E67"/>
    <w:rsid w:val="00847124"/>
    <w:rsid w:val="0085164D"/>
    <w:rsid w:val="008532DF"/>
    <w:rsid w:val="00855F93"/>
    <w:rsid w:val="008575ED"/>
    <w:rsid w:val="008636A3"/>
    <w:rsid w:val="008721F7"/>
    <w:rsid w:val="008723EB"/>
    <w:rsid w:val="008743E7"/>
    <w:rsid w:val="00880CDF"/>
    <w:rsid w:val="00882BFE"/>
    <w:rsid w:val="00884E3B"/>
    <w:rsid w:val="00885372"/>
    <w:rsid w:val="00885E41"/>
    <w:rsid w:val="00886F46"/>
    <w:rsid w:val="00887D35"/>
    <w:rsid w:val="008912B9"/>
    <w:rsid w:val="008959C1"/>
    <w:rsid w:val="008A3D59"/>
    <w:rsid w:val="008A73C4"/>
    <w:rsid w:val="008B4D31"/>
    <w:rsid w:val="008B4E6C"/>
    <w:rsid w:val="008B52BE"/>
    <w:rsid w:val="008C0860"/>
    <w:rsid w:val="008C5D30"/>
    <w:rsid w:val="008C5F9A"/>
    <w:rsid w:val="008D2D2C"/>
    <w:rsid w:val="008E34EF"/>
    <w:rsid w:val="008E4EE1"/>
    <w:rsid w:val="008E54BD"/>
    <w:rsid w:val="008F0896"/>
    <w:rsid w:val="008F7F4C"/>
    <w:rsid w:val="009253BA"/>
    <w:rsid w:val="00932BC9"/>
    <w:rsid w:val="009350D2"/>
    <w:rsid w:val="009473A9"/>
    <w:rsid w:val="00954109"/>
    <w:rsid w:val="00954FBE"/>
    <w:rsid w:val="009553C5"/>
    <w:rsid w:val="00961D91"/>
    <w:rsid w:val="00973E80"/>
    <w:rsid w:val="009742D9"/>
    <w:rsid w:val="0097493B"/>
    <w:rsid w:val="00987136"/>
    <w:rsid w:val="00990907"/>
    <w:rsid w:val="00990A7C"/>
    <w:rsid w:val="00997326"/>
    <w:rsid w:val="009A0D4F"/>
    <w:rsid w:val="009A574C"/>
    <w:rsid w:val="009B07D7"/>
    <w:rsid w:val="009B0918"/>
    <w:rsid w:val="009B0ACE"/>
    <w:rsid w:val="009B10A4"/>
    <w:rsid w:val="009C55BE"/>
    <w:rsid w:val="009C6687"/>
    <w:rsid w:val="009D2DA7"/>
    <w:rsid w:val="009D58BC"/>
    <w:rsid w:val="009D5AE6"/>
    <w:rsid w:val="009E3F84"/>
    <w:rsid w:val="009E695B"/>
    <w:rsid w:val="009E711C"/>
    <w:rsid w:val="00A01358"/>
    <w:rsid w:val="00A16764"/>
    <w:rsid w:val="00A238B8"/>
    <w:rsid w:val="00A47219"/>
    <w:rsid w:val="00A52323"/>
    <w:rsid w:val="00A62853"/>
    <w:rsid w:val="00A64D76"/>
    <w:rsid w:val="00A65190"/>
    <w:rsid w:val="00A65E27"/>
    <w:rsid w:val="00A675F3"/>
    <w:rsid w:val="00A7189D"/>
    <w:rsid w:val="00A74208"/>
    <w:rsid w:val="00A748D5"/>
    <w:rsid w:val="00A74BA7"/>
    <w:rsid w:val="00A8182D"/>
    <w:rsid w:val="00A86403"/>
    <w:rsid w:val="00A93BF1"/>
    <w:rsid w:val="00AA3449"/>
    <w:rsid w:val="00AA361E"/>
    <w:rsid w:val="00AA5F94"/>
    <w:rsid w:val="00AA679B"/>
    <w:rsid w:val="00AB0609"/>
    <w:rsid w:val="00AB2A7C"/>
    <w:rsid w:val="00AC2678"/>
    <w:rsid w:val="00AC38C5"/>
    <w:rsid w:val="00AC3ED8"/>
    <w:rsid w:val="00AC58B0"/>
    <w:rsid w:val="00AC5AF4"/>
    <w:rsid w:val="00AC7DE4"/>
    <w:rsid w:val="00AD0C8C"/>
    <w:rsid w:val="00AE701F"/>
    <w:rsid w:val="00AF2B83"/>
    <w:rsid w:val="00AF7AC8"/>
    <w:rsid w:val="00B01392"/>
    <w:rsid w:val="00B01EE1"/>
    <w:rsid w:val="00B0450C"/>
    <w:rsid w:val="00B063BA"/>
    <w:rsid w:val="00B12C46"/>
    <w:rsid w:val="00B134C1"/>
    <w:rsid w:val="00B214D1"/>
    <w:rsid w:val="00B23B43"/>
    <w:rsid w:val="00B23EFC"/>
    <w:rsid w:val="00B2644E"/>
    <w:rsid w:val="00B26827"/>
    <w:rsid w:val="00B31BAF"/>
    <w:rsid w:val="00B34D81"/>
    <w:rsid w:val="00B356FE"/>
    <w:rsid w:val="00B37100"/>
    <w:rsid w:val="00B453E4"/>
    <w:rsid w:val="00B50EF2"/>
    <w:rsid w:val="00B56C6F"/>
    <w:rsid w:val="00B61052"/>
    <w:rsid w:val="00B63986"/>
    <w:rsid w:val="00B64DED"/>
    <w:rsid w:val="00B67860"/>
    <w:rsid w:val="00B70E59"/>
    <w:rsid w:val="00B80BE1"/>
    <w:rsid w:val="00B82388"/>
    <w:rsid w:val="00B85ACF"/>
    <w:rsid w:val="00B905F1"/>
    <w:rsid w:val="00B927DD"/>
    <w:rsid w:val="00BA61A6"/>
    <w:rsid w:val="00BB2318"/>
    <w:rsid w:val="00BC1EF0"/>
    <w:rsid w:val="00BC7E30"/>
    <w:rsid w:val="00BD1288"/>
    <w:rsid w:val="00BD250F"/>
    <w:rsid w:val="00BD63B6"/>
    <w:rsid w:val="00BD6683"/>
    <w:rsid w:val="00BE0C2B"/>
    <w:rsid w:val="00BE170F"/>
    <w:rsid w:val="00BE58CE"/>
    <w:rsid w:val="00BE6FB0"/>
    <w:rsid w:val="00BF1F70"/>
    <w:rsid w:val="00BF2625"/>
    <w:rsid w:val="00C03E24"/>
    <w:rsid w:val="00C0736C"/>
    <w:rsid w:val="00C07561"/>
    <w:rsid w:val="00C078CF"/>
    <w:rsid w:val="00C208A0"/>
    <w:rsid w:val="00C20B78"/>
    <w:rsid w:val="00C21214"/>
    <w:rsid w:val="00C24FF7"/>
    <w:rsid w:val="00C27C2F"/>
    <w:rsid w:val="00C307C1"/>
    <w:rsid w:val="00C56946"/>
    <w:rsid w:val="00C56E1E"/>
    <w:rsid w:val="00C616D7"/>
    <w:rsid w:val="00C65700"/>
    <w:rsid w:val="00C65853"/>
    <w:rsid w:val="00C663BC"/>
    <w:rsid w:val="00C70E71"/>
    <w:rsid w:val="00C71FB3"/>
    <w:rsid w:val="00C744BF"/>
    <w:rsid w:val="00C77A46"/>
    <w:rsid w:val="00C77BA0"/>
    <w:rsid w:val="00C82F2B"/>
    <w:rsid w:val="00C91577"/>
    <w:rsid w:val="00CB1FA7"/>
    <w:rsid w:val="00CB7338"/>
    <w:rsid w:val="00CC3AE2"/>
    <w:rsid w:val="00CC7252"/>
    <w:rsid w:val="00CD3A6B"/>
    <w:rsid w:val="00CD661B"/>
    <w:rsid w:val="00CE0348"/>
    <w:rsid w:val="00CE141C"/>
    <w:rsid w:val="00CE3893"/>
    <w:rsid w:val="00CE72C2"/>
    <w:rsid w:val="00CE77AD"/>
    <w:rsid w:val="00CF0F37"/>
    <w:rsid w:val="00CF684C"/>
    <w:rsid w:val="00D0023F"/>
    <w:rsid w:val="00D01162"/>
    <w:rsid w:val="00D0145B"/>
    <w:rsid w:val="00D031AC"/>
    <w:rsid w:val="00D04F6B"/>
    <w:rsid w:val="00D055F0"/>
    <w:rsid w:val="00D05DB1"/>
    <w:rsid w:val="00D066FC"/>
    <w:rsid w:val="00D11874"/>
    <w:rsid w:val="00D17389"/>
    <w:rsid w:val="00D242F9"/>
    <w:rsid w:val="00D324C5"/>
    <w:rsid w:val="00D4500B"/>
    <w:rsid w:val="00D50214"/>
    <w:rsid w:val="00D50FF5"/>
    <w:rsid w:val="00D522BB"/>
    <w:rsid w:val="00D6006A"/>
    <w:rsid w:val="00D62FD6"/>
    <w:rsid w:val="00D631EE"/>
    <w:rsid w:val="00D667CD"/>
    <w:rsid w:val="00D667F2"/>
    <w:rsid w:val="00D83EF2"/>
    <w:rsid w:val="00DB3979"/>
    <w:rsid w:val="00DB66E9"/>
    <w:rsid w:val="00DC1B15"/>
    <w:rsid w:val="00DC34D5"/>
    <w:rsid w:val="00DD07A3"/>
    <w:rsid w:val="00DD7B45"/>
    <w:rsid w:val="00DE1D83"/>
    <w:rsid w:val="00DF4C7D"/>
    <w:rsid w:val="00DF595D"/>
    <w:rsid w:val="00E05D69"/>
    <w:rsid w:val="00E14426"/>
    <w:rsid w:val="00E15A1F"/>
    <w:rsid w:val="00E27250"/>
    <w:rsid w:val="00E27D58"/>
    <w:rsid w:val="00E31064"/>
    <w:rsid w:val="00E31AF4"/>
    <w:rsid w:val="00E559BC"/>
    <w:rsid w:val="00E6130E"/>
    <w:rsid w:val="00E63B70"/>
    <w:rsid w:val="00E70BDD"/>
    <w:rsid w:val="00E71FE8"/>
    <w:rsid w:val="00E72FEC"/>
    <w:rsid w:val="00E7450A"/>
    <w:rsid w:val="00E773EC"/>
    <w:rsid w:val="00E8035E"/>
    <w:rsid w:val="00E80895"/>
    <w:rsid w:val="00E82C8D"/>
    <w:rsid w:val="00E90AA2"/>
    <w:rsid w:val="00E92FE1"/>
    <w:rsid w:val="00EA0334"/>
    <w:rsid w:val="00EA3A35"/>
    <w:rsid w:val="00EB01E2"/>
    <w:rsid w:val="00EB5668"/>
    <w:rsid w:val="00EC21EE"/>
    <w:rsid w:val="00EC39BE"/>
    <w:rsid w:val="00EC5FFA"/>
    <w:rsid w:val="00ED2900"/>
    <w:rsid w:val="00ED3ED7"/>
    <w:rsid w:val="00EE1BBC"/>
    <w:rsid w:val="00EE1C4D"/>
    <w:rsid w:val="00EF2657"/>
    <w:rsid w:val="00EF2D2E"/>
    <w:rsid w:val="00F00DC4"/>
    <w:rsid w:val="00F03CE7"/>
    <w:rsid w:val="00F05737"/>
    <w:rsid w:val="00F05912"/>
    <w:rsid w:val="00F1458D"/>
    <w:rsid w:val="00F1712B"/>
    <w:rsid w:val="00F25491"/>
    <w:rsid w:val="00F25BF8"/>
    <w:rsid w:val="00F32080"/>
    <w:rsid w:val="00F35D38"/>
    <w:rsid w:val="00F433A6"/>
    <w:rsid w:val="00F5326B"/>
    <w:rsid w:val="00F56BD6"/>
    <w:rsid w:val="00F60624"/>
    <w:rsid w:val="00F64E8E"/>
    <w:rsid w:val="00F80465"/>
    <w:rsid w:val="00F847D4"/>
    <w:rsid w:val="00F94700"/>
    <w:rsid w:val="00FA03C4"/>
    <w:rsid w:val="00FA2444"/>
    <w:rsid w:val="00FA3AAA"/>
    <w:rsid w:val="00FB1FFA"/>
    <w:rsid w:val="00FB2B57"/>
    <w:rsid w:val="00FC12DA"/>
    <w:rsid w:val="00FC1A8C"/>
    <w:rsid w:val="00FC3DE2"/>
    <w:rsid w:val="00FC571D"/>
    <w:rsid w:val="00FD206F"/>
    <w:rsid w:val="00FD6EE1"/>
    <w:rsid w:val="00FE111C"/>
    <w:rsid w:val="00FE2BE6"/>
    <w:rsid w:val="00FE5C13"/>
    <w:rsid w:val="00FE768B"/>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4784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478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39421141">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57964284">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siekmann@staatsbad-salzuflen.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staatsbad-salzuflen-startet-feierlich-ins-jubilaeumsjahr" TargetMode="External"/><Relationship Id="rId10" Type="http://schemas.openxmlformats.org/officeDocument/2006/relationships/hyperlink" Target="mailto:o.siekmann@staatsbad-salzufl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8DD3E-B20B-794B-9A24-99554AC5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3142</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3633</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2018-04-12T12:43:00Z</cp:lastPrinted>
  <dcterms:created xsi:type="dcterms:W3CDTF">2018-04-12T13:27:00Z</dcterms:created>
  <dcterms:modified xsi:type="dcterms:W3CDTF">2018-04-12T13:27:00Z</dcterms:modified>
</cp:coreProperties>
</file>