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DAB361" w14:textId="2EA98F70" w:rsidR="001F16B6" w:rsidRPr="00FD65EC" w:rsidRDefault="001F16B6" w:rsidP="00E63358">
      <w:pPr>
        <w:ind w:right="-708"/>
        <w:rPr>
          <w:rFonts w:ascii="Calibri" w:hAnsi="Calibri" w:cs="Calibri"/>
          <w:sz w:val="68"/>
          <w:szCs w:val="68"/>
        </w:rPr>
      </w:pPr>
      <w:r>
        <w:rPr>
          <w:rFonts w:ascii="Calibri" w:hAnsi="Calibri" w:cs="Calibri"/>
        </w:rPr>
        <w:br/>
      </w:r>
      <w:r w:rsidRPr="00FD65EC">
        <w:rPr>
          <w:rFonts w:ascii="Calibri" w:hAnsi="Calibri" w:cs="Calibri"/>
          <w:sz w:val="68"/>
          <w:szCs w:val="68"/>
        </w:rPr>
        <w:t>Die Welt macht drei Tage Pause</w:t>
      </w:r>
    </w:p>
    <w:p w14:paraId="0BD2210E" w14:textId="2EF5A999" w:rsidR="001F16B6" w:rsidRPr="00E63358" w:rsidRDefault="00E63358" w:rsidP="00E63358">
      <w:pPr>
        <w:ind w:right="-283"/>
        <w:rPr>
          <w:rFonts w:ascii="Calibri" w:hAnsi="Calibri" w:cs="Calibri"/>
          <w:sz w:val="32"/>
          <w:szCs w:val="32"/>
        </w:rPr>
      </w:pPr>
      <w:r>
        <w:rPr>
          <w:rFonts w:ascii="Calibri" w:hAnsi="Calibri" w:cs="Calibri"/>
        </w:rPr>
        <w:br/>
      </w:r>
      <w:r w:rsidR="001F16B6" w:rsidRPr="00E63358">
        <w:rPr>
          <w:rFonts w:ascii="Calibri" w:hAnsi="Calibri" w:cs="Calibri"/>
          <w:sz w:val="32"/>
          <w:szCs w:val="32"/>
        </w:rPr>
        <w:t>Das Fantasy-Festival „</w:t>
      </w:r>
      <w:proofErr w:type="spellStart"/>
      <w:r w:rsidR="001F16B6" w:rsidRPr="00E63358">
        <w:rPr>
          <w:rFonts w:ascii="Calibri" w:hAnsi="Calibri" w:cs="Calibri"/>
          <w:sz w:val="32"/>
          <w:szCs w:val="32"/>
        </w:rPr>
        <w:t>Annotopia</w:t>
      </w:r>
      <w:proofErr w:type="spellEnd"/>
      <w:r w:rsidR="001F16B6" w:rsidRPr="00E63358">
        <w:rPr>
          <w:rFonts w:ascii="Calibri" w:hAnsi="Calibri" w:cs="Calibri"/>
          <w:sz w:val="32"/>
          <w:szCs w:val="32"/>
        </w:rPr>
        <w:t>“ verwandelt Bad Mergentheim zum Start in den Mai in eine bunte Erlebniswelt für alle Generationen</w:t>
      </w:r>
    </w:p>
    <w:p w14:paraId="2A9C5110" w14:textId="77777777" w:rsidR="001F16B6" w:rsidRPr="008E1A2E" w:rsidRDefault="001F16B6" w:rsidP="001F16B6">
      <w:pPr>
        <w:ind w:right="-708"/>
        <w:rPr>
          <w:rFonts w:ascii="Calibri" w:hAnsi="Calibri" w:cs="Calibri"/>
          <w:b/>
          <w:bCs/>
        </w:rPr>
      </w:pPr>
    </w:p>
    <w:p w14:paraId="6ACEB743" w14:textId="77273063" w:rsidR="001F16B6" w:rsidRDefault="001F16B6" w:rsidP="00E63358">
      <w:pPr>
        <w:ind w:right="-283"/>
        <w:jc w:val="both"/>
        <w:rPr>
          <w:rFonts w:ascii="Calibri" w:hAnsi="Calibri" w:cs="Calibri"/>
          <w:color w:val="000000" w:themeColor="text1"/>
        </w:rPr>
      </w:pPr>
      <w:r w:rsidRPr="008E1A2E">
        <w:rPr>
          <w:rFonts w:ascii="Calibri" w:hAnsi="Calibri" w:cs="Calibri"/>
          <w:b/>
          <w:bCs/>
          <w:color w:val="000000" w:themeColor="text1"/>
        </w:rPr>
        <w:t>Bad Mergentheim</w:t>
      </w:r>
      <w:r w:rsidR="00E63358" w:rsidRPr="008E1A2E">
        <w:rPr>
          <w:rFonts w:ascii="Calibri" w:hAnsi="Calibri" w:cs="Calibri"/>
          <w:b/>
          <w:bCs/>
          <w:color w:val="000000" w:themeColor="text1"/>
        </w:rPr>
        <w:t xml:space="preserve"> (</w:t>
      </w:r>
      <w:proofErr w:type="spellStart"/>
      <w:r w:rsidR="00E63358" w:rsidRPr="008E1A2E">
        <w:rPr>
          <w:rFonts w:ascii="Calibri" w:hAnsi="Calibri" w:cs="Calibri"/>
          <w:b/>
          <w:bCs/>
          <w:color w:val="000000" w:themeColor="text1"/>
        </w:rPr>
        <w:t>dk</w:t>
      </w:r>
      <w:proofErr w:type="spellEnd"/>
      <w:r w:rsidR="00E63358" w:rsidRPr="008E1A2E">
        <w:rPr>
          <w:rFonts w:ascii="Calibri" w:hAnsi="Calibri" w:cs="Calibri"/>
          <w:b/>
          <w:bCs/>
          <w:color w:val="000000" w:themeColor="text1"/>
        </w:rPr>
        <w:t>).</w:t>
      </w:r>
      <w:r w:rsidRPr="001F16B6">
        <w:rPr>
          <w:rFonts w:ascii="Calibri" w:hAnsi="Calibri" w:cs="Calibri"/>
          <w:color w:val="000000" w:themeColor="text1"/>
        </w:rPr>
        <w:t xml:space="preserve"> Wer sich in diesen Zeiten nichts sehnlicher wünscht, als für ein paar Stunden dem Dauerrauschen aus Krisen, Schlagzeilen und Alltagshektik zu entkommen, für den gibt es eine sehr gute Nachricht: Zum Start in den Mai öffnet sich im Taubertal erneut ein Ort, an dem Zeit, Raum und Realität für drei Tage keine Rolle spielen. Eine Parallelwelt, ganz ohne Beam-Faktor, sondern gut erreichbar mit Bahn, Auto, Fahrrad oder einfach zu Fuß: „</w:t>
      </w:r>
      <w:proofErr w:type="spellStart"/>
      <w:r w:rsidRPr="001F16B6">
        <w:rPr>
          <w:rFonts w:ascii="Calibri" w:hAnsi="Calibri" w:cs="Calibri"/>
          <w:color w:val="000000" w:themeColor="text1"/>
        </w:rPr>
        <w:t>Annotopia</w:t>
      </w:r>
      <w:proofErr w:type="spellEnd"/>
      <w:r w:rsidRPr="001F16B6">
        <w:rPr>
          <w:rFonts w:ascii="Calibri" w:hAnsi="Calibri" w:cs="Calibri"/>
          <w:color w:val="000000" w:themeColor="text1"/>
        </w:rPr>
        <w:t xml:space="preserve">“ verwandelt die beliebte Urlaubs- und Gesundheitsstadt Bad Mergentheim (Baden-Württemberg) von Freitag, 1. Mai, bis Sonntag, 3. Mai, erneut in eine schillernde Fantasiewelt. Das Event lädt dazu ein, den Kopf auszuschalten, in andere Rollen zu schlüpfen und wieder einmal zu staunen und zu genießen. </w:t>
      </w:r>
      <w:proofErr w:type="spellStart"/>
      <w:r w:rsidRPr="001F16B6">
        <w:rPr>
          <w:rFonts w:ascii="Calibri" w:hAnsi="Calibri" w:cs="Calibri"/>
          <w:color w:val="000000" w:themeColor="text1"/>
        </w:rPr>
        <w:t>Annotopia</w:t>
      </w:r>
      <w:proofErr w:type="spellEnd"/>
      <w:r w:rsidRPr="001F16B6">
        <w:rPr>
          <w:rFonts w:ascii="Calibri" w:hAnsi="Calibri" w:cs="Calibri"/>
          <w:color w:val="000000" w:themeColor="text1"/>
        </w:rPr>
        <w:t xml:space="preserve"> ist ein gemeinsames Projekt der Staatlichen Schlösser und Gärten Baden-Württemberg, der Stadt Bad Mergentheim sowie der Event-Agentur </w:t>
      </w:r>
      <w:proofErr w:type="spellStart"/>
      <w:r w:rsidRPr="001F16B6">
        <w:rPr>
          <w:rFonts w:ascii="Calibri" w:hAnsi="Calibri" w:cs="Calibri"/>
          <w:color w:val="000000" w:themeColor="text1"/>
        </w:rPr>
        <w:t>noa</w:t>
      </w:r>
      <w:proofErr w:type="spellEnd"/>
      <w:r w:rsidRPr="001F16B6">
        <w:rPr>
          <w:rFonts w:ascii="Calibri" w:hAnsi="Calibri" w:cs="Calibri"/>
          <w:color w:val="000000" w:themeColor="text1"/>
        </w:rPr>
        <w:t xml:space="preserve"> </w:t>
      </w:r>
      <w:proofErr w:type="spellStart"/>
      <w:r w:rsidRPr="001F16B6">
        <w:rPr>
          <w:rFonts w:ascii="Calibri" w:hAnsi="Calibri" w:cs="Calibri"/>
          <w:color w:val="000000" w:themeColor="text1"/>
        </w:rPr>
        <w:t>entertainment</w:t>
      </w:r>
      <w:proofErr w:type="spellEnd"/>
      <w:r w:rsidRPr="001F16B6">
        <w:rPr>
          <w:rFonts w:ascii="Calibri" w:hAnsi="Calibri" w:cs="Calibri"/>
          <w:color w:val="000000" w:themeColor="text1"/>
        </w:rPr>
        <w:t>.</w:t>
      </w:r>
    </w:p>
    <w:p w14:paraId="65595DE0" w14:textId="77777777" w:rsidR="00E63358" w:rsidRPr="001F16B6" w:rsidRDefault="00E63358" w:rsidP="001F16B6">
      <w:pPr>
        <w:rPr>
          <w:rFonts w:ascii="Calibri" w:hAnsi="Calibri" w:cs="Calibri"/>
          <w:color w:val="000000" w:themeColor="text1"/>
        </w:rPr>
      </w:pPr>
    </w:p>
    <w:p w14:paraId="175977FC" w14:textId="77777777" w:rsidR="001F16B6" w:rsidRPr="001F16B6" w:rsidRDefault="001F16B6" w:rsidP="00E63358">
      <w:pPr>
        <w:ind w:right="-283"/>
        <w:jc w:val="both"/>
        <w:rPr>
          <w:rFonts w:ascii="Calibri" w:hAnsi="Calibri" w:cs="Calibri"/>
          <w:color w:val="000000" w:themeColor="text1"/>
        </w:rPr>
      </w:pPr>
      <w:r w:rsidRPr="001F16B6">
        <w:rPr>
          <w:rFonts w:ascii="Calibri" w:hAnsi="Calibri" w:cs="Calibri"/>
          <w:color w:val="000000" w:themeColor="text1"/>
        </w:rPr>
        <w:t>Im sechsten Jahr knüpft Deutschlands wohl außergewöhnlichstes Fantasy-Festival an die großen Erfolge der vergangenen Jahre an und lädt zum zweiten Mal bereits im Mai in den äußeren Schlosspark des Residenzschlosses Mergentheim ein. Die Verlegung in die erste Jahreshälfte hat sich bewährt: Frische Farben, milde Temperaturen und eine lebendige Innenstadt schafften 2025 bei der Premiere eine perfekte Kulisse für ein Wochenende jenseits aller Konventionen und belebten die Bad Mergentheimer Innenstadt zum Frühlingsauftakt. 8.500 Besucher zählten die Veranstalter im vergangenen Jahr.</w:t>
      </w:r>
    </w:p>
    <w:p w14:paraId="423082BF" w14:textId="77777777" w:rsidR="00E63358" w:rsidRDefault="00E63358" w:rsidP="00E63358">
      <w:pPr>
        <w:ind w:right="-283"/>
        <w:jc w:val="both"/>
        <w:rPr>
          <w:rFonts w:ascii="Calibri" w:hAnsi="Calibri" w:cs="Calibri"/>
          <w:color w:val="000000" w:themeColor="text1"/>
        </w:rPr>
      </w:pPr>
    </w:p>
    <w:p w14:paraId="115F097A" w14:textId="77777777" w:rsidR="00E63358" w:rsidRDefault="001F16B6" w:rsidP="00E63358">
      <w:pPr>
        <w:ind w:right="-283"/>
        <w:jc w:val="both"/>
        <w:rPr>
          <w:rFonts w:ascii="Calibri" w:hAnsi="Calibri" w:cs="Calibri"/>
          <w:color w:val="000000" w:themeColor="text1"/>
        </w:rPr>
      </w:pPr>
      <w:r w:rsidRPr="001F16B6">
        <w:rPr>
          <w:rFonts w:ascii="Calibri" w:hAnsi="Calibri" w:cs="Calibri"/>
          <w:color w:val="000000" w:themeColor="text1"/>
        </w:rPr>
        <w:t xml:space="preserve">„Das Fantasy-Festival </w:t>
      </w:r>
      <w:proofErr w:type="spellStart"/>
      <w:r w:rsidRPr="001F16B6">
        <w:rPr>
          <w:rFonts w:ascii="Calibri" w:hAnsi="Calibri" w:cs="Calibri"/>
          <w:color w:val="000000" w:themeColor="text1"/>
        </w:rPr>
        <w:t>Annotopia</w:t>
      </w:r>
      <w:proofErr w:type="spellEnd"/>
      <w:r w:rsidRPr="001F16B6">
        <w:rPr>
          <w:rFonts w:ascii="Calibri" w:hAnsi="Calibri" w:cs="Calibri"/>
          <w:color w:val="000000" w:themeColor="text1"/>
        </w:rPr>
        <w:t xml:space="preserve"> verkörpert ein Stück weit das, was unser Leben lebenswert macht. Sich frei entfalten, der eigenen Fantasie und Leidenschaft folgen, loslassen, um endlich einmal wieder zu erleben, wie leicht und verbindend Gemeinschaft sein kann“, sagt der Bad Mergentheimer Tourismusdirektor Kersten Hahn und fügt hinzu: „Es beeindruckt sehr, dass Besucher jedes Jahr aufs Neue eine weite Anreise auf sich nehmen, um mit uns im wunderschönen Bad Mergentheim dieses Fest zu feiern.“ </w:t>
      </w:r>
    </w:p>
    <w:p w14:paraId="11C9911B" w14:textId="77777777" w:rsidR="00E63358" w:rsidRDefault="00E63358" w:rsidP="00E63358">
      <w:pPr>
        <w:ind w:right="-283"/>
        <w:jc w:val="both"/>
        <w:rPr>
          <w:rFonts w:ascii="Calibri" w:hAnsi="Calibri" w:cs="Calibri"/>
          <w:color w:val="000000" w:themeColor="text1"/>
        </w:rPr>
      </w:pPr>
    </w:p>
    <w:p w14:paraId="63249AB3" w14:textId="77777777" w:rsidR="00E63358" w:rsidRDefault="00E63358" w:rsidP="00E63358">
      <w:pPr>
        <w:ind w:right="-283"/>
        <w:jc w:val="both"/>
        <w:rPr>
          <w:rFonts w:ascii="Calibri" w:hAnsi="Calibri" w:cs="Calibri"/>
          <w:color w:val="000000" w:themeColor="text1"/>
        </w:rPr>
      </w:pPr>
    </w:p>
    <w:p w14:paraId="24A227CD" w14:textId="0BDA2ADA" w:rsidR="001F16B6" w:rsidRDefault="008E1A2E" w:rsidP="00E63358">
      <w:pPr>
        <w:ind w:right="-283"/>
        <w:jc w:val="both"/>
        <w:rPr>
          <w:rFonts w:ascii="Calibri" w:hAnsi="Calibri" w:cs="Calibri"/>
          <w:color w:val="000000" w:themeColor="text1"/>
        </w:rPr>
      </w:pPr>
      <w:r>
        <w:rPr>
          <w:rFonts w:ascii="Calibri" w:hAnsi="Calibri" w:cs="Calibri"/>
          <w:color w:val="000000" w:themeColor="text1"/>
        </w:rPr>
        <w:lastRenderedPageBreak/>
        <w:br/>
      </w:r>
      <w:r w:rsidR="001F16B6" w:rsidRPr="001F16B6">
        <w:rPr>
          <w:rFonts w:ascii="Calibri" w:hAnsi="Calibri" w:cs="Calibri"/>
          <w:color w:val="000000" w:themeColor="text1"/>
        </w:rPr>
        <w:t xml:space="preserve">Im Zentrum des Festivals steht die Geschichte des durch die Zeit reisenden Professors </w:t>
      </w:r>
      <w:proofErr w:type="spellStart"/>
      <w:r w:rsidR="001F16B6" w:rsidRPr="001F16B6">
        <w:rPr>
          <w:rFonts w:ascii="Calibri" w:hAnsi="Calibri" w:cs="Calibri"/>
          <w:color w:val="000000" w:themeColor="text1"/>
        </w:rPr>
        <w:t>Abraxo</w:t>
      </w:r>
      <w:proofErr w:type="spellEnd"/>
      <w:r w:rsidR="001F16B6" w:rsidRPr="001F16B6">
        <w:rPr>
          <w:rFonts w:ascii="Calibri" w:hAnsi="Calibri" w:cs="Calibri"/>
          <w:color w:val="000000" w:themeColor="text1"/>
        </w:rPr>
        <w:t>, der seine Gäste in eine Welt ohne Grenzen entführt. Rund 700 Mitwirkende aus Europa verwandeln den Schlosspark, der schon allein für sich eine Attraktion ist, in eine farbenprächtige Erlebniswelt. Die Charaktere sind ebenso facettenreich wie ungewöhnlich – verspielt, überraschend und immer mit viel Herz gestaltet.</w:t>
      </w:r>
    </w:p>
    <w:p w14:paraId="56E33001" w14:textId="77777777" w:rsidR="008E1A2E" w:rsidRPr="001F16B6" w:rsidRDefault="008E1A2E" w:rsidP="00E63358">
      <w:pPr>
        <w:ind w:right="-283"/>
        <w:jc w:val="both"/>
        <w:rPr>
          <w:rFonts w:ascii="Calibri" w:hAnsi="Calibri" w:cs="Calibri"/>
          <w:color w:val="000000" w:themeColor="text1"/>
        </w:rPr>
      </w:pPr>
    </w:p>
    <w:p w14:paraId="02EE3836" w14:textId="77777777" w:rsidR="008E1A2E" w:rsidRDefault="001F16B6" w:rsidP="008E1A2E">
      <w:pPr>
        <w:ind w:right="-283"/>
        <w:jc w:val="both"/>
        <w:rPr>
          <w:rFonts w:ascii="Calibri" w:hAnsi="Calibri" w:cs="Calibri"/>
          <w:color w:val="000000" w:themeColor="text1"/>
        </w:rPr>
      </w:pPr>
      <w:r w:rsidRPr="001F16B6">
        <w:rPr>
          <w:rFonts w:ascii="Calibri" w:hAnsi="Calibri" w:cs="Calibri"/>
          <w:color w:val="000000" w:themeColor="text1"/>
        </w:rPr>
        <w:t>„Wer zentral an einem Ort urzeitliche Dinosaurier, futuristisch-</w:t>
      </w:r>
      <w:proofErr w:type="spellStart"/>
      <w:r w:rsidRPr="001F16B6">
        <w:rPr>
          <w:rFonts w:ascii="Calibri" w:hAnsi="Calibri" w:cs="Calibri"/>
          <w:color w:val="000000" w:themeColor="text1"/>
        </w:rPr>
        <w:t>fiktionäre</w:t>
      </w:r>
      <w:proofErr w:type="spellEnd"/>
      <w:r w:rsidRPr="001F16B6">
        <w:rPr>
          <w:rFonts w:ascii="Calibri" w:hAnsi="Calibri" w:cs="Calibri"/>
          <w:color w:val="000000" w:themeColor="text1"/>
        </w:rPr>
        <w:t xml:space="preserve"> Star-Wars-Helden, Orks, Feen, Elfen, Zwerge, Wikinger, Piraten, Römer und mittelalterliche Ritter live erleben oder sich selbst verwandeln möchte, der wird </w:t>
      </w:r>
      <w:proofErr w:type="spellStart"/>
      <w:r w:rsidRPr="001F16B6">
        <w:rPr>
          <w:rFonts w:ascii="Calibri" w:hAnsi="Calibri" w:cs="Calibri"/>
          <w:color w:val="000000" w:themeColor="text1"/>
        </w:rPr>
        <w:t>Annotopia</w:t>
      </w:r>
      <w:proofErr w:type="spellEnd"/>
      <w:r w:rsidRPr="001F16B6">
        <w:rPr>
          <w:rFonts w:ascii="Calibri" w:hAnsi="Calibri" w:cs="Calibri"/>
          <w:color w:val="000000" w:themeColor="text1"/>
        </w:rPr>
        <w:t xml:space="preserve"> lieben“, weiß Stefanie </w:t>
      </w:r>
      <w:proofErr w:type="spellStart"/>
      <w:r w:rsidRPr="001F16B6">
        <w:rPr>
          <w:rFonts w:ascii="Calibri" w:hAnsi="Calibri" w:cs="Calibri"/>
          <w:color w:val="000000" w:themeColor="text1"/>
        </w:rPr>
        <w:t>Boßmeyer</w:t>
      </w:r>
      <w:proofErr w:type="spellEnd"/>
      <w:r w:rsidRPr="001F16B6">
        <w:rPr>
          <w:rFonts w:ascii="Calibri" w:hAnsi="Calibri" w:cs="Calibri"/>
          <w:color w:val="000000" w:themeColor="text1"/>
        </w:rPr>
        <w:t>, die sich in der Stadtverwaltung federführend um Tourismus und Kultur kümmert.</w:t>
      </w:r>
    </w:p>
    <w:p w14:paraId="7DA07030" w14:textId="77777777" w:rsidR="008E1A2E" w:rsidRDefault="008E1A2E" w:rsidP="008E1A2E">
      <w:pPr>
        <w:ind w:right="-283"/>
        <w:jc w:val="both"/>
        <w:rPr>
          <w:rFonts w:ascii="Calibri" w:hAnsi="Calibri" w:cs="Calibri"/>
          <w:color w:val="000000" w:themeColor="text1"/>
        </w:rPr>
      </w:pPr>
    </w:p>
    <w:p w14:paraId="22E87C7D" w14:textId="77777777" w:rsidR="008E1A2E" w:rsidRDefault="001F16B6" w:rsidP="008E1A2E">
      <w:pPr>
        <w:ind w:right="-283"/>
        <w:jc w:val="both"/>
        <w:rPr>
          <w:rFonts w:ascii="Calibri" w:hAnsi="Calibri" w:cs="Calibri"/>
          <w:color w:val="000000" w:themeColor="text1"/>
        </w:rPr>
      </w:pPr>
      <w:r w:rsidRPr="001F16B6">
        <w:rPr>
          <w:rFonts w:ascii="Calibri" w:hAnsi="Calibri" w:cs="Calibri"/>
          <w:color w:val="000000" w:themeColor="text1"/>
        </w:rPr>
        <w:t xml:space="preserve">An drei Tagen werden spannende Inszenierungen aus Entertainment und Schauspiel, Zauberei und Jonglage, Feuer-Artistik, Magie und Akrobatik zu sehen sein. Ergänzt wird das Programm durch Livemusik, spektakuläre Fahrzeuge sowie Shows, Interaktionen, Markttreiben, Artistik und kulinarische Spezialitäten. </w:t>
      </w:r>
    </w:p>
    <w:p w14:paraId="300EA79F" w14:textId="77777777" w:rsidR="008E1A2E" w:rsidRDefault="008E1A2E" w:rsidP="008E1A2E">
      <w:pPr>
        <w:ind w:right="-283"/>
        <w:jc w:val="both"/>
        <w:rPr>
          <w:rFonts w:ascii="Calibri" w:hAnsi="Calibri" w:cs="Calibri"/>
          <w:color w:val="000000" w:themeColor="text1"/>
        </w:rPr>
      </w:pPr>
    </w:p>
    <w:p w14:paraId="63957908" w14:textId="77777777" w:rsidR="008E1A2E" w:rsidRDefault="001F16B6" w:rsidP="008E1A2E">
      <w:pPr>
        <w:ind w:right="-283"/>
        <w:jc w:val="both"/>
        <w:rPr>
          <w:rFonts w:ascii="Calibri" w:hAnsi="Calibri" w:cs="Calibri"/>
          <w:color w:val="000000" w:themeColor="text1"/>
        </w:rPr>
      </w:pPr>
      <w:r w:rsidRPr="001F16B6">
        <w:rPr>
          <w:rFonts w:ascii="Calibri" w:hAnsi="Calibri" w:cs="Calibri"/>
          <w:color w:val="000000" w:themeColor="text1"/>
        </w:rPr>
        <w:t>„</w:t>
      </w:r>
      <w:proofErr w:type="spellStart"/>
      <w:r w:rsidRPr="001F16B6">
        <w:rPr>
          <w:rFonts w:ascii="Calibri" w:hAnsi="Calibri" w:cs="Calibri"/>
          <w:color w:val="000000" w:themeColor="text1"/>
        </w:rPr>
        <w:t>Annotopia</w:t>
      </w:r>
      <w:proofErr w:type="spellEnd"/>
      <w:r w:rsidRPr="001F16B6">
        <w:rPr>
          <w:rFonts w:ascii="Calibri" w:hAnsi="Calibri" w:cs="Calibri"/>
          <w:color w:val="000000" w:themeColor="text1"/>
        </w:rPr>
        <w:t xml:space="preserve"> erfindet sich auch 2026 in Teilen wieder neu und wartet mit Premieren und besonderen Highlights auf. Wir sind sehr gespannt, ob es den Gästen gefallen wird“, sagt Dominik Klima, Geschäftsführer von </w:t>
      </w:r>
      <w:proofErr w:type="spellStart"/>
      <w:r w:rsidRPr="001F16B6">
        <w:rPr>
          <w:rFonts w:ascii="Calibri" w:hAnsi="Calibri" w:cs="Calibri"/>
          <w:color w:val="000000" w:themeColor="text1"/>
        </w:rPr>
        <w:t>noa</w:t>
      </w:r>
      <w:proofErr w:type="spellEnd"/>
      <w:r w:rsidRPr="001F16B6">
        <w:rPr>
          <w:rFonts w:ascii="Calibri" w:hAnsi="Calibri" w:cs="Calibri"/>
          <w:color w:val="000000" w:themeColor="text1"/>
        </w:rPr>
        <w:t xml:space="preserve"> </w:t>
      </w:r>
      <w:proofErr w:type="spellStart"/>
      <w:r w:rsidRPr="001F16B6">
        <w:rPr>
          <w:rFonts w:ascii="Calibri" w:hAnsi="Calibri" w:cs="Calibri"/>
          <w:color w:val="000000" w:themeColor="text1"/>
        </w:rPr>
        <w:t>entertainment</w:t>
      </w:r>
      <w:proofErr w:type="spellEnd"/>
      <w:r w:rsidRPr="001F16B6">
        <w:rPr>
          <w:rFonts w:ascii="Calibri" w:hAnsi="Calibri" w:cs="Calibri"/>
          <w:color w:val="000000" w:themeColor="text1"/>
        </w:rPr>
        <w:t xml:space="preserve">. </w:t>
      </w:r>
    </w:p>
    <w:p w14:paraId="56E50C3F" w14:textId="77777777" w:rsidR="008E1A2E" w:rsidRDefault="008E1A2E" w:rsidP="008E1A2E">
      <w:pPr>
        <w:ind w:right="-283"/>
        <w:jc w:val="both"/>
        <w:rPr>
          <w:rFonts w:ascii="Calibri" w:hAnsi="Calibri" w:cs="Calibri"/>
          <w:color w:val="000000" w:themeColor="text1"/>
        </w:rPr>
      </w:pPr>
    </w:p>
    <w:p w14:paraId="621C0411" w14:textId="77777777" w:rsidR="000870C9" w:rsidRDefault="001F16B6" w:rsidP="000870C9">
      <w:pPr>
        <w:ind w:right="-283"/>
        <w:jc w:val="both"/>
        <w:rPr>
          <w:rFonts w:ascii="Calibri" w:hAnsi="Calibri" w:cs="Calibri"/>
          <w:color w:val="000000" w:themeColor="text1"/>
        </w:rPr>
      </w:pPr>
      <w:r w:rsidRPr="001F16B6">
        <w:rPr>
          <w:rFonts w:ascii="Calibri" w:hAnsi="Calibri" w:cs="Calibri"/>
          <w:color w:val="000000" w:themeColor="text1"/>
        </w:rPr>
        <w:t>Erstmals für magische Momente sorgen wird der chilenische Zauberkünstler Flash Gonzales. Ebenfalls Premiere feiern die niederländischen Müllkobolde „</w:t>
      </w:r>
      <w:proofErr w:type="spellStart"/>
      <w:r w:rsidRPr="001F16B6">
        <w:rPr>
          <w:rFonts w:ascii="Calibri" w:hAnsi="Calibri" w:cs="Calibri"/>
          <w:color w:val="000000" w:themeColor="text1"/>
        </w:rPr>
        <w:t>Greenthingz</w:t>
      </w:r>
      <w:proofErr w:type="spellEnd"/>
      <w:r w:rsidRPr="001F16B6">
        <w:rPr>
          <w:rFonts w:ascii="Calibri" w:hAnsi="Calibri" w:cs="Calibri"/>
          <w:color w:val="000000" w:themeColor="text1"/>
        </w:rPr>
        <w:t>“. Walking Acts und Stelzenfiguren – darunter ein Riesenpanda – bevölkern das Gelände, während das Familientheater „Knall &amp; Rauch“ für beste Unterhaltung sorgen wird. Die neu gestaltete Endzeit-Area bietet unter anderem eine Mitternachtshüpfburg.</w:t>
      </w:r>
    </w:p>
    <w:p w14:paraId="7117D670" w14:textId="77777777" w:rsidR="000870C9" w:rsidRDefault="000870C9" w:rsidP="000870C9">
      <w:pPr>
        <w:ind w:right="-283"/>
        <w:jc w:val="both"/>
        <w:rPr>
          <w:rFonts w:ascii="Calibri" w:hAnsi="Calibri" w:cs="Calibri"/>
          <w:color w:val="000000" w:themeColor="text1"/>
        </w:rPr>
      </w:pPr>
    </w:p>
    <w:p w14:paraId="3E2E8628" w14:textId="77777777" w:rsidR="00A40DDE" w:rsidRDefault="00A40DDE" w:rsidP="005A3F16">
      <w:pPr>
        <w:ind w:right="-283"/>
        <w:jc w:val="both"/>
        <w:rPr>
          <w:rFonts w:ascii="Calibri" w:hAnsi="Calibri" w:cs="Calibri"/>
          <w:b/>
          <w:bCs/>
          <w:u w:val="single"/>
        </w:rPr>
      </w:pPr>
    </w:p>
    <w:p w14:paraId="61452A05" w14:textId="77777777" w:rsidR="00A40DDE" w:rsidRDefault="00A40DDE" w:rsidP="005A3F16">
      <w:pPr>
        <w:ind w:right="-283"/>
        <w:jc w:val="both"/>
        <w:rPr>
          <w:rFonts w:ascii="Calibri" w:hAnsi="Calibri" w:cs="Calibri"/>
          <w:b/>
          <w:bCs/>
          <w:u w:val="single"/>
        </w:rPr>
      </w:pPr>
    </w:p>
    <w:p w14:paraId="3BE28DC3" w14:textId="77777777" w:rsidR="00A40DDE" w:rsidRDefault="00A40DDE" w:rsidP="005A3F16">
      <w:pPr>
        <w:ind w:right="-283"/>
        <w:jc w:val="both"/>
        <w:rPr>
          <w:rFonts w:ascii="Calibri" w:hAnsi="Calibri" w:cs="Calibri"/>
          <w:b/>
          <w:bCs/>
          <w:u w:val="single"/>
        </w:rPr>
      </w:pPr>
    </w:p>
    <w:p w14:paraId="2EF327F7" w14:textId="77777777" w:rsidR="00A40DDE" w:rsidRDefault="00A40DDE" w:rsidP="005A3F16">
      <w:pPr>
        <w:ind w:right="-283"/>
        <w:jc w:val="both"/>
        <w:rPr>
          <w:rFonts w:ascii="Calibri" w:hAnsi="Calibri" w:cs="Calibri"/>
          <w:b/>
          <w:bCs/>
          <w:u w:val="single"/>
        </w:rPr>
      </w:pPr>
    </w:p>
    <w:p w14:paraId="5C891D4C" w14:textId="77777777" w:rsidR="00A40DDE" w:rsidRDefault="00A40DDE" w:rsidP="005A3F16">
      <w:pPr>
        <w:ind w:right="-283"/>
        <w:jc w:val="both"/>
        <w:rPr>
          <w:rFonts w:ascii="Calibri" w:hAnsi="Calibri" w:cs="Calibri"/>
          <w:b/>
          <w:bCs/>
          <w:u w:val="single"/>
        </w:rPr>
      </w:pPr>
    </w:p>
    <w:p w14:paraId="11D43266" w14:textId="77777777" w:rsidR="00A40DDE" w:rsidRDefault="00A40DDE" w:rsidP="005A3F16">
      <w:pPr>
        <w:ind w:right="-283"/>
        <w:jc w:val="both"/>
        <w:rPr>
          <w:rFonts w:ascii="Calibri" w:hAnsi="Calibri" w:cs="Calibri"/>
          <w:b/>
          <w:bCs/>
          <w:u w:val="single"/>
        </w:rPr>
      </w:pPr>
    </w:p>
    <w:p w14:paraId="14EAE20B" w14:textId="77777777" w:rsidR="00A40DDE" w:rsidRDefault="00A40DDE" w:rsidP="005A3F16">
      <w:pPr>
        <w:ind w:right="-283"/>
        <w:jc w:val="both"/>
        <w:rPr>
          <w:rFonts w:ascii="Calibri" w:hAnsi="Calibri" w:cs="Calibri"/>
          <w:b/>
          <w:bCs/>
          <w:u w:val="single"/>
        </w:rPr>
      </w:pPr>
    </w:p>
    <w:p w14:paraId="05016CED" w14:textId="77777777" w:rsidR="00A40DDE" w:rsidRDefault="00A40DDE" w:rsidP="005A3F16">
      <w:pPr>
        <w:ind w:right="-283"/>
        <w:jc w:val="both"/>
        <w:rPr>
          <w:rFonts w:ascii="Calibri" w:hAnsi="Calibri" w:cs="Calibri"/>
          <w:b/>
          <w:bCs/>
          <w:u w:val="single"/>
        </w:rPr>
      </w:pPr>
    </w:p>
    <w:p w14:paraId="30603A75" w14:textId="77777777" w:rsidR="00A40DDE" w:rsidRDefault="00A40DDE" w:rsidP="005A3F16">
      <w:pPr>
        <w:ind w:right="-283"/>
        <w:jc w:val="both"/>
        <w:rPr>
          <w:rFonts w:ascii="Calibri" w:hAnsi="Calibri" w:cs="Calibri"/>
          <w:b/>
          <w:bCs/>
          <w:u w:val="single"/>
        </w:rPr>
      </w:pPr>
    </w:p>
    <w:p w14:paraId="437F6C1B" w14:textId="77777777" w:rsidR="00A40DDE" w:rsidRDefault="00A40DDE" w:rsidP="005A3F16">
      <w:pPr>
        <w:ind w:right="-283"/>
        <w:jc w:val="both"/>
        <w:rPr>
          <w:rFonts w:ascii="Calibri" w:hAnsi="Calibri" w:cs="Calibri"/>
          <w:b/>
          <w:bCs/>
          <w:u w:val="single"/>
        </w:rPr>
      </w:pPr>
    </w:p>
    <w:p w14:paraId="1A1F972F" w14:textId="77777777" w:rsidR="00A40DDE" w:rsidRDefault="00A40DDE" w:rsidP="005A3F16">
      <w:pPr>
        <w:ind w:right="-283"/>
        <w:jc w:val="both"/>
        <w:rPr>
          <w:rFonts w:ascii="Calibri" w:hAnsi="Calibri" w:cs="Calibri"/>
          <w:b/>
          <w:bCs/>
          <w:u w:val="single"/>
        </w:rPr>
      </w:pPr>
    </w:p>
    <w:p w14:paraId="4C7FDC1A" w14:textId="48F7A217" w:rsidR="00CD77D5" w:rsidRPr="00A40DDE" w:rsidRDefault="00CD77D5" w:rsidP="00A40DDE">
      <w:pPr>
        <w:rPr>
          <w:rFonts w:ascii="Calibri" w:hAnsi="Calibri" w:cs="Calibri"/>
          <w:b/>
          <w:bCs/>
          <w:color w:val="000000" w:themeColor="text1"/>
        </w:rPr>
      </w:pPr>
      <w:r w:rsidRPr="00A40DDE">
        <w:rPr>
          <w:rFonts w:ascii="Calibri" w:hAnsi="Calibri" w:cs="Calibri"/>
          <w:b/>
          <w:bCs/>
        </w:rPr>
        <w:t xml:space="preserve">Das Programm: </w:t>
      </w:r>
    </w:p>
    <w:p w14:paraId="602BAE94" w14:textId="77777777" w:rsidR="00CD77D5" w:rsidRPr="00A40DDE" w:rsidRDefault="00CD77D5" w:rsidP="00A40DDE">
      <w:pPr>
        <w:rPr>
          <w:rFonts w:ascii="Calibri" w:hAnsi="Calibri" w:cs="Calibri"/>
        </w:rPr>
      </w:pPr>
      <w:r w:rsidRPr="00A40DDE">
        <w:rPr>
          <w:rFonts w:ascii="Calibri" w:hAnsi="Calibri" w:cs="Calibri"/>
          <w:b/>
          <w:bCs/>
        </w:rPr>
        <w:t>Freitag, 1. Mai (15 bis 0 Uhr):</w:t>
      </w:r>
      <w:r w:rsidRPr="00A40DDE">
        <w:rPr>
          <w:rFonts w:ascii="Calibri" w:hAnsi="Calibri" w:cs="Calibri"/>
        </w:rPr>
        <w:t xml:space="preserve"> Den Auftakt bestreiten die „White Eagle“ mit Native American Music sowie die „Bierschmeichler“. Mit „Feuerzeit – A </w:t>
      </w:r>
      <w:proofErr w:type="spellStart"/>
      <w:r w:rsidRPr="00A40DDE">
        <w:rPr>
          <w:rFonts w:ascii="Calibri" w:hAnsi="Calibri" w:cs="Calibri"/>
        </w:rPr>
        <w:t>new</w:t>
      </w:r>
      <w:proofErr w:type="spellEnd"/>
      <w:r w:rsidRPr="00A40DDE">
        <w:rPr>
          <w:rFonts w:ascii="Calibri" w:hAnsi="Calibri" w:cs="Calibri"/>
        </w:rPr>
        <w:t xml:space="preserve"> Tribute </w:t>
      </w:r>
      <w:proofErr w:type="spellStart"/>
      <w:r w:rsidRPr="00A40DDE">
        <w:rPr>
          <w:rFonts w:ascii="Calibri" w:hAnsi="Calibri" w:cs="Calibri"/>
        </w:rPr>
        <w:t>to</w:t>
      </w:r>
      <w:proofErr w:type="spellEnd"/>
      <w:r w:rsidRPr="00A40DDE">
        <w:rPr>
          <w:rFonts w:ascii="Calibri" w:hAnsi="Calibri" w:cs="Calibri"/>
        </w:rPr>
        <w:t xml:space="preserve"> Rammstein“ folgt eine Bühnenshow mit Soundgewalt, die an die Auftritte des 1994 in Berlin gegründeten Band-Originals erinnern. Nach einer Feuershow von Art </w:t>
      </w:r>
      <w:proofErr w:type="spellStart"/>
      <w:r w:rsidRPr="00A40DDE">
        <w:rPr>
          <w:rFonts w:ascii="Calibri" w:hAnsi="Calibri" w:cs="Calibri"/>
        </w:rPr>
        <w:t>Artistica</w:t>
      </w:r>
      <w:proofErr w:type="spellEnd"/>
      <w:r w:rsidRPr="00A40DDE">
        <w:rPr>
          <w:rFonts w:ascii="Calibri" w:hAnsi="Calibri" w:cs="Calibri"/>
        </w:rPr>
        <w:t xml:space="preserve"> wird es abends etwas düster: „The Time Devils“, ein </w:t>
      </w:r>
      <w:proofErr w:type="spellStart"/>
      <w:r w:rsidRPr="00A40DDE">
        <w:rPr>
          <w:rFonts w:ascii="Calibri" w:hAnsi="Calibri" w:cs="Calibri"/>
        </w:rPr>
        <w:t>Gothic</w:t>
      </w:r>
      <w:proofErr w:type="spellEnd"/>
      <w:r w:rsidRPr="00A40DDE">
        <w:rPr>
          <w:rFonts w:ascii="Calibri" w:hAnsi="Calibri" w:cs="Calibri"/>
        </w:rPr>
        <w:t>-Projekt aus Bad Mergentheim, liefern elektronische Beats mit Tiefgang.</w:t>
      </w:r>
    </w:p>
    <w:p w14:paraId="06D55B81" w14:textId="4FCD38A6" w:rsidR="00CD77D5" w:rsidRPr="00A40DDE" w:rsidRDefault="00A40DDE" w:rsidP="00A40DDE">
      <w:pPr>
        <w:rPr>
          <w:rFonts w:ascii="Calibri" w:hAnsi="Calibri" w:cs="Calibri"/>
        </w:rPr>
      </w:pPr>
      <w:r w:rsidRPr="00A40DDE">
        <w:rPr>
          <w:rFonts w:ascii="Calibri" w:hAnsi="Calibri" w:cs="Calibri"/>
          <w:b/>
          <w:bCs/>
        </w:rPr>
        <w:br/>
      </w:r>
      <w:r w:rsidR="00CD77D5" w:rsidRPr="00A40DDE">
        <w:rPr>
          <w:rFonts w:ascii="Calibri" w:hAnsi="Calibri" w:cs="Calibri"/>
          <w:b/>
          <w:bCs/>
        </w:rPr>
        <w:t>Samstag, 2. Mai (11 Uhr bis 0 Uhr):</w:t>
      </w:r>
      <w:r w:rsidR="00CD77D5" w:rsidRPr="00A40DDE">
        <w:rPr>
          <w:rFonts w:ascii="Calibri" w:hAnsi="Calibri" w:cs="Calibri"/>
        </w:rPr>
        <w:t xml:space="preserve"> „Giorgia“, bekannt durch ihren viralen Fairy-Pop-Hit „</w:t>
      </w:r>
      <w:proofErr w:type="spellStart"/>
      <w:r w:rsidR="00CD77D5" w:rsidRPr="00A40DDE">
        <w:rPr>
          <w:rFonts w:ascii="Calibri" w:hAnsi="Calibri" w:cs="Calibri"/>
        </w:rPr>
        <w:t>Another</w:t>
      </w:r>
      <w:proofErr w:type="spellEnd"/>
      <w:r w:rsidR="00CD77D5" w:rsidRPr="00A40DDE">
        <w:rPr>
          <w:rFonts w:ascii="Calibri" w:hAnsi="Calibri" w:cs="Calibri"/>
        </w:rPr>
        <w:t xml:space="preserve"> </w:t>
      </w:r>
      <w:proofErr w:type="spellStart"/>
      <w:r w:rsidR="00CD77D5" w:rsidRPr="00A40DDE">
        <w:rPr>
          <w:rFonts w:ascii="Calibri" w:hAnsi="Calibri" w:cs="Calibri"/>
        </w:rPr>
        <w:t>Fairytale</w:t>
      </w:r>
      <w:proofErr w:type="spellEnd"/>
      <w:r w:rsidR="00CD77D5" w:rsidRPr="00A40DDE">
        <w:rPr>
          <w:rFonts w:ascii="Calibri" w:hAnsi="Calibri" w:cs="Calibri"/>
        </w:rPr>
        <w:t xml:space="preserve">“, bringt cineastisch-magische Klangwelten auf die Bühne. „Next Gen: The Spark </w:t>
      </w:r>
      <w:proofErr w:type="spellStart"/>
      <w:r w:rsidR="00CD77D5" w:rsidRPr="00A40DDE">
        <w:rPr>
          <w:rFonts w:ascii="Calibri" w:hAnsi="Calibri" w:cs="Calibri"/>
        </w:rPr>
        <w:t>of</w:t>
      </w:r>
      <w:proofErr w:type="spellEnd"/>
      <w:r w:rsidR="00CD77D5" w:rsidRPr="00A40DDE">
        <w:rPr>
          <w:rFonts w:ascii="Calibri" w:hAnsi="Calibri" w:cs="Calibri"/>
        </w:rPr>
        <w:t xml:space="preserve"> Tomorrow“ verbindet Artistik, Licht, Beats und Feuer zu einer energiegeladenen Show, während „The Groggy Dogs“ aus Spanien die Musik-Genres Punk, </w:t>
      </w:r>
      <w:proofErr w:type="spellStart"/>
      <w:r w:rsidR="00CD77D5" w:rsidRPr="00A40DDE">
        <w:rPr>
          <w:rFonts w:ascii="Calibri" w:hAnsi="Calibri" w:cs="Calibri"/>
        </w:rPr>
        <w:t>Metal</w:t>
      </w:r>
      <w:proofErr w:type="spellEnd"/>
      <w:r w:rsidR="00CD77D5" w:rsidRPr="00A40DDE">
        <w:rPr>
          <w:rFonts w:ascii="Calibri" w:hAnsi="Calibri" w:cs="Calibri"/>
        </w:rPr>
        <w:t xml:space="preserve"> und Ska mit Seemannsliedern zu einem besonderen Sound verknüpfen. Highlight ist die Deutschland-Premiere des sechs Meter hohen und zwölf Meter langen Drachens „</w:t>
      </w:r>
      <w:proofErr w:type="spellStart"/>
      <w:r w:rsidR="00CD77D5" w:rsidRPr="00A40DDE">
        <w:rPr>
          <w:rFonts w:ascii="Calibri" w:hAnsi="Calibri" w:cs="Calibri"/>
        </w:rPr>
        <w:t>Quimera</w:t>
      </w:r>
      <w:proofErr w:type="spellEnd"/>
      <w:r w:rsidR="00CD77D5" w:rsidRPr="00A40DDE">
        <w:rPr>
          <w:rFonts w:ascii="Calibri" w:hAnsi="Calibri" w:cs="Calibri"/>
        </w:rPr>
        <w:t>“, der am Samstagabend das Erwachen eines Mythos inszenieren wird.</w:t>
      </w:r>
    </w:p>
    <w:p w14:paraId="42242161" w14:textId="553863B4" w:rsidR="00CD77D5" w:rsidRDefault="00CD77D5" w:rsidP="00A40DDE">
      <w:pPr>
        <w:rPr>
          <w:rFonts w:ascii="Calibri" w:hAnsi="Calibri" w:cs="Calibri"/>
        </w:rPr>
      </w:pPr>
      <w:r w:rsidRPr="00A40DDE">
        <w:rPr>
          <w:rFonts w:ascii="Calibri" w:hAnsi="Calibri" w:cs="Calibri"/>
        </w:rPr>
        <w:br/>
      </w:r>
      <w:r w:rsidRPr="00A40DDE">
        <w:rPr>
          <w:rFonts w:ascii="Calibri" w:hAnsi="Calibri" w:cs="Calibri"/>
          <w:b/>
          <w:bCs/>
        </w:rPr>
        <w:t>Sonntag, 3. Mai (11 Uhr bis 19 Uhr):</w:t>
      </w:r>
      <w:r w:rsidRPr="00A40DDE">
        <w:rPr>
          <w:rFonts w:ascii="Calibri" w:hAnsi="Calibri" w:cs="Calibri"/>
        </w:rPr>
        <w:t xml:space="preserve"> Zum Event-Finale stehen die Musik und die Familie im Mittelpunkt, zudem ist Mitmachen erwünscht. „Giorgia“ kehrt auf die Bühne zurück, während „</w:t>
      </w:r>
      <w:proofErr w:type="spellStart"/>
      <w:r w:rsidRPr="00A40DDE">
        <w:rPr>
          <w:rFonts w:ascii="Calibri" w:hAnsi="Calibri" w:cs="Calibri"/>
        </w:rPr>
        <w:t>Dhalia’s</w:t>
      </w:r>
      <w:proofErr w:type="spellEnd"/>
      <w:r w:rsidRPr="00A40DDE">
        <w:rPr>
          <w:rFonts w:ascii="Calibri" w:hAnsi="Calibri" w:cs="Calibri"/>
        </w:rPr>
        <w:t xml:space="preserve"> Lane“ mit irisch-keltischer Musik für emotionale Höhepunkte sorgen. Mit Tanz-Freak „</w:t>
      </w:r>
      <w:proofErr w:type="spellStart"/>
      <w:r w:rsidRPr="00A40DDE">
        <w:rPr>
          <w:rFonts w:ascii="Calibri" w:hAnsi="Calibri" w:cs="Calibri"/>
        </w:rPr>
        <w:t>Luxxy</w:t>
      </w:r>
      <w:proofErr w:type="spellEnd"/>
      <w:r w:rsidRPr="00A40DDE">
        <w:rPr>
          <w:rFonts w:ascii="Calibri" w:hAnsi="Calibri" w:cs="Calibri"/>
        </w:rPr>
        <w:t>“ erwartet die Gäste ein interaktiver Tanzworkshop der besonderen Art. Beim Cosplay-Contest werden die besten Kostüme ausgezeichnet.</w:t>
      </w:r>
    </w:p>
    <w:p w14:paraId="206CD857" w14:textId="77777777" w:rsidR="00B426DC" w:rsidRPr="00A40DDE" w:rsidRDefault="00B426DC" w:rsidP="00A40DDE">
      <w:pPr>
        <w:rPr>
          <w:rFonts w:ascii="Calibri" w:hAnsi="Calibri" w:cs="Calibri"/>
        </w:rPr>
      </w:pPr>
    </w:p>
    <w:p w14:paraId="6D9565D0" w14:textId="77777777" w:rsidR="00885FC2" w:rsidRPr="00A40DDE" w:rsidRDefault="00885FC2" w:rsidP="00A40DDE">
      <w:pPr>
        <w:rPr>
          <w:rFonts w:ascii="Calibri" w:hAnsi="Calibri" w:cs="Calibri"/>
        </w:rPr>
      </w:pPr>
    </w:p>
    <w:p w14:paraId="7C295877" w14:textId="77777777" w:rsidR="00885FC2" w:rsidRPr="00A40DDE" w:rsidRDefault="00885FC2" w:rsidP="00A40DDE">
      <w:pPr>
        <w:rPr>
          <w:rFonts w:ascii="Calibri" w:hAnsi="Calibri" w:cs="Calibri"/>
          <w:b/>
          <w:bCs/>
          <w:lang w:val="en-US"/>
        </w:rPr>
      </w:pPr>
      <w:proofErr w:type="spellStart"/>
      <w:r w:rsidRPr="00A40DDE">
        <w:rPr>
          <w:rFonts w:ascii="Calibri" w:hAnsi="Calibri" w:cs="Calibri"/>
          <w:b/>
          <w:bCs/>
          <w:lang w:val="en-US"/>
        </w:rPr>
        <w:t>Mediendownload</w:t>
      </w:r>
      <w:proofErr w:type="spellEnd"/>
      <w:r w:rsidRPr="00A40DDE">
        <w:rPr>
          <w:rFonts w:ascii="Calibri" w:hAnsi="Calibri" w:cs="Calibri"/>
          <w:b/>
          <w:bCs/>
          <w:lang w:val="en-US"/>
        </w:rPr>
        <w:t xml:space="preserve"> (</w:t>
      </w:r>
      <w:proofErr w:type="spellStart"/>
      <w:r w:rsidRPr="00A40DDE">
        <w:rPr>
          <w:rFonts w:ascii="Calibri" w:hAnsi="Calibri" w:cs="Calibri"/>
          <w:b/>
          <w:bCs/>
          <w:lang w:val="en-US"/>
        </w:rPr>
        <w:t>Pressetext</w:t>
      </w:r>
      <w:proofErr w:type="spellEnd"/>
      <w:r w:rsidRPr="00A40DDE">
        <w:rPr>
          <w:rFonts w:ascii="Calibri" w:hAnsi="Calibri" w:cs="Calibri"/>
          <w:b/>
          <w:bCs/>
          <w:lang w:val="en-US"/>
        </w:rPr>
        <w:t xml:space="preserve"> + </w:t>
      </w:r>
      <w:proofErr w:type="spellStart"/>
      <w:r w:rsidRPr="00A40DDE">
        <w:rPr>
          <w:rFonts w:ascii="Calibri" w:hAnsi="Calibri" w:cs="Calibri"/>
          <w:b/>
          <w:bCs/>
          <w:lang w:val="en-US"/>
        </w:rPr>
        <w:t>Pressefotos</w:t>
      </w:r>
      <w:proofErr w:type="spellEnd"/>
      <w:r w:rsidRPr="00A40DDE">
        <w:rPr>
          <w:rFonts w:ascii="Calibri" w:hAnsi="Calibri" w:cs="Calibri"/>
          <w:b/>
          <w:bCs/>
          <w:lang w:val="en-US"/>
        </w:rPr>
        <w:t>):</w:t>
      </w:r>
    </w:p>
    <w:p w14:paraId="5933CE8E" w14:textId="77777777" w:rsidR="00885FC2" w:rsidRPr="00A40DDE" w:rsidRDefault="00885FC2" w:rsidP="00A40DDE">
      <w:pPr>
        <w:rPr>
          <w:rFonts w:ascii="Calibri" w:hAnsi="Calibri" w:cs="Calibri"/>
          <w:lang w:val="en-US"/>
        </w:rPr>
      </w:pPr>
      <w:r w:rsidRPr="00A40DDE">
        <w:rPr>
          <w:rFonts w:ascii="Calibri" w:hAnsi="Calibri" w:cs="Calibri"/>
          <w:lang w:val="en-US"/>
        </w:rPr>
        <w:t>https://denkinger-pr.de/blog-news</w:t>
      </w:r>
    </w:p>
    <w:p w14:paraId="2B912346" w14:textId="77777777" w:rsidR="00B426DC" w:rsidRPr="00B426DC" w:rsidRDefault="00885FC2" w:rsidP="00B426DC">
      <w:pPr>
        <w:rPr>
          <w:rFonts w:ascii="Calibri" w:hAnsi="Calibri" w:cs="Calibri"/>
          <w:b/>
          <w:bCs/>
          <w:sz w:val="20"/>
          <w:szCs w:val="20"/>
        </w:rPr>
      </w:pPr>
      <w:r w:rsidRPr="00B426DC">
        <w:rPr>
          <w:rFonts w:ascii="Calibri" w:hAnsi="Calibri" w:cs="Calibri"/>
        </w:rPr>
        <w:br/>
      </w:r>
      <w:r w:rsidR="00B426DC" w:rsidRPr="00B426DC">
        <w:rPr>
          <w:rFonts w:ascii="Calibri" w:hAnsi="Calibri" w:cs="Calibri"/>
          <w:b/>
          <w:bCs/>
          <w:sz w:val="20"/>
          <w:szCs w:val="20"/>
        </w:rPr>
        <w:t>*Text und Fotos honorarfrei für eine Berichterstattung über das Event „</w:t>
      </w:r>
      <w:proofErr w:type="spellStart"/>
      <w:r w:rsidR="00B426DC" w:rsidRPr="00B426DC">
        <w:rPr>
          <w:rFonts w:ascii="Calibri" w:hAnsi="Calibri" w:cs="Calibri"/>
          <w:b/>
          <w:bCs/>
          <w:sz w:val="20"/>
          <w:szCs w:val="20"/>
        </w:rPr>
        <w:t>Annotopia</w:t>
      </w:r>
      <w:proofErr w:type="spellEnd"/>
      <w:r w:rsidR="00B426DC" w:rsidRPr="00B426DC">
        <w:rPr>
          <w:rFonts w:ascii="Calibri" w:hAnsi="Calibri" w:cs="Calibri"/>
          <w:b/>
          <w:bCs/>
          <w:sz w:val="20"/>
          <w:szCs w:val="20"/>
        </w:rPr>
        <w:t xml:space="preserve">“. </w:t>
      </w:r>
    </w:p>
    <w:p w14:paraId="33880B0F" w14:textId="1AB20D1C" w:rsidR="00885FC2" w:rsidRPr="00A40DDE" w:rsidRDefault="00B426DC" w:rsidP="00A40DDE">
      <w:pPr>
        <w:rPr>
          <w:rFonts w:ascii="Calibri" w:hAnsi="Calibri" w:cs="Calibri"/>
          <w:b/>
          <w:bCs/>
          <w:lang w:val="en-US"/>
        </w:rPr>
      </w:pPr>
      <w:r w:rsidRPr="00B426DC">
        <w:rPr>
          <w:rFonts w:ascii="Calibri" w:hAnsi="Calibri" w:cs="Calibri"/>
          <w:b/>
          <w:bCs/>
        </w:rPr>
        <w:br/>
      </w:r>
      <w:r w:rsidR="00885FC2" w:rsidRPr="00A40DDE">
        <w:rPr>
          <w:rFonts w:ascii="Calibri" w:hAnsi="Calibri" w:cs="Calibri"/>
          <w:b/>
          <w:bCs/>
          <w:lang w:val="en-US"/>
        </w:rPr>
        <w:t>©</w:t>
      </w:r>
      <w:proofErr w:type="spellStart"/>
      <w:r w:rsidR="00885FC2" w:rsidRPr="00A40DDE">
        <w:rPr>
          <w:rFonts w:ascii="Calibri" w:hAnsi="Calibri" w:cs="Calibri"/>
          <w:b/>
          <w:bCs/>
          <w:lang w:val="en-US"/>
        </w:rPr>
        <w:t>Fotocredit</w:t>
      </w:r>
      <w:proofErr w:type="spellEnd"/>
      <w:r w:rsidR="00885FC2" w:rsidRPr="00A40DDE">
        <w:rPr>
          <w:rFonts w:ascii="Calibri" w:hAnsi="Calibri" w:cs="Calibri"/>
          <w:b/>
          <w:bCs/>
          <w:lang w:val="en-US"/>
        </w:rPr>
        <w:t xml:space="preserve">: </w:t>
      </w:r>
      <w:r w:rsidR="00885FC2" w:rsidRPr="00A40DDE">
        <w:rPr>
          <w:rFonts w:ascii="Calibri" w:hAnsi="Calibri" w:cs="Calibri"/>
          <w:b/>
          <w:bCs/>
          <w:lang w:val="en-US"/>
        </w:rPr>
        <w:t xml:space="preserve"> </w:t>
      </w:r>
    </w:p>
    <w:p w14:paraId="48980A88" w14:textId="3EFAB194" w:rsidR="00A40DDE" w:rsidRPr="0086769E" w:rsidRDefault="00885FC2" w:rsidP="00A40DDE">
      <w:pPr>
        <w:rPr>
          <w:rFonts w:ascii="Calibri" w:hAnsi="Calibri" w:cs="Calibri"/>
        </w:rPr>
      </w:pPr>
      <w:r w:rsidRPr="0086769E">
        <w:rPr>
          <w:rFonts w:ascii="Calibri" w:hAnsi="Calibri" w:cs="Calibri"/>
          <w:b/>
          <w:bCs/>
        </w:rPr>
        <w:t xml:space="preserve">Annotopia_2026_01.jpg - </w:t>
      </w:r>
      <w:r w:rsidRPr="0086769E">
        <w:rPr>
          <w:rFonts w:ascii="Calibri" w:hAnsi="Calibri" w:cs="Calibri"/>
          <w:b/>
          <w:bCs/>
        </w:rPr>
        <w:t>Annotopia_2026_0</w:t>
      </w:r>
      <w:r w:rsidRPr="0086769E">
        <w:rPr>
          <w:rFonts w:ascii="Calibri" w:hAnsi="Calibri" w:cs="Calibri"/>
          <w:b/>
          <w:bCs/>
        </w:rPr>
        <w:t>6</w:t>
      </w:r>
      <w:r w:rsidRPr="0086769E">
        <w:rPr>
          <w:rFonts w:ascii="Calibri" w:hAnsi="Calibri" w:cs="Calibri"/>
          <w:b/>
          <w:bCs/>
        </w:rPr>
        <w:t>.jpg</w:t>
      </w:r>
      <w:r w:rsidRPr="0086769E">
        <w:rPr>
          <w:rFonts w:ascii="Calibri" w:hAnsi="Calibri" w:cs="Calibri"/>
        </w:rPr>
        <w:br/>
      </w:r>
      <w:r w:rsidR="0086769E" w:rsidRPr="0086769E">
        <w:rPr>
          <w:rFonts w:ascii="Calibri" w:hAnsi="Calibri" w:cs="Calibri"/>
        </w:rPr>
        <w:t xml:space="preserve">Die Fotos entstanden bei </w:t>
      </w:r>
      <w:r w:rsidR="0086769E">
        <w:rPr>
          <w:rFonts w:ascii="Calibri" w:hAnsi="Calibri" w:cs="Calibri"/>
        </w:rPr>
        <w:t>„</w:t>
      </w:r>
      <w:proofErr w:type="spellStart"/>
      <w:r w:rsidR="0086769E">
        <w:rPr>
          <w:rFonts w:ascii="Calibri" w:hAnsi="Calibri" w:cs="Calibri"/>
        </w:rPr>
        <w:t>Annotopia</w:t>
      </w:r>
      <w:proofErr w:type="spellEnd"/>
      <w:r w:rsidR="0086769E">
        <w:rPr>
          <w:rFonts w:ascii="Calibri" w:hAnsi="Calibri" w:cs="Calibri"/>
        </w:rPr>
        <w:t xml:space="preserve">“ 2025. </w:t>
      </w:r>
      <w:r w:rsidRPr="0086769E">
        <w:rPr>
          <w:rFonts w:ascii="Calibri" w:hAnsi="Calibri" w:cs="Calibri"/>
        </w:rPr>
        <w:t xml:space="preserve">Foto: </w:t>
      </w:r>
      <w:r w:rsidRPr="0086769E">
        <w:rPr>
          <w:rFonts w:ascii="Calibri" w:hAnsi="Calibri" w:cs="Calibri"/>
        </w:rPr>
        <w:t>Phi</w:t>
      </w:r>
      <w:r w:rsidRPr="0086769E">
        <w:rPr>
          <w:rFonts w:ascii="Calibri" w:hAnsi="Calibri" w:cs="Calibri"/>
        </w:rPr>
        <w:t>l</w:t>
      </w:r>
      <w:r w:rsidRPr="0086769E">
        <w:rPr>
          <w:rFonts w:ascii="Calibri" w:hAnsi="Calibri" w:cs="Calibri"/>
        </w:rPr>
        <w:t>l</w:t>
      </w:r>
      <w:r w:rsidRPr="0086769E">
        <w:rPr>
          <w:rFonts w:ascii="Calibri" w:hAnsi="Calibri" w:cs="Calibri"/>
        </w:rPr>
        <w:t>ip</w:t>
      </w:r>
      <w:r w:rsidRPr="0086769E">
        <w:rPr>
          <w:rFonts w:ascii="Calibri" w:hAnsi="Calibri" w:cs="Calibri"/>
        </w:rPr>
        <w:t xml:space="preserve"> </w:t>
      </w:r>
      <w:proofErr w:type="spellStart"/>
      <w:r w:rsidRPr="0086769E">
        <w:rPr>
          <w:rFonts w:ascii="Calibri" w:hAnsi="Calibri" w:cs="Calibri"/>
        </w:rPr>
        <w:t>Drost</w:t>
      </w:r>
      <w:proofErr w:type="spellEnd"/>
      <w:r w:rsidRPr="0086769E">
        <w:rPr>
          <w:rFonts w:ascii="Calibri" w:hAnsi="Calibri" w:cs="Calibri"/>
        </w:rPr>
        <w:t xml:space="preserve"> </w:t>
      </w:r>
      <w:r w:rsidRPr="0086769E">
        <w:rPr>
          <w:rFonts w:ascii="Calibri" w:hAnsi="Calibri" w:cs="Calibri"/>
        </w:rPr>
        <w:t xml:space="preserve"> </w:t>
      </w:r>
      <w:r w:rsidRPr="0086769E">
        <w:rPr>
          <w:rFonts w:ascii="Calibri" w:hAnsi="Calibri" w:cs="Calibri"/>
        </w:rPr>
        <w:br/>
      </w:r>
      <w:r w:rsidR="00B426DC">
        <w:rPr>
          <w:rFonts w:ascii="Calibri" w:hAnsi="Calibri" w:cs="Calibri"/>
        </w:rPr>
        <w:br/>
      </w:r>
      <w:r w:rsidRPr="0086769E">
        <w:rPr>
          <w:rFonts w:ascii="Calibri" w:hAnsi="Calibri" w:cs="Calibri"/>
          <w:b/>
          <w:bCs/>
        </w:rPr>
        <w:t>Annotopia_2026_0</w:t>
      </w:r>
      <w:r w:rsidRPr="0086769E">
        <w:rPr>
          <w:rFonts w:ascii="Calibri" w:hAnsi="Calibri" w:cs="Calibri"/>
          <w:b/>
          <w:bCs/>
        </w:rPr>
        <w:t>7</w:t>
      </w:r>
      <w:r w:rsidRPr="0086769E">
        <w:rPr>
          <w:rFonts w:ascii="Calibri" w:hAnsi="Calibri" w:cs="Calibri"/>
          <w:b/>
          <w:bCs/>
        </w:rPr>
        <w:t>.jpg</w:t>
      </w:r>
      <w:r w:rsidRPr="0086769E">
        <w:rPr>
          <w:rFonts w:ascii="Calibri" w:hAnsi="Calibri" w:cs="Calibri"/>
        </w:rPr>
        <w:br/>
      </w:r>
      <w:r w:rsidR="0086769E">
        <w:rPr>
          <w:rFonts w:ascii="Calibri" w:hAnsi="Calibri" w:cs="Calibri"/>
        </w:rPr>
        <w:t>Der</w:t>
      </w:r>
      <w:r w:rsidR="0086769E" w:rsidRPr="00A40DDE">
        <w:rPr>
          <w:rFonts w:ascii="Calibri" w:hAnsi="Calibri" w:cs="Calibri"/>
        </w:rPr>
        <w:t xml:space="preserve"> sechs Meter hohe und zwölf Meter lange Drachen „</w:t>
      </w:r>
      <w:proofErr w:type="spellStart"/>
      <w:r w:rsidR="0086769E" w:rsidRPr="00A40DDE">
        <w:rPr>
          <w:rFonts w:ascii="Calibri" w:hAnsi="Calibri" w:cs="Calibri"/>
        </w:rPr>
        <w:t>Quimera</w:t>
      </w:r>
      <w:proofErr w:type="spellEnd"/>
      <w:r w:rsidR="0086769E" w:rsidRPr="00A40DDE">
        <w:rPr>
          <w:rFonts w:ascii="Calibri" w:hAnsi="Calibri" w:cs="Calibri"/>
        </w:rPr>
        <w:t>“</w:t>
      </w:r>
      <w:r w:rsidR="0086769E">
        <w:rPr>
          <w:rFonts w:ascii="Calibri" w:hAnsi="Calibri" w:cs="Calibri"/>
        </w:rPr>
        <w:t xml:space="preserve"> feiert in Bad Mergentheim</w:t>
      </w:r>
      <w:r w:rsidR="0086769E" w:rsidRPr="00A40DDE">
        <w:rPr>
          <w:rFonts w:ascii="Calibri" w:hAnsi="Calibri" w:cs="Calibri"/>
        </w:rPr>
        <w:t xml:space="preserve"> Deutschland-Premiere</w:t>
      </w:r>
      <w:r w:rsidR="0086769E">
        <w:rPr>
          <w:rFonts w:ascii="Calibri" w:hAnsi="Calibri" w:cs="Calibri"/>
        </w:rPr>
        <w:t xml:space="preserve">. </w:t>
      </w:r>
      <w:r w:rsidRPr="0086769E">
        <w:rPr>
          <w:rFonts w:ascii="Calibri" w:hAnsi="Calibri" w:cs="Calibri"/>
        </w:rPr>
        <w:t xml:space="preserve">Foto: </w:t>
      </w:r>
      <w:proofErr w:type="spellStart"/>
      <w:r w:rsidRPr="0086769E">
        <w:rPr>
          <w:rFonts w:ascii="Calibri" w:hAnsi="Calibri" w:cs="Calibri"/>
        </w:rPr>
        <w:t>noa</w:t>
      </w:r>
      <w:proofErr w:type="spellEnd"/>
      <w:r w:rsidRPr="0086769E">
        <w:rPr>
          <w:rFonts w:ascii="Calibri" w:hAnsi="Calibri" w:cs="Calibri"/>
        </w:rPr>
        <w:t xml:space="preserve"> </w:t>
      </w:r>
      <w:proofErr w:type="spellStart"/>
      <w:r w:rsidRPr="0086769E">
        <w:rPr>
          <w:rFonts w:ascii="Calibri" w:hAnsi="Calibri" w:cs="Calibri"/>
        </w:rPr>
        <w:t>entertainment</w:t>
      </w:r>
      <w:proofErr w:type="spellEnd"/>
    </w:p>
    <w:p w14:paraId="1739E7C1" w14:textId="77777777" w:rsidR="00A40DDE" w:rsidRPr="0086769E" w:rsidRDefault="00A40DDE" w:rsidP="00A40DDE">
      <w:pPr>
        <w:rPr>
          <w:rFonts w:ascii="Calibri" w:hAnsi="Calibri" w:cs="Calibri"/>
        </w:rPr>
      </w:pPr>
    </w:p>
    <w:p w14:paraId="2FB929E9" w14:textId="02954EF9" w:rsidR="00885FC2" w:rsidRPr="00A40DDE" w:rsidRDefault="00885FC2" w:rsidP="00A40DDE">
      <w:pPr>
        <w:rPr>
          <w:rFonts w:ascii="Calibri" w:hAnsi="Calibri" w:cs="Calibri"/>
        </w:rPr>
      </w:pPr>
    </w:p>
    <w:p w14:paraId="1420631D" w14:textId="77777777" w:rsidR="00A40DDE" w:rsidRDefault="00A40DDE" w:rsidP="009F1E30">
      <w:pPr>
        <w:ind w:right="-708"/>
        <w:rPr>
          <w:rFonts w:ascii="Calibri" w:hAnsi="Calibri" w:cs="Calibri"/>
          <w:b/>
          <w:bCs/>
          <w:color w:val="000000" w:themeColor="text1"/>
        </w:rPr>
      </w:pPr>
      <w:r>
        <w:rPr>
          <w:rFonts w:ascii="Calibri" w:hAnsi="Calibri" w:cs="Calibri"/>
          <w:b/>
          <w:bCs/>
          <w:color w:val="000000" w:themeColor="text1"/>
        </w:rPr>
        <w:br/>
      </w:r>
      <w:r>
        <w:rPr>
          <w:rFonts w:ascii="Calibri" w:hAnsi="Calibri" w:cs="Calibri"/>
          <w:b/>
          <w:bCs/>
          <w:color w:val="000000" w:themeColor="text1"/>
        </w:rPr>
        <w:br/>
      </w:r>
    </w:p>
    <w:p w14:paraId="4F5EF752" w14:textId="77777777" w:rsidR="00A40DDE" w:rsidRDefault="00A40DDE" w:rsidP="009F1E30">
      <w:pPr>
        <w:ind w:right="-708"/>
        <w:rPr>
          <w:rFonts w:ascii="Calibri" w:hAnsi="Calibri" w:cs="Calibri"/>
          <w:b/>
          <w:bCs/>
          <w:color w:val="000000" w:themeColor="text1"/>
        </w:rPr>
      </w:pPr>
    </w:p>
    <w:p w14:paraId="665DACE8" w14:textId="77777777" w:rsidR="00A40DDE" w:rsidRDefault="00A40DDE" w:rsidP="009F1E30">
      <w:pPr>
        <w:ind w:right="-708"/>
        <w:rPr>
          <w:rFonts w:ascii="Calibri" w:hAnsi="Calibri" w:cs="Calibri"/>
          <w:b/>
          <w:bCs/>
          <w:color w:val="000000" w:themeColor="text1"/>
        </w:rPr>
      </w:pPr>
    </w:p>
    <w:p w14:paraId="6C0B9E62" w14:textId="77777777" w:rsidR="00A40DDE" w:rsidRDefault="00A40DDE" w:rsidP="009F1E30">
      <w:pPr>
        <w:ind w:right="-708"/>
        <w:rPr>
          <w:rFonts w:ascii="Calibri" w:hAnsi="Calibri" w:cs="Calibri"/>
          <w:b/>
          <w:bCs/>
          <w:color w:val="000000" w:themeColor="text1"/>
        </w:rPr>
      </w:pPr>
    </w:p>
    <w:p w14:paraId="58F108EA" w14:textId="77777777" w:rsidR="00A40DDE" w:rsidRDefault="00A40DDE" w:rsidP="009F1E30">
      <w:pPr>
        <w:ind w:right="-708"/>
        <w:rPr>
          <w:rFonts w:ascii="Calibri" w:hAnsi="Calibri" w:cs="Calibri"/>
          <w:b/>
          <w:bCs/>
          <w:color w:val="000000" w:themeColor="text1"/>
        </w:rPr>
      </w:pPr>
    </w:p>
    <w:p w14:paraId="5AF3E3EC" w14:textId="77777777" w:rsidR="00A40DDE" w:rsidRDefault="00A40DDE" w:rsidP="009F1E30">
      <w:pPr>
        <w:ind w:right="-708"/>
        <w:rPr>
          <w:rFonts w:ascii="Calibri" w:hAnsi="Calibri" w:cs="Calibri"/>
          <w:b/>
          <w:bCs/>
          <w:color w:val="000000" w:themeColor="text1"/>
        </w:rPr>
      </w:pPr>
    </w:p>
    <w:p w14:paraId="7A521EA6" w14:textId="77777777" w:rsidR="00A40DDE" w:rsidRDefault="00A40DDE" w:rsidP="009F1E30">
      <w:pPr>
        <w:ind w:right="-708"/>
        <w:rPr>
          <w:rFonts w:ascii="Calibri" w:hAnsi="Calibri" w:cs="Calibri"/>
          <w:b/>
          <w:bCs/>
          <w:color w:val="000000" w:themeColor="text1"/>
        </w:rPr>
      </w:pPr>
    </w:p>
    <w:p w14:paraId="1FFF463A" w14:textId="77777777" w:rsidR="00A40DDE" w:rsidRDefault="00A40DDE" w:rsidP="009F1E30">
      <w:pPr>
        <w:ind w:right="-708"/>
        <w:rPr>
          <w:rFonts w:ascii="Calibri" w:hAnsi="Calibri" w:cs="Calibri"/>
          <w:b/>
          <w:bCs/>
          <w:color w:val="000000" w:themeColor="text1"/>
        </w:rPr>
      </w:pPr>
    </w:p>
    <w:p w14:paraId="6EB5B836" w14:textId="77777777" w:rsidR="00A40DDE" w:rsidRDefault="00A40DDE" w:rsidP="009F1E30">
      <w:pPr>
        <w:ind w:right="-708"/>
        <w:rPr>
          <w:rFonts w:ascii="Calibri" w:hAnsi="Calibri" w:cs="Calibri"/>
          <w:b/>
          <w:bCs/>
          <w:color w:val="000000" w:themeColor="text1"/>
        </w:rPr>
      </w:pPr>
    </w:p>
    <w:p w14:paraId="6D3BA5B2" w14:textId="77777777" w:rsidR="00A40DDE" w:rsidRDefault="00A40DDE" w:rsidP="009F1E30">
      <w:pPr>
        <w:ind w:right="-708"/>
        <w:rPr>
          <w:rFonts w:ascii="Calibri" w:hAnsi="Calibri" w:cs="Calibri"/>
          <w:b/>
          <w:bCs/>
          <w:color w:val="000000" w:themeColor="text1"/>
        </w:rPr>
      </w:pPr>
    </w:p>
    <w:p w14:paraId="4CD8F3A4" w14:textId="77777777" w:rsidR="00B426DC" w:rsidRDefault="00B426DC" w:rsidP="009F1E30">
      <w:pPr>
        <w:ind w:right="-708"/>
        <w:rPr>
          <w:rFonts w:ascii="Calibri" w:hAnsi="Calibri" w:cs="Calibri"/>
          <w:b/>
          <w:bCs/>
          <w:color w:val="000000" w:themeColor="text1"/>
        </w:rPr>
      </w:pPr>
    </w:p>
    <w:p w14:paraId="12B7F64C" w14:textId="74ED40B9" w:rsidR="001E45FA" w:rsidRPr="00B426DC" w:rsidRDefault="00C767AB" w:rsidP="009F1E30">
      <w:pPr>
        <w:ind w:right="-708"/>
        <w:rPr>
          <w:rFonts w:ascii="Calibri" w:hAnsi="Calibri" w:cs="Calibri"/>
          <w:b/>
          <w:bCs/>
          <w:color w:val="000000" w:themeColor="text1"/>
        </w:rPr>
      </w:pPr>
      <w:r w:rsidRPr="00A40DDE">
        <w:rPr>
          <w:rFonts w:ascii="Calibri" w:hAnsi="Calibri" w:cs="Calibri"/>
          <w:b/>
          <w:bCs/>
          <w:color w:val="000000" w:themeColor="text1"/>
        </w:rPr>
        <w:t>Kontakte</w:t>
      </w:r>
      <w:r w:rsidRPr="00A40DDE">
        <w:rPr>
          <w:rFonts w:ascii="Calibri" w:hAnsi="Calibri" w:cs="Calibri"/>
          <w:b/>
          <w:bCs/>
          <w:color w:val="000000" w:themeColor="text1"/>
        </w:rPr>
        <w:br/>
      </w:r>
      <w:r w:rsidR="005D1917" w:rsidRPr="00A40DDE">
        <w:rPr>
          <w:rFonts w:ascii="Calibri" w:hAnsi="Calibri" w:cs="Calibri"/>
          <w:b/>
          <w:bCs/>
          <w:color w:val="000000" w:themeColor="text1"/>
        </w:rPr>
        <w:t xml:space="preserve">Tourist-Information Bad Mergentheim </w:t>
      </w:r>
      <w:r w:rsidR="005D1917" w:rsidRPr="00A40DDE">
        <w:rPr>
          <w:rFonts w:ascii="Calibri" w:hAnsi="Calibri" w:cs="Calibri"/>
          <w:b/>
          <w:bCs/>
          <w:color w:val="000000" w:themeColor="text1"/>
        </w:rPr>
        <w:br/>
      </w:r>
      <w:r w:rsidR="005D1917" w:rsidRPr="00A40DDE">
        <w:rPr>
          <w:rFonts w:ascii="Calibri" w:hAnsi="Calibri" w:cs="Calibri"/>
          <w:color w:val="000000" w:themeColor="text1"/>
        </w:rPr>
        <w:t xml:space="preserve">Marktplatz 1 </w:t>
      </w:r>
      <w:r w:rsidR="005D1917" w:rsidRPr="00A40DDE">
        <w:rPr>
          <w:rFonts w:ascii="Calibri" w:hAnsi="Calibri" w:cs="Calibri"/>
          <w:color w:val="000000" w:themeColor="text1"/>
        </w:rPr>
        <w:br/>
        <w:t xml:space="preserve">97980 Bad Mergentheim </w:t>
      </w:r>
      <w:r w:rsidR="005D1917" w:rsidRPr="00A40DDE">
        <w:rPr>
          <w:rFonts w:ascii="Calibri" w:hAnsi="Calibri" w:cs="Calibri"/>
          <w:color w:val="000000" w:themeColor="text1"/>
        </w:rPr>
        <w:br/>
        <w:t xml:space="preserve">E-Mail: </w:t>
      </w:r>
      <w:hyperlink r:id="rId7" w:tgtFrame="_blank" w:tooltip="Send email to tourismus@bad-mergentheim.de" w:history="1">
        <w:r w:rsidR="005D1917" w:rsidRPr="00A40DDE">
          <w:rPr>
            <w:rStyle w:val="Hyperlink"/>
            <w:rFonts w:ascii="Calibri" w:hAnsi="Calibri" w:cs="Calibri"/>
            <w:color w:val="000000" w:themeColor="text1"/>
          </w:rPr>
          <w:t>tourismus@bad-mergentheim.de</w:t>
        </w:r>
      </w:hyperlink>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t xml:space="preserve">Internet: </w:t>
      </w:r>
      <w:hyperlink r:id="rId8" w:tgtFrame="_blank" w:history="1">
        <w:r w:rsidR="005D1917" w:rsidRPr="00A40DDE">
          <w:rPr>
            <w:rStyle w:val="Hyperlink"/>
            <w:rFonts w:ascii="Calibri" w:hAnsi="Calibri" w:cs="Calibri"/>
            <w:color w:val="000000" w:themeColor="text1"/>
          </w:rPr>
          <w:t>https://www.bad-mergentheim.de</w:t>
        </w:r>
      </w:hyperlink>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t xml:space="preserve">Facebook: </w:t>
      </w:r>
      <w:hyperlink r:id="rId9" w:tgtFrame="_blank" w:history="1">
        <w:r w:rsidR="005D1917" w:rsidRPr="00A40DDE">
          <w:rPr>
            <w:rStyle w:val="Hyperlink"/>
            <w:rFonts w:ascii="Calibri" w:hAnsi="Calibri" w:cs="Calibri"/>
            <w:color w:val="000000" w:themeColor="text1"/>
          </w:rPr>
          <w:t>https://www.facebook.com/bad.mergentheim</w:t>
        </w:r>
      </w:hyperlink>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t xml:space="preserve">Instagram: </w:t>
      </w:r>
      <w:hyperlink r:id="rId10" w:tgtFrame="_blank" w:history="1">
        <w:r w:rsidR="005D1917" w:rsidRPr="00A40DDE">
          <w:rPr>
            <w:rStyle w:val="Hyperlink"/>
            <w:rFonts w:ascii="Calibri" w:hAnsi="Calibri" w:cs="Calibri"/>
            <w:color w:val="000000" w:themeColor="text1"/>
          </w:rPr>
          <w:t>https://www.instagram.com/badmergentheim.de/</w:t>
        </w:r>
      </w:hyperlink>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r>
      <w:r w:rsidR="005D1917" w:rsidRPr="00A40DDE">
        <w:rPr>
          <w:rFonts w:ascii="Calibri" w:hAnsi="Calibri" w:cs="Calibri"/>
          <w:color w:val="000000" w:themeColor="text1"/>
        </w:rPr>
        <w:br/>
        <w:t>Ansprechpartner</w:t>
      </w:r>
      <w:r w:rsidR="0012305D" w:rsidRPr="00A40DDE">
        <w:rPr>
          <w:rFonts w:ascii="Calibri" w:hAnsi="Calibri" w:cs="Calibri"/>
          <w:color w:val="000000" w:themeColor="text1"/>
        </w:rPr>
        <w:t>in</w:t>
      </w:r>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r>
      <w:r w:rsidR="0012305D" w:rsidRPr="00A40DDE">
        <w:rPr>
          <w:rFonts w:ascii="Calibri" w:hAnsi="Calibri" w:cs="Calibri"/>
          <w:color w:val="000000" w:themeColor="text1"/>
        </w:rPr>
        <w:t xml:space="preserve">Stefanie </w:t>
      </w:r>
      <w:proofErr w:type="spellStart"/>
      <w:r w:rsidR="0012305D" w:rsidRPr="00A40DDE">
        <w:rPr>
          <w:rFonts w:ascii="Calibri" w:hAnsi="Calibri" w:cs="Calibri"/>
          <w:color w:val="000000" w:themeColor="text1"/>
        </w:rPr>
        <w:t>Boßmeyer</w:t>
      </w:r>
      <w:proofErr w:type="spellEnd"/>
      <w:r w:rsidR="005A3F16" w:rsidRPr="00A40DDE">
        <w:rPr>
          <w:rFonts w:ascii="Calibri" w:hAnsi="Calibri" w:cs="Calibri"/>
          <w:color w:val="000000" w:themeColor="text1"/>
        </w:rPr>
        <w:t xml:space="preserve"> </w:t>
      </w:r>
      <w:r w:rsidR="005D1917" w:rsidRPr="00A40DDE">
        <w:rPr>
          <w:rFonts w:ascii="Calibri" w:hAnsi="Calibri" w:cs="Calibri"/>
          <w:color w:val="000000" w:themeColor="text1"/>
        </w:rPr>
        <w:t>(</w:t>
      </w:r>
      <w:r w:rsidR="0012305D" w:rsidRPr="00A40DDE">
        <w:rPr>
          <w:rFonts w:ascii="Calibri" w:hAnsi="Calibri" w:cs="Calibri"/>
          <w:color w:val="000000" w:themeColor="text1"/>
        </w:rPr>
        <w:t xml:space="preserve">Leitung </w:t>
      </w:r>
      <w:r w:rsidR="005D1917" w:rsidRPr="00A40DDE">
        <w:rPr>
          <w:rFonts w:ascii="Calibri" w:hAnsi="Calibri" w:cs="Calibri"/>
          <w:color w:val="000000" w:themeColor="text1"/>
        </w:rPr>
        <w:t xml:space="preserve">Tourismus und Kultur) </w:t>
      </w:r>
      <w:r w:rsidR="002E69BB" w:rsidRPr="00A40DDE">
        <w:rPr>
          <w:rFonts w:ascii="Calibri" w:hAnsi="Calibri" w:cs="Calibri"/>
          <w:color w:val="000000" w:themeColor="text1"/>
        </w:rPr>
        <w:br/>
      </w:r>
      <w:r w:rsidR="005D1917" w:rsidRPr="00A40DDE">
        <w:rPr>
          <w:rFonts w:ascii="Calibri" w:hAnsi="Calibri" w:cs="Calibri"/>
          <w:color w:val="000000" w:themeColor="text1"/>
        </w:rPr>
        <w:br/>
        <w:t>Telefon: +49 7931/ 57-4805</w:t>
      </w:r>
      <w:r w:rsidR="002E69BB" w:rsidRPr="00A40DDE">
        <w:rPr>
          <w:rFonts w:ascii="Calibri" w:hAnsi="Calibri" w:cs="Calibri"/>
          <w:color w:val="000000" w:themeColor="text1"/>
        </w:rPr>
        <w:br/>
      </w:r>
      <w:r w:rsidR="005D1917" w:rsidRPr="00A40DDE">
        <w:rPr>
          <w:rFonts w:ascii="Calibri" w:hAnsi="Calibri" w:cs="Calibri"/>
          <w:color w:val="000000" w:themeColor="text1"/>
        </w:rPr>
        <w:t xml:space="preserve">E-Mail: </w:t>
      </w:r>
      <w:hyperlink r:id="rId11" w:tgtFrame="_blank" w:tooltip="Send email to tourismus@bad-mergentheim.de" w:history="1">
        <w:r w:rsidR="005D1917" w:rsidRPr="00A40DDE">
          <w:rPr>
            <w:rStyle w:val="Hyperlink"/>
            <w:rFonts w:ascii="Calibri" w:hAnsi="Calibri" w:cs="Calibri"/>
            <w:color w:val="000000" w:themeColor="text1"/>
          </w:rPr>
          <w:t>tourismus@bad-mergentheim.de</w:t>
        </w:r>
      </w:hyperlink>
      <w:r w:rsidR="005D1917" w:rsidRPr="00A40DDE">
        <w:rPr>
          <w:rFonts w:ascii="Calibri" w:hAnsi="Calibri" w:cs="Calibri"/>
          <w:color w:val="000000" w:themeColor="text1"/>
        </w:rPr>
        <w:t xml:space="preserve"> </w:t>
      </w:r>
      <w:r w:rsidR="005D1917" w:rsidRPr="00A40DDE">
        <w:rPr>
          <w:rFonts w:ascii="Calibri" w:hAnsi="Calibri" w:cs="Calibri"/>
          <w:color w:val="000000" w:themeColor="text1"/>
        </w:rPr>
        <w:br/>
      </w:r>
      <w:r w:rsidR="005D1917" w:rsidRPr="00A40DDE">
        <w:rPr>
          <w:rFonts w:ascii="Calibri" w:hAnsi="Calibri" w:cs="Calibri"/>
          <w:color w:val="000000" w:themeColor="text1"/>
        </w:rPr>
        <w:br/>
      </w:r>
      <w:r w:rsidR="00340FDC" w:rsidRPr="00A40DDE">
        <w:rPr>
          <w:rFonts w:ascii="Calibri" w:hAnsi="Calibri" w:cs="Calibri"/>
          <w:b/>
          <w:bCs/>
          <w:color w:val="000000" w:themeColor="text1"/>
        </w:rPr>
        <w:t xml:space="preserve">Für Medien </w:t>
      </w:r>
      <w:r w:rsidR="00340FDC" w:rsidRPr="00A40DDE">
        <w:rPr>
          <w:rFonts w:ascii="Calibri" w:hAnsi="Calibri" w:cs="Calibri"/>
          <w:b/>
          <w:bCs/>
          <w:color w:val="000000" w:themeColor="text1"/>
        </w:rPr>
        <w:br/>
      </w:r>
      <w:r w:rsidR="00340FDC" w:rsidRPr="00A40DDE">
        <w:rPr>
          <w:rFonts w:ascii="Calibri" w:hAnsi="Calibri" w:cs="Calibri"/>
          <w:color w:val="000000" w:themeColor="text1"/>
        </w:rPr>
        <w:t xml:space="preserve">Agentur Denkinger PR </w:t>
      </w:r>
      <w:r w:rsidR="00340FDC" w:rsidRPr="00A40DDE">
        <w:rPr>
          <w:rFonts w:ascii="Calibri" w:hAnsi="Calibri" w:cs="Calibri"/>
          <w:color w:val="000000" w:themeColor="text1"/>
        </w:rPr>
        <w:br/>
      </w:r>
      <w:hyperlink r:id="rId12" w:history="1">
        <w:r w:rsidR="00900D1B" w:rsidRPr="00A40DDE">
          <w:rPr>
            <w:rStyle w:val="Hyperlink"/>
            <w:rFonts w:ascii="Calibri" w:hAnsi="Calibri" w:cs="Calibri"/>
          </w:rPr>
          <w:t>www.denkinger-pr.de</w:t>
        </w:r>
      </w:hyperlink>
      <w:r w:rsidR="00340FDC" w:rsidRPr="00A40DDE">
        <w:rPr>
          <w:rFonts w:ascii="Calibri" w:hAnsi="Calibri" w:cs="Calibri"/>
          <w:color w:val="000000" w:themeColor="text1"/>
        </w:rPr>
        <w:br/>
        <w:t>+49 160 92664561</w:t>
      </w:r>
      <w:r w:rsidR="00340FDC" w:rsidRPr="00A40DDE">
        <w:rPr>
          <w:rFonts w:ascii="Calibri" w:hAnsi="Calibri" w:cs="Calibri"/>
          <w:color w:val="000000" w:themeColor="text1"/>
        </w:rPr>
        <w:br/>
      </w:r>
      <w:r w:rsidR="00E3145C" w:rsidRPr="00A40DDE">
        <w:rPr>
          <w:rFonts w:ascii="Calibri" w:hAnsi="Calibri" w:cs="Calibri"/>
          <w:color w:val="000000" w:themeColor="text1"/>
        </w:rPr>
        <w:br/>
      </w:r>
      <w:r w:rsidR="00340FDC" w:rsidRPr="00A40DDE">
        <w:rPr>
          <w:rFonts w:ascii="Calibri" w:hAnsi="Calibri" w:cs="Calibri"/>
          <w:color w:val="000000" w:themeColor="text1"/>
        </w:rPr>
        <w:t xml:space="preserve">Ansprechpartner: Michael Denkinger </w:t>
      </w:r>
      <w:r w:rsidR="00B00F9D" w:rsidRPr="00A40DDE">
        <w:rPr>
          <w:rFonts w:ascii="Calibri" w:hAnsi="Calibri" w:cs="Calibri"/>
          <w:color w:val="000000" w:themeColor="text1"/>
        </w:rPr>
        <w:br/>
      </w:r>
      <w:r w:rsidR="00340FDC" w:rsidRPr="00A40DDE">
        <w:rPr>
          <w:rFonts w:ascii="Calibri" w:hAnsi="Calibri" w:cs="Calibri"/>
          <w:color w:val="000000" w:themeColor="text1"/>
        </w:rPr>
        <w:t>(Unternehmensgründer, Inhaber, PR-Manager)</w:t>
      </w:r>
      <w:r w:rsidR="006866EF" w:rsidRPr="00A40DDE">
        <w:rPr>
          <w:rFonts w:ascii="Calibri" w:hAnsi="Calibri" w:cs="Calibri"/>
          <w:color w:val="000000" w:themeColor="text1"/>
        </w:rPr>
        <w:t xml:space="preserve"> </w:t>
      </w:r>
      <w:r w:rsidR="00DA7E53" w:rsidRPr="00A40DDE">
        <w:rPr>
          <w:rFonts w:ascii="Calibri" w:hAnsi="Calibri" w:cs="Calibri"/>
          <w:color w:val="000000" w:themeColor="text1"/>
        </w:rPr>
        <w:t xml:space="preserve"> </w:t>
      </w:r>
      <w:r w:rsidR="00875136" w:rsidRPr="00A40DDE">
        <w:rPr>
          <w:rFonts w:ascii="Calibri" w:hAnsi="Calibri" w:cs="Calibri"/>
          <w:color w:val="000000" w:themeColor="text1"/>
        </w:rPr>
        <w:t xml:space="preserve"> </w:t>
      </w:r>
      <w:r w:rsidR="00FE5425" w:rsidRPr="00A40DDE">
        <w:rPr>
          <w:rFonts w:ascii="Calibri" w:hAnsi="Calibri" w:cs="Calibri"/>
          <w:color w:val="000000" w:themeColor="text1"/>
        </w:rPr>
        <w:t xml:space="preserve"> </w:t>
      </w:r>
      <w:r w:rsidR="003A6F4B" w:rsidRPr="00A40DDE">
        <w:rPr>
          <w:rFonts w:ascii="Calibri" w:hAnsi="Calibri" w:cs="Calibri"/>
          <w:color w:val="000000" w:themeColor="text1"/>
        </w:rPr>
        <w:t xml:space="preserve"> </w:t>
      </w:r>
      <w:r w:rsidR="00B426DC">
        <w:rPr>
          <w:rFonts w:ascii="Calibri" w:hAnsi="Calibri" w:cs="Calibri"/>
          <w:color w:val="000000" w:themeColor="text1"/>
        </w:rPr>
        <w:t xml:space="preserve"> </w:t>
      </w:r>
    </w:p>
    <w:sectPr w:rsidR="001E45FA" w:rsidRPr="00B426DC" w:rsidSect="00B25AAE">
      <w:headerReference w:type="even" r:id="rId13"/>
      <w:headerReference w:type="default" r:id="rId14"/>
      <w:footerReference w:type="even" r:id="rId15"/>
      <w:footerReference w:type="default" r:id="rId16"/>
      <w:headerReference w:type="first" r:id="rId17"/>
      <w:footerReference w:type="first" r:id="rId18"/>
      <w:pgSz w:w="11906" w:h="16838"/>
      <w:pgMar w:top="2272" w:right="1841" w:bottom="2327" w:left="1134" w:header="1134" w:footer="113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2F7D" w14:textId="77777777" w:rsidR="005818E9" w:rsidRDefault="005818E9">
      <w:r>
        <w:separator/>
      </w:r>
    </w:p>
  </w:endnote>
  <w:endnote w:type="continuationSeparator" w:id="0">
    <w:p w14:paraId="23B1657D" w14:textId="77777777" w:rsidR="005818E9" w:rsidRDefault="0058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modern"/>
    <w:notTrueType/>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CAE3" w14:textId="77777777" w:rsidR="00885FC2" w:rsidRDefault="00885F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6F23" w14:textId="77777777" w:rsidR="00760DB0" w:rsidRDefault="00760DB0" w:rsidP="007949F8">
    <w:pPr>
      <w:pStyle w:val="KeinLeerraum"/>
      <w:tabs>
        <w:tab w:val="right" w:pos="8789"/>
        <w:tab w:val="right" w:pos="9072"/>
      </w:tabs>
      <w:ind w:right="426"/>
      <w:rPr>
        <w:rFonts w:ascii="Arial" w:hAnsi="Arial" w:cs="Tahoma"/>
        <w:b/>
        <w:bCs/>
        <w:sz w:val="16"/>
        <w:szCs w:val="16"/>
      </w:rPr>
    </w:pPr>
  </w:p>
  <w:p w14:paraId="0CF2FE76" w14:textId="15D78EC2" w:rsidR="00D81251" w:rsidRPr="00BD3E19" w:rsidRDefault="00D81251" w:rsidP="007949F8">
    <w:pPr>
      <w:pStyle w:val="KeinLeerraum"/>
      <w:tabs>
        <w:tab w:val="right" w:pos="8789"/>
        <w:tab w:val="right" w:pos="9072"/>
      </w:tabs>
      <w:ind w:right="426"/>
      <w:rPr>
        <w:rFonts w:ascii="Arial" w:hAnsi="Arial" w:cs="Tahoma"/>
        <w:bCs/>
        <w:sz w:val="16"/>
        <w:szCs w:val="16"/>
      </w:rPr>
    </w:pPr>
    <w:r w:rsidRPr="00BD3E19">
      <w:rPr>
        <w:rFonts w:ascii="Arial" w:hAnsi="Arial" w:cs="Tahoma"/>
        <w:b/>
        <w:bCs/>
        <w:sz w:val="16"/>
        <w:szCs w:val="16"/>
      </w:rPr>
      <w:t>Tourist-Information Bad Mergentheim</w:t>
    </w:r>
    <w:r w:rsidRPr="00BD3E19">
      <w:rPr>
        <w:rFonts w:ascii="Arial" w:hAnsi="Arial" w:cs="Tahoma"/>
        <w:bCs/>
        <w:sz w:val="16"/>
        <w:szCs w:val="16"/>
      </w:rPr>
      <w:br/>
      <w:t xml:space="preserve">Marktplatz 1 </w:t>
    </w:r>
    <w:r w:rsidRPr="00BD3E19">
      <w:rPr>
        <w:rFonts w:ascii="Arial" w:hAnsi="Arial" w:cs="Tahoma"/>
        <w:bCs/>
        <w:sz w:val="16"/>
        <w:szCs w:val="16"/>
      </w:rPr>
      <w:br/>
    </w:r>
    <w:r>
      <w:rPr>
        <w:rFonts w:ascii="Arial" w:hAnsi="Arial" w:cs="Tahoma"/>
        <w:bCs/>
        <w:sz w:val="16"/>
        <w:szCs w:val="16"/>
      </w:rPr>
      <w:t>97980 Bad Mergentheim</w:t>
    </w:r>
    <w:r w:rsidRPr="00BD3E19">
      <w:rPr>
        <w:rFonts w:ascii="Arial" w:hAnsi="Arial" w:cs="Tahoma"/>
        <w:bCs/>
        <w:sz w:val="16"/>
        <w:szCs w:val="16"/>
      </w:rPr>
      <w:t xml:space="preserve"> </w:t>
    </w:r>
  </w:p>
  <w:p w14:paraId="6118B7ED" w14:textId="027EA337" w:rsidR="00D81251" w:rsidRPr="00BD3E19" w:rsidRDefault="00000000" w:rsidP="007949F8">
    <w:pPr>
      <w:pStyle w:val="KeinLeerraum"/>
      <w:tabs>
        <w:tab w:val="right" w:pos="8789"/>
        <w:tab w:val="right" w:pos="9072"/>
      </w:tabs>
      <w:ind w:right="426"/>
      <w:rPr>
        <w:rStyle w:val="Hyperlink"/>
        <w:rFonts w:ascii="Arial" w:hAnsi="Arial" w:cs="Tahoma"/>
        <w:bCs/>
        <w:sz w:val="16"/>
        <w:szCs w:val="16"/>
      </w:rPr>
    </w:pPr>
    <w:hyperlink r:id="rId1" w:history="1">
      <w:r w:rsidR="00D81251" w:rsidRPr="00BD3E19">
        <w:rPr>
          <w:rStyle w:val="Hyperlink"/>
          <w:rFonts w:ascii="Arial" w:hAnsi="Arial" w:cs="Tahoma"/>
          <w:bCs/>
          <w:sz w:val="16"/>
          <w:szCs w:val="16"/>
        </w:rPr>
        <w:t>www.bad-mergentheim.de</w:t>
      </w:r>
    </w:hyperlink>
  </w:p>
  <w:p w14:paraId="0600B671" w14:textId="22AAC923" w:rsidR="00D81251" w:rsidRPr="00E90DFF" w:rsidRDefault="00D81251" w:rsidP="00E90DFF">
    <w:pPr>
      <w:spacing w:before="100" w:beforeAutospacing="1" w:line="102" w:lineRule="atLeast"/>
      <w:ind w:right="-2807"/>
      <w:rPr>
        <w:rFonts w:ascii="Times" w:hAnsi="Times"/>
        <w:sz w:val="16"/>
        <w:szCs w:val="16"/>
      </w:rPr>
    </w:pPr>
    <w:r>
      <w:rPr>
        <w:rFonts w:ascii="Arial" w:hAnsi="Arial" w:cs="Arial"/>
        <w:color w:val="000000"/>
        <w:sz w:val="16"/>
        <w:szCs w:val="16"/>
        <w:shd w:val="clear" w:color="auto" w:fill="FFFFFF"/>
        <w:lang w:val="it-IT"/>
      </w:rPr>
      <w:br/>
    </w:r>
  </w:p>
  <w:p w14:paraId="664CB08E" w14:textId="417367CE" w:rsidR="00D81251" w:rsidRPr="00E408DD" w:rsidRDefault="00D81251" w:rsidP="00E408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0AA9" w14:textId="77777777" w:rsidR="00885FC2" w:rsidRDefault="00885F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1BC9" w14:textId="77777777" w:rsidR="005818E9" w:rsidRDefault="005818E9">
      <w:r>
        <w:separator/>
      </w:r>
    </w:p>
  </w:footnote>
  <w:footnote w:type="continuationSeparator" w:id="0">
    <w:p w14:paraId="64D1625B" w14:textId="77777777" w:rsidR="005818E9" w:rsidRDefault="0058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AB5E" w14:textId="77777777" w:rsidR="00AF4C5A" w:rsidRDefault="00AF4C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5DB1" w14:textId="7B82D18A" w:rsidR="00D81251" w:rsidRDefault="00D81251">
    <w:pPr>
      <w:pStyle w:val="VorformatierterText"/>
    </w:pPr>
    <w:r>
      <w:rPr>
        <w:noProof/>
      </w:rPr>
      <w:drawing>
        <wp:inline distT="0" distB="0" distL="0" distR="0" wp14:anchorId="64AD829B" wp14:editId="28061180">
          <wp:extent cx="2804568" cy="1085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_Markensiegel_Lebensfreude_100x31mm_links_CMYK.png"/>
                  <pic:cNvPicPr/>
                </pic:nvPicPr>
                <pic:blipFill>
                  <a:blip r:embed="rId1">
                    <a:extLst>
                      <a:ext uri="{28A0092B-C50C-407E-A947-70E740481C1C}">
                        <a14:useLocalDpi xmlns:a14="http://schemas.microsoft.com/office/drawing/2010/main" val="0"/>
                      </a:ext>
                    </a:extLst>
                  </a:blip>
                  <a:stretch>
                    <a:fillRect/>
                  </a:stretch>
                </pic:blipFill>
                <pic:spPr>
                  <a:xfrm>
                    <a:off x="0" y="0"/>
                    <a:ext cx="6443405" cy="24947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364" w14:textId="77777777" w:rsidR="00AF4C5A" w:rsidRDefault="00AF4C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E65508"/>
    <w:multiLevelType w:val="multilevel"/>
    <w:tmpl w:val="C7F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46964"/>
    <w:multiLevelType w:val="multilevel"/>
    <w:tmpl w:val="D108B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84456">
    <w:abstractNumId w:val="0"/>
  </w:num>
  <w:num w:numId="2" w16cid:durableId="1302543180">
    <w:abstractNumId w:val="2"/>
  </w:num>
  <w:num w:numId="3" w16cid:durableId="41382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isplayBackgroundShape/>
  <w:embedSystemFonts/>
  <w:proofState w:spelling="clean" w:grammar="clean"/>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C5"/>
    <w:rsid w:val="0000119C"/>
    <w:rsid w:val="00001B6E"/>
    <w:rsid w:val="000043E2"/>
    <w:rsid w:val="0000457D"/>
    <w:rsid w:val="00005CB4"/>
    <w:rsid w:val="00007799"/>
    <w:rsid w:val="00007859"/>
    <w:rsid w:val="00007B3B"/>
    <w:rsid w:val="00011FB8"/>
    <w:rsid w:val="000122D6"/>
    <w:rsid w:val="00013943"/>
    <w:rsid w:val="00013CD8"/>
    <w:rsid w:val="00016592"/>
    <w:rsid w:val="0001731C"/>
    <w:rsid w:val="00021ACC"/>
    <w:rsid w:val="000256CF"/>
    <w:rsid w:val="00026EDE"/>
    <w:rsid w:val="00030035"/>
    <w:rsid w:val="00030398"/>
    <w:rsid w:val="000306DA"/>
    <w:rsid w:val="0003104E"/>
    <w:rsid w:val="000313AE"/>
    <w:rsid w:val="000321C8"/>
    <w:rsid w:val="00033072"/>
    <w:rsid w:val="00034446"/>
    <w:rsid w:val="000364E5"/>
    <w:rsid w:val="00036F38"/>
    <w:rsid w:val="00037395"/>
    <w:rsid w:val="00040F45"/>
    <w:rsid w:val="00043909"/>
    <w:rsid w:val="00043B4D"/>
    <w:rsid w:val="00043F92"/>
    <w:rsid w:val="000445B3"/>
    <w:rsid w:val="00044DC3"/>
    <w:rsid w:val="000510AC"/>
    <w:rsid w:val="000554ED"/>
    <w:rsid w:val="00060A36"/>
    <w:rsid w:val="00062B31"/>
    <w:rsid w:val="000651A0"/>
    <w:rsid w:val="0006558A"/>
    <w:rsid w:val="00067923"/>
    <w:rsid w:val="0007034F"/>
    <w:rsid w:val="00071C84"/>
    <w:rsid w:val="00074212"/>
    <w:rsid w:val="000758C3"/>
    <w:rsid w:val="00083033"/>
    <w:rsid w:val="00083C03"/>
    <w:rsid w:val="00083C4D"/>
    <w:rsid w:val="00083D18"/>
    <w:rsid w:val="0008642E"/>
    <w:rsid w:val="000870C9"/>
    <w:rsid w:val="00087126"/>
    <w:rsid w:val="00087EBC"/>
    <w:rsid w:val="000910A6"/>
    <w:rsid w:val="000917E1"/>
    <w:rsid w:val="00091A1E"/>
    <w:rsid w:val="000926E1"/>
    <w:rsid w:val="0009307E"/>
    <w:rsid w:val="00093305"/>
    <w:rsid w:val="0009534A"/>
    <w:rsid w:val="00095CCA"/>
    <w:rsid w:val="000A092A"/>
    <w:rsid w:val="000A1C54"/>
    <w:rsid w:val="000A2511"/>
    <w:rsid w:val="000A6169"/>
    <w:rsid w:val="000A6763"/>
    <w:rsid w:val="000A72E5"/>
    <w:rsid w:val="000B0112"/>
    <w:rsid w:val="000B07BF"/>
    <w:rsid w:val="000B1243"/>
    <w:rsid w:val="000B154D"/>
    <w:rsid w:val="000B1FF6"/>
    <w:rsid w:val="000B47C4"/>
    <w:rsid w:val="000B7990"/>
    <w:rsid w:val="000B7BC1"/>
    <w:rsid w:val="000B7CBF"/>
    <w:rsid w:val="000C0136"/>
    <w:rsid w:val="000C08A3"/>
    <w:rsid w:val="000C21D5"/>
    <w:rsid w:val="000C2BFE"/>
    <w:rsid w:val="000C3428"/>
    <w:rsid w:val="000C39F3"/>
    <w:rsid w:val="000C3C1F"/>
    <w:rsid w:val="000C402C"/>
    <w:rsid w:val="000C4513"/>
    <w:rsid w:val="000C4DA2"/>
    <w:rsid w:val="000C546A"/>
    <w:rsid w:val="000C5CE1"/>
    <w:rsid w:val="000D46F2"/>
    <w:rsid w:val="000D6189"/>
    <w:rsid w:val="000E1302"/>
    <w:rsid w:val="000E1C87"/>
    <w:rsid w:val="000E24C2"/>
    <w:rsid w:val="000E393B"/>
    <w:rsid w:val="000E4274"/>
    <w:rsid w:val="000E5CF7"/>
    <w:rsid w:val="000E65EE"/>
    <w:rsid w:val="000E6F38"/>
    <w:rsid w:val="000E7E89"/>
    <w:rsid w:val="000F0270"/>
    <w:rsid w:val="000F04EF"/>
    <w:rsid w:val="000F06FC"/>
    <w:rsid w:val="000F1550"/>
    <w:rsid w:val="000F2EBA"/>
    <w:rsid w:val="000F4182"/>
    <w:rsid w:val="000F4925"/>
    <w:rsid w:val="000F4A69"/>
    <w:rsid w:val="000F766F"/>
    <w:rsid w:val="00100173"/>
    <w:rsid w:val="001026CF"/>
    <w:rsid w:val="00102D08"/>
    <w:rsid w:val="0010384A"/>
    <w:rsid w:val="0011070F"/>
    <w:rsid w:val="0011292A"/>
    <w:rsid w:val="00112991"/>
    <w:rsid w:val="0011675C"/>
    <w:rsid w:val="001168EB"/>
    <w:rsid w:val="00116D00"/>
    <w:rsid w:val="001174C0"/>
    <w:rsid w:val="00117720"/>
    <w:rsid w:val="0011788E"/>
    <w:rsid w:val="001221D0"/>
    <w:rsid w:val="00122963"/>
    <w:rsid w:val="0012305D"/>
    <w:rsid w:val="00125858"/>
    <w:rsid w:val="00126CD8"/>
    <w:rsid w:val="001328CC"/>
    <w:rsid w:val="00132AC0"/>
    <w:rsid w:val="001339CA"/>
    <w:rsid w:val="00133DCF"/>
    <w:rsid w:val="00134B15"/>
    <w:rsid w:val="00135BB9"/>
    <w:rsid w:val="0013779F"/>
    <w:rsid w:val="00137C7D"/>
    <w:rsid w:val="00143D7A"/>
    <w:rsid w:val="0014653C"/>
    <w:rsid w:val="00146B28"/>
    <w:rsid w:val="00147FC9"/>
    <w:rsid w:val="0015198F"/>
    <w:rsid w:val="00151EC9"/>
    <w:rsid w:val="001535E8"/>
    <w:rsid w:val="00154233"/>
    <w:rsid w:val="00154629"/>
    <w:rsid w:val="00155CC0"/>
    <w:rsid w:val="001573B5"/>
    <w:rsid w:val="00161071"/>
    <w:rsid w:val="00164313"/>
    <w:rsid w:val="001648B7"/>
    <w:rsid w:val="00164B9A"/>
    <w:rsid w:val="00164FB7"/>
    <w:rsid w:val="001668B2"/>
    <w:rsid w:val="0016773E"/>
    <w:rsid w:val="0016781A"/>
    <w:rsid w:val="001738F8"/>
    <w:rsid w:val="00180D3C"/>
    <w:rsid w:val="00181C2E"/>
    <w:rsid w:val="0018423F"/>
    <w:rsid w:val="00184C5E"/>
    <w:rsid w:val="00185314"/>
    <w:rsid w:val="001853B1"/>
    <w:rsid w:val="0018683B"/>
    <w:rsid w:val="001871CB"/>
    <w:rsid w:val="001914C9"/>
    <w:rsid w:val="001931C4"/>
    <w:rsid w:val="00195416"/>
    <w:rsid w:val="00195799"/>
    <w:rsid w:val="00195BD8"/>
    <w:rsid w:val="001A0D32"/>
    <w:rsid w:val="001A1695"/>
    <w:rsid w:val="001A192E"/>
    <w:rsid w:val="001A28EC"/>
    <w:rsid w:val="001A432C"/>
    <w:rsid w:val="001A729D"/>
    <w:rsid w:val="001A73A7"/>
    <w:rsid w:val="001B00D8"/>
    <w:rsid w:val="001B0963"/>
    <w:rsid w:val="001B5D15"/>
    <w:rsid w:val="001C094C"/>
    <w:rsid w:val="001C32BE"/>
    <w:rsid w:val="001C366A"/>
    <w:rsid w:val="001C487A"/>
    <w:rsid w:val="001C4BB0"/>
    <w:rsid w:val="001C6D67"/>
    <w:rsid w:val="001D19E5"/>
    <w:rsid w:val="001D375B"/>
    <w:rsid w:val="001D39B8"/>
    <w:rsid w:val="001D3A85"/>
    <w:rsid w:val="001D4E2C"/>
    <w:rsid w:val="001D6A8F"/>
    <w:rsid w:val="001E20D4"/>
    <w:rsid w:val="001E2537"/>
    <w:rsid w:val="001E3EFF"/>
    <w:rsid w:val="001E45FA"/>
    <w:rsid w:val="001E74A1"/>
    <w:rsid w:val="001E7BC0"/>
    <w:rsid w:val="001E7DC5"/>
    <w:rsid w:val="001F16B6"/>
    <w:rsid w:val="001F1E55"/>
    <w:rsid w:val="001F67D8"/>
    <w:rsid w:val="001F6CCF"/>
    <w:rsid w:val="002002EF"/>
    <w:rsid w:val="0020048B"/>
    <w:rsid w:val="00200AC0"/>
    <w:rsid w:val="0020289D"/>
    <w:rsid w:val="00202FD5"/>
    <w:rsid w:val="00207BDE"/>
    <w:rsid w:val="00207FE5"/>
    <w:rsid w:val="00210449"/>
    <w:rsid w:val="002118AA"/>
    <w:rsid w:val="00213075"/>
    <w:rsid w:val="0021611C"/>
    <w:rsid w:val="0022085D"/>
    <w:rsid w:val="002222E8"/>
    <w:rsid w:val="0022343D"/>
    <w:rsid w:val="002248C4"/>
    <w:rsid w:val="00224BA9"/>
    <w:rsid w:val="00226259"/>
    <w:rsid w:val="0022667D"/>
    <w:rsid w:val="00227E3E"/>
    <w:rsid w:val="002315D0"/>
    <w:rsid w:val="00231692"/>
    <w:rsid w:val="00232018"/>
    <w:rsid w:val="00232E32"/>
    <w:rsid w:val="00233385"/>
    <w:rsid w:val="00233EC8"/>
    <w:rsid w:val="00235132"/>
    <w:rsid w:val="00235CF4"/>
    <w:rsid w:val="00242FB1"/>
    <w:rsid w:val="00244061"/>
    <w:rsid w:val="002441C1"/>
    <w:rsid w:val="00244B86"/>
    <w:rsid w:val="00245576"/>
    <w:rsid w:val="002459E2"/>
    <w:rsid w:val="00245F1D"/>
    <w:rsid w:val="00247E44"/>
    <w:rsid w:val="0025258C"/>
    <w:rsid w:val="00254348"/>
    <w:rsid w:val="00257BF7"/>
    <w:rsid w:val="00261857"/>
    <w:rsid w:val="00261D46"/>
    <w:rsid w:val="00265E41"/>
    <w:rsid w:val="002702DE"/>
    <w:rsid w:val="00271A11"/>
    <w:rsid w:val="00273AB8"/>
    <w:rsid w:val="0027433E"/>
    <w:rsid w:val="0027568A"/>
    <w:rsid w:val="00276927"/>
    <w:rsid w:val="002808C2"/>
    <w:rsid w:val="002815DF"/>
    <w:rsid w:val="00283122"/>
    <w:rsid w:val="002833D5"/>
    <w:rsid w:val="0028622F"/>
    <w:rsid w:val="00286D8A"/>
    <w:rsid w:val="00287080"/>
    <w:rsid w:val="00287712"/>
    <w:rsid w:val="002877A1"/>
    <w:rsid w:val="00287EB4"/>
    <w:rsid w:val="00287F12"/>
    <w:rsid w:val="00290093"/>
    <w:rsid w:val="00290619"/>
    <w:rsid w:val="002906DF"/>
    <w:rsid w:val="00291EE6"/>
    <w:rsid w:val="00292CCC"/>
    <w:rsid w:val="002953C8"/>
    <w:rsid w:val="002966CD"/>
    <w:rsid w:val="002A11E5"/>
    <w:rsid w:val="002A1F25"/>
    <w:rsid w:val="002A379A"/>
    <w:rsid w:val="002A4C73"/>
    <w:rsid w:val="002A5E3D"/>
    <w:rsid w:val="002A63CC"/>
    <w:rsid w:val="002A782C"/>
    <w:rsid w:val="002B0C78"/>
    <w:rsid w:val="002B0E83"/>
    <w:rsid w:val="002B15D6"/>
    <w:rsid w:val="002B1CC4"/>
    <w:rsid w:val="002B2327"/>
    <w:rsid w:val="002B3191"/>
    <w:rsid w:val="002B6D43"/>
    <w:rsid w:val="002C0A2D"/>
    <w:rsid w:val="002C2961"/>
    <w:rsid w:val="002C3AE3"/>
    <w:rsid w:val="002C40A4"/>
    <w:rsid w:val="002C54D9"/>
    <w:rsid w:val="002C6334"/>
    <w:rsid w:val="002C69C5"/>
    <w:rsid w:val="002C7881"/>
    <w:rsid w:val="002D0E3E"/>
    <w:rsid w:val="002D1439"/>
    <w:rsid w:val="002D172C"/>
    <w:rsid w:val="002D266C"/>
    <w:rsid w:val="002D3975"/>
    <w:rsid w:val="002D59F5"/>
    <w:rsid w:val="002D5C65"/>
    <w:rsid w:val="002D5F86"/>
    <w:rsid w:val="002D6064"/>
    <w:rsid w:val="002D6D8B"/>
    <w:rsid w:val="002E1353"/>
    <w:rsid w:val="002E2DB5"/>
    <w:rsid w:val="002E33B0"/>
    <w:rsid w:val="002E3777"/>
    <w:rsid w:val="002E675D"/>
    <w:rsid w:val="002E69BB"/>
    <w:rsid w:val="002F04DE"/>
    <w:rsid w:val="002F31C3"/>
    <w:rsid w:val="002F3A3A"/>
    <w:rsid w:val="002F3CE9"/>
    <w:rsid w:val="002F4C14"/>
    <w:rsid w:val="002F5E4F"/>
    <w:rsid w:val="002F610D"/>
    <w:rsid w:val="002F77F0"/>
    <w:rsid w:val="00300598"/>
    <w:rsid w:val="00303145"/>
    <w:rsid w:val="003031B9"/>
    <w:rsid w:val="003033F2"/>
    <w:rsid w:val="00303E75"/>
    <w:rsid w:val="00306D13"/>
    <w:rsid w:val="00306ED1"/>
    <w:rsid w:val="00310374"/>
    <w:rsid w:val="00311505"/>
    <w:rsid w:val="00312EC9"/>
    <w:rsid w:val="00313CAC"/>
    <w:rsid w:val="00314715"/>
    <w:rsid w:val="00316546"/>
    <w:rsid w:val="00316CEE"/>
    <w:rsid w:val="003201E6"/>
    <w:rsid w:val="00320814"/>
    <w:rsid w:val="003223D6"/>
    <w:rsid w:val="0032324D"/>
    <w:rsid w:val="00323AAF"/>
    <w:rsid w:val="00323E19"/>
    <w:rsid w:val="00324EB5"/>
    <w:rsid w:val="00325E2A"/>
    <w:rsid w:val="00326678"/>
    <w:rsid w:val="00326DA3"/>
    <w:rsid w:val="00330715"/>
    <w:rsid w:val="00332274"/>
    <w:rsid w:val="00335C1A"/>
    <w:rsid w:val="00340FDC"/>
    <w:rsid w:val="003460DC"/>
    <w:rsid w:val="00350AEF"/>
    <w:rsid w:val="00350CC4"/>
    <w:rsid w:val="00352407"/>
    <w:rsid w:val="00352A88"/>
    <w:rsid w:val="00353CE9"/>
    <w:rsid w:val="0035411B"/>
    <w:rsid w:val="00354440"/>
    <w:rsid w:val="003544C3"/>
    <w:rsid w:val="00354A19"/>
    <w:rsid w:val="00360596"/>
    <w:rsid w:val="0036173D"/>
    <w:rsid w:val="00361CE5"/>
    <w:rsid w:val="00362DEA"/>
    <w:rsid w:val="00364888"/>
    <w:rsid w:val="003648C6"/>
    <w:rsid w:val="00367BBE"/>
    <w:rsid w:val="003703FF"/>
    <w:rsid w:val="003717AA"/>
    <w:rsid w:val="00372789"/>
    <w:rsid w:val="003732F6"/>
    <w:rsid w:val="003764A9"/>
    <w:rsid w:val="003768F1"/>
    <w:rsid w:val="0037779E"/>
    <w:rsid w:val="0037797B"/>
    <w:rsid w:val="00377F03"/>
    <w:rsid w:val="0038169A"/>
    <w:rsid w:val="003851FF"/>
    <w:rsid w:val="0038578B"/>
    <w:rsid w:val="003874EE"/>
    <w:rsid w:val="00387E74"/>
    <w:rsid w:val="003904A1"/>
    <w:rsid w:val="003910CC"/>
    <w:rsid w:val="0039448D"/>
    <w:rsid w:val="003965A0"/>
    <w:rsid w:val="00396ECC"/>
    <w:rsid w:val="003A16C9"/>
    <w:rsid w:val="003A4329"/>
    <w:rsid w:val="003A4962"/>
    <w:rsid w:val="003A6106"/>
    <w:rsid w:val="003A6F4B"/>
    <w:rsid w:val="003A735D"/>
    <w:rsid w:val="003B12A7"/>
    <w:rsid w:val="003B1C47"/>
    <w:rsid w:val="003B3044"/>
    <w:rsid w:val="003B3B54"/>
    <w:rsid w:val="003B5731"/>
    <w:rsid w:val="003B68CD"/>
    <w:rsid w:val="003B7260"/>
    <w:rsid w:val="003B79D9"/>
    <w:rsid w:val="003C43C7"/>
    <w:rsid w:val="003C486D"/>
    <w:rsid w:val="003C59B8"/>
    <w:rsid w:val="003D4C0B"/>
    <w:rsid w:val="003D5401"/>
    <w:rsid w:val="003D7F80"/>
    <w:rsid w:val="003E2739"/>
    <w:rsid w:val="003E2E71"/>
    <w:rsid w:val="003E362E"/>
    <w:rsid w:val="003E4C52"/>
    <w:rsid w:val="003E5787"/>
    <w:rsid w:val="003E711E"/>
    <w:rsid w:val="003F1F89"/>
    <w:rsid w:val="003F2640"/>
    <w:rsid w:val="003F533D"/>
    <w:rsid w:val="003F6605"/>
    <w:rsid w:val="003F7C75"/>
    <w:rsid w:val="00401498"/>
    <w:rsid w:val="004020A8"/>
    <w:rsid w:val="004044BF"/>
    <w:rsid w:val="00406BEC"/>
    <w:rsid w:val="00410B3A"/>
    <w:rsid w:val="00413092"/>
    <w:rsid w:val="00414118"/>
    <w:rsid w:val="0041509B"/>
    <w:rsid w:val="004226C4"/>
    <w:rsid w:val="00422AB6"/>
    <w:rsid w:val="00423DE8"/>
    <w:rsid w:val="00423E90"/>
    <w:rsid w:val="00424D17"/>
    <w:rsid w:val="004272D5"/>
    <w:rsid w:val="00433006"/>
    <w:rsid w:val="004339CC"/>
    <w:rsid w:val="00436DFE"/>
    <w:rsid w:val="00437BA5"/>
    <w:rsid w:val="00437D66"/>
    <w:rsid w:val="0044156B"/>
    <w:rsid w:val="00444AE2"/>
    <w:rsid w:val="00445B71"/>
    <w:rsid w:val="00450A90"/>
    <w:rsid w:val="00450F05"/>
    <w:rsid w:val="00450FC4"/>
    <w:rsid w:val="00453C6F"/>
    <w:rsid w:val="00454188"/>
    <w:rsid w:val="00455BBD"/>
    <w:rsid w:val="00456B13"/>
    <w:rsid w:val="00460947"/>
    <w:rsid w:val="00461921"/>
    <w:rsid w:val="00461FD8"/>
    <w:rsid w:val="004629C6"/>
    <w:rsid w:val="0046335B"/>
    <w:rsid w:val="00463CF3"/>
    <w:rsid w:val="00465EC7"/>
    <w:rsid w:val="00472A88"/>
    <w:rsid w:val="0047314F"/>
    <w:rsid w:val="004745D9"/>
    <w:rsid w:val="00476BCB"/>
    <w:rsid w:val="004830B4"/>
    <w:rsid w:val="00483B52"/>
    <w:rsid w:val="004864C1"/>
    <w:rsid w:val="00487CA8"/>
    <w:rsid w:val="004904D2"/>
    <w:rsid w:val="004935F2"/>
    <w:rsid w:val="00493D67"/>
    <w:rsid w:val="00493E13"/>
    <w:rsid w:val="004965CC"/>
    <w:rsid w:val="004972E1"/>
    <w:rsid w:val="004A04AE"/>
    <w:rsid w:val="004A3B5D"/>
    <w:rsid w:val="004A3CDD"/>
    <w:rsid w:val="004B15D5"/>
    <w:rsid w:val="004B1703"/>
    <w:rsid w:val="004B1A02"/>
    <w:rsid w:val="004B2693"/>
    <w:rsid w:val="004B44E2"/>
    <w:rsid w:val="004B50A6"/>
    <w:rsid w:val="004B55DB"/>
    <w:rsid w:val="004B780E"/>
    <w:rsid w:val="004C2D1E"/>
    <w:rsid w:val="004C2E47"/>
    <w:rsid w:val="004C30FD"/>
    <w:rsid w:val="004C4F79"/>
    <w:rsid w:val="004C4F9A"/>
    <w:rsid w:val="004C5138"/>
    <w:rsid w:val="004D1031"/>
    <w:rsid w:val="004D1EB1"/>
    <w:rsid w:val="004D2105"/>
    <w:rsid w:val="004D6D8C"/>
    <w:rsid w:val="004D7B41"/>
    <w:rsid w:val="004E2894"/>
    <w:rsid w:val="004E3A7F"/>
    <w:rsid w:val="004E3D46"/>
    <w:rsid w:val="004E4F06"/>
    <w:rsid w:val="004E55AB"/>
    <w:rsid w:val="004F4376"/>
    <w:rsid w:val="004F5A34"/>
    <w:rsid w:val="004F602E"/>
    <w:rsid w:val="004F7B4D"/>
    <w:rsid w:val="00500DA2"/>
    <w:rsid w:val="00502027"/>
    <w:rsid w:val="005024AB"/>
    <w:rsid w:val="005041EE"/>
    <w:rsid w:val="00505DC9"/>
    <w:rsid w:val="005070A5"/>
    <w:rsid w:val="005136CF"/>
    <w:rsid w:val="00516385"/>
    <w:rsid w:val="00516745"/>
    <w:rsid w:val="00516AB7"/>
    <w:rsid w:val="00517012"/>
    <w:rsid w:val="005174ED"/>
    <w:rsid w:val="00517DAD"/>
    <w:rsid w:val="00521E9F"/>
    <w:rsid w:val="005229AD"/>
    <w:rsid w:val="00523542"/>
    <w:rsid w:val="00524B6A"/>
    <w:rsid w:val="00524BC9"/>
    <w:rsid w:val="00525DB5"/>
    <w:rsid w:val="00526196"/>
    <w:rsid w:val="00526D42"/>
    <w:rsid w:val="00533EA3"/>
    <w:rsid w:val="00534CCC"/>
    <w:rsid w:val="005408D0"/>
    <w:rsid w:val="00540962"/>
    <w:rsid w:val="00542F61"/>
    <w:rsid w:val="00543AD1"/>
    <w:rsid w:val="005458D7"/>
    <w:rsid w:val="0054776E"/>
    <w:rsid w:val="00550011"/>
    <w:rsid w:val="00550223"/>
    <w:rsid w:val="00550989"/>
    <w:rsid w:val="00551CF4"/>
    <w:rsid w:val="005531A0"/>
    <w:rsid w:val="005534E8"/>
    <w:rsid w:val="00556D54"/>
    <w:rsid w:val="005571B3"/>
    <w:rsid w:val="00557CA0"/>
    <w:rsid w:val="0056344F"/>
    <w:rsid w:val="00563B1F"/>
    <w:rsid w:val="00564BA6"/>
    <w:rsid w:val="005668C7"/>
    <w:rsid w:val="00567B44"/>
    <w:rsid w:val="00570F35"/>
    <w:rsid w:val="0057187B"/>
    <w:rsid w:val="00571A4F"/>
    <w:rsid w:val="00572589"/>
    <w:rsid w:val="00572D72"/>
    <w:rsid w:val="005731B9"/>
    <w:rsid w:val="0057577F"/>
    <w:rsid w:val="0057604B"/>
    <w:rsid w:val="0057660E"/>
    <w:rsid w:val="00576D42"/>
    <w:rsid w:val="00580BDB"/>
    <w:rsid w:val="00581070"/>
    <w:rsid w:val="005818E9"/>
    <w:rsid w:val="00581BD4"/>
    <w:rsid w:val="00582D77"/>
    <w:rsid w:val="005843DD"/>
    <w:rsid w:val="00587A3D"/>
    <w:rsid w:val="005925F7"/>
    <w:rsid w:val="00593742"/>
    <w:rsid w:val="0059497F"/>
    <w:rsid w:val="005949C3"/>
    <w:rsid w:val="00595502"/>
    <w:rsid w:val="005A09AB"/>
    <w:rsid w:val="005A1F1B"/>
    <w:rsid w:val="005A2A66"/>
    <w:rsid w:val="005A3601"/>
    <w:rsid w:val="005A3F16"/>
    <w:rsid w:val="005A439B"/>
    <w:rsid w:val="005A5235"/>
    <w:rsid w:val="005A6BA9"/>
    <w:rsid w:val="005A7599"/>
    <w:rsid w:val="005B0B49"/>
    <w:rsid w:val="005B12B0"/>
    <w:rsid w:val="005B1C89"/>
    <w:rsid w:val="005B326B"/>
    <w:rsid w:val="005B3928"/>
    <w:rsid w:val="005B503D"/>
    <w:rsid w:val="005C2CB7"/>
    <w:rsid w:val="005C35E3"/>
    <w:rsid w:val="005C3746"/>
    <w:rsid w:val="005C3CD8"/>
    <w:rsid w:val="005C3F89"/>
    <w:rsid w:val="005C4010"/>
    <w:rsid w:val="005C40E8"/>
    <w:rsid w:val="005C5E86"/>
    <w:rsid w:val="005C6480"/>
    <w:rsid w:val="005C7AE2"/>
    <w:rsid w:val="005D147D"/>
    <w:rsid w:val="005D1917"/>
    <w:rsid w:val="005D1D28"/>
    <w:rsid w:val="005D22E8"/>
    <w:rsid w:val="005D446E"/>
    <w:rsid w:val="005D4A24"/>
    <w:rsid w:val="005D4E86"/>
    <w:rsid w:val="005D5B32"/>
    <w:rsid w:val="005D5D69"/>
    <w:rsid w:val="005E0934"/>
    <w:rsid w:val="005E111A"/>
    <w:rsid w:val="005E2211"/>
    <w:rsid w:val="005E3EDC"/>
    <w:rsid w:val="005E55BD"/>
    <w:rsid w:val="005E61E6"/>
    <w:rsid w:val="005E6BE6"/>
    <w:rsid w:val="005E764E"/>
    <w:rsid w:val="005E7E91"/>
    <w:rsid w:val="005F0540"/>
    <w:rsid w:val="005F0A3C"/>
    <w:rsid w:val="005F0DCE"/>
    <w:rsid w:val="005F1362"/>
    <w:rsid w:val="005F25DE"/>
    <w:rsid w:val="005F4D0E"/>
    <w:rsid w:val="005F4EC0"/>
    <w:rsid w:val="005F5631"/>
    <w:rsid w:val="005F58F0"/>
    <w:rsid w:val="005F5D81"/>
    <w:rsid w:val="005F73E5"/>
    <w:rsid w:val="006006F2"/>
    <w:rsid w:val="00601D82"/>
    <w:rsid w:val="006027D4"/>
    <w:rsid w:val="00603CC8"/>
    <w:rsid w:val="006115B5"/>
    <w:rsid w:val="00612600"/>
    <w:rsid w:val="00612C19"/>
    <w:rsid w:val="00612F09"/>
    <w:rsid w:val="006130AC"/>
    <w:rsid w:val="00613501"/>
    <w:rsid w:val="00614034"/>
    <w:rsid w:val="006162D3"/>
    <w:rsid w:val="00616A63"/>
    <w:rsid w:val="00616DFE"/>
    <w:rsid w:val="00620979"/>
    <w:rsid w:val="00620B55"/>
    <w:rsid w:val="0062116D"/>
    <w:rsid w:val="00622054"/>
    <w:rsid w:val="006234A3"/>
    <w:rsid w:val="00623F5A"/>
    <w:rsid w:val="006279D4"/>
    <w:rsid w:val="00627ABA"/>
    <w:rsid w:val="00631B0F"/>
    <w:rsid w:val="00635424"/>
    <w:rsid w:val="006370FC"/>
    <w:rsid w:val="00642254"/>
    <w:rsid w:val="006433E7"/>
    <w:rsid w:val="0064499B"/>
    <w:rsid w:val="0064506E"/>
    <w:rsid w:val="00645A07"/>
    <w:rsid w:val="00645E93"/>
    <w:rsid w:val="006465D0"/>
    <w:rsid w:val="00646664"/>
    <w:rsid w:val="00647314"/>
    <w:rsid w:val="00650206"/>
    <w:rsid w:val="00653571"/>
    <w:rsid w:val="00653AAF"/>
    <w:rsid w:val="00654439"/>
    <w:rsid w:val="00655CAE"/>
    <w:rsid w:val="00657DFF"/>
    <w:rsid w:val="00660558"/>
    <w:rsid w:val="00661121"/>
    <w:rsid w:val="00663B66"/>
    <w:rsid w:val="006666EA"/>
    <w:rsid w:val="00666ACD"/>
    <w:rsid w:val="006708A5"/>
    <w:rsid w:val="00670C9C"/>
    <w:rsid w:val="00672025"/>
    <w:rsid w:val="00673BCE"/>
    <w:rsid w:val="0068033A"/>
    <w:rsid w:val="0068355D"/>
    <w:rsid w:val="00683568"/>
    <w:rsid w:val="00686262"/>
    <w:rsid w:val="006866EF"/>
    <w:rsid w:val="00694419"/>
    <w:rsid w:val="006949F2"/>
    <w:rsid w:val="006955CE"/>
    <w:rsid w:val="006972E1"/>
    <w:rsid w:val="006A0690"/>
    <w:rsid w:val="006A2805"/>
    <w:rsid w:val="006A2A1F"/>
    <w:rsid w:val="006A2D57"/>
    <w:rsid w:val="006A36FD"/>
    <w:rsid w:val="006B180A"/>
    <w:rsid w:val="006B58B1"/>
    <w:rsid w:val="006B74E8"/>
    <w:rsid w:val="006C0C6A"/>
    <w:rsid w:val="006C1FC9"/>
    <w:rsid w:val="006C4FA8"/>
    <w:rsid w:val="006C64D6"/>
    <w:rsid w:val="006D5070"/>
    <w:rsid w:val="006E214A"/>
    <w:rsid w:val="006E2C58"/>
    <w:rsid w:val="006E3AC9"/>
    <w:rsid w:val="006E4B67"/>
    <w:rsid w:val="006E4CB1"/>
    <w:rsid w:val="006E58D8"/>
    <w:rsid w:val="006E6633"/>
    <w:rsid w:val="006E69E6"/>
    <w:rsid w:val="006E7061"/>
    <w:rsid w:val="006E761B"/>
    <w:rsid w:val="006F0666"/>
    <w:rsid w:val="006F0FA5"/>
    <w:rsid w:val="006F1410"/>
    <w:rsid w:val="006F2160"/>
    <w:rsid w:val="006F5F60"/>
    <w:rsid w:val="006F6FB0"/>
    <w:rsid w:val="006F7CE2"/>
    <w:rsid w:val="00702907"/>
    <w:rsid w:val="00703AD2"/>
    <w:rsid w:val="00703BB0"/>
    <w:rsid w:val="00703DEC"/>
    <w:rsid w:val="007054D9"/>
    <w:rsid w:val="00705B30"/>
    <w:rsid w:val="007104E3"/>
    <w:rsid w:val="007108D7"/>
    <w:rsid w:val="00710EC4"/>
    <w:rsid w:val="0071157B"/>
    <w:rsid w:val="007127CC"/>
    <w:rsid w:val="0072006E"/>
    <w:rsid w:val="00721FDC"/>
    <w:rsid w:val="00722B72"/>
    <w:rsid w:val="00722E9E"/>
    <w:rsid w:val="00724201"/>
    <w:rsid w:val="00724A7E"/>
    <w:rsid w:val="007256E3"/>
    <w:rsid w:val="00726468"/>
    <w:rsid w:val="007269D0"/>
    <w:rsid w:val="007319C6"/>
    <w:rsid w:val="007324F6"/>
    <w:rsid w:val="00733382"/>
    <w:rsid w:val="00733EB9"/>
    <w:rsid w:val="007350F7"/>
    <w:rsid w:val="0074132E"/>
    <w:rsid w:val="007441C3"/>
    <w:rsid w:val="0074445F"/>
    <w:rsid w:val="00746CCE"/>
    <w:rsid w:val="00747363"/>
    <w:rsid w:val="00747D7C"/>
    <w:rsid w:val="00750024"/>
    <w:rsid w:val="007501F8"/>
    <w:rsid w:val="007504A0"/>
    <w:rsid w:val="00751DA8"/>
    <w:rsid w:val="00754430"/>
    <w:rsid w:val="00756073"/>
    <w:rsid w:val="00756AA5"/>
    <w:rsid w:val="007603B3"/>
    <w:rsid w:val="0076057E"/>
    <w:rsid w:val="00760C86"/>
    <w:rsid w:val="00760DB0"/>
    <w:rsid w:val="00761E68"/>
    <w:rsid w:val="00762C54"/>
    <w:rsid w:val="00762FD4"/>
    <w:rsid w:val="00764309"/>
    <w:rsid w:val="00766A5F"/>
    <w:rsid w:val="0077030E"/>
    <w:rsid w:val="007711BE"/>
    <w:rsid w:val="0077322F"/>
    <w:rsid w:val="00773BCC"/>
    <w:rsid w:val="00774D91"/>
    <w:rsid w:val="00775DE3"/>
    <w:rsid w:val="00776025"/>
    <w:rsid w:val="0078041E"/>
    <w:rsid w:val="00782043"/>
    <w:rsid w:val="0078535F"/>
    <w:rsid w:val="00790206"/>
    <w:rsid w:val="007911A0"/>
    <w:rsid w:val="00791241"/>
    <w:rsid w:val="007920BE"/>
    <w:rsid w:val="0079275D"/>
    <w:rsid w:val="00792BDF"/>
    <w:rsid w:val="00794559"/>
    <w:rsid w:val="007949F8"/>
    <w:rsid w:val="00796277"/>
    <w:rsid w:val="00796B00"/>
    <w:rsid w:val="007A36F6"/>
    <w:rsid w:val="007A439C"/>
    <w:rsid w:val="007A50F6"/>
    <w:rsid w:val="007A58B2"/>
    <w:rsid w:val="007A68C6"/>
    <w:rsid w:val="007A6E6C"/>
    <w:rsid w:val="007B01C7"/>
    <w:rsid w:val="007B3FF7"/>
    <w:rsid w:val="007B511D"/>
    <w:rsid w:val="007B7C2C"/>
    <w:rsid w:val="007C05F3"/>
    <w:rsid w:val="007C2368"/>
    <w:rsid w:val="007C2913"/>
    <w:rsid w:val="007C3914"/>
    <w:rsid w:val="007C3C74"/>
    <w:rsid w:val="007C64F6"/>
    <w:rsid w:val="007C6A57"/>
    <w:rsid w:val="007C7A6B"/>
    <w:rsid w:val="007D0078"/>
    <w:rsid w:val="007D08C0"/>
    <w:rsid w:val="007D21B7"/>
    <w:rsid w:val="007D46F9"/>
    <w:rsid w:val="007D60CA"/>
    <w:rsid w:val="007D6BA9"/>
    <w:rsid w:val="007D71BE"/>
    <w:rsid w:val="007E0754"/>
    <w:rsid w:val="007E0962"/>
    <w:rsid w:val="007E1F96"/>
    <w:rsid w:val="007E5AC5"/>
    <w:rsid w:val="007F1A2F"/>
    <w:rsid w:val="007F4655"/>
    <w:rsid w:val="007F6AEB"/>
    <w:rsid w:val="007F700B"/>
    <w:rsid w:val="007F760F"/>
    <w:rsid w:val="007F779E"/>
    <w:rsid w:val="008024CF"/>
    <w:rsid w:val="00802CCD"/>
    <w:rsid w:val="00803566"/>
    <w:rsid w:val="0080456A"/>
    <w:rsid w:val="008157E6"/>
    <w:rsid w:val="008177A6"/>
    <w:rsid w:val="008201DD"/>
    <w:rsid w:val="008206A6"/>
    <w:rsid w:val="00822002"/>
    <w:rsid w:val="0082343D"/>
    <w:rsid w:val="00825B9E"/>
    <w:rsid w:val="00825D39"/>
    <w:rsid w:val="00831647"/>
    <w:rsid w:val="00837416"/>
    <w:rsid w:val="00837450"/>
    <w:rsid w:val="00837567"/>
    <w:rsid w:val="008428CB"/>
    <w:rsid w:val="00842F54"/>
    <w:rsid w:val="00843917"/>
    <w:rsid w:val="00844D22"/>
    <w:rsid w:val="00846D1C"/>
    <w:rsid w:val="008501CC"/>
    <w:rsid w:val="00850A7B"/>
    <w:rsid w:val="00851991"/>
    <w:rsid w:val="0085217B"/>
    <w:rsid w:val="008528E5"/>
    <w:rsid w:val="008607A4"/>
    <w:rsid w:val="00862822"/>
    <w:rsid w:val="008669A4"/>
    <w:rsid w:val="0086769E"/>
    <w:rsid w:val="00874BC9"/>
    <w:rsid w:val="00875136"/>
    <w:rsid w:val="008755CE"/>
    <w:rsid w:val="0088057A"/>
    <w:rsid w:val="00881168"/>
    <w:rsid w:val="00885FC2"/>
    <w:rsid w:val="008877A2"/>
    <w:rsid w:val="00887A17"/>
    <w:rsid w:val="008900DB"/>
    <w:rsid w:val="008929C4"/>
    <w:rsid w:val="00896A93"/>
    <w:rsid w:val="00896C62"/>
    <w:rsid w:val="008A13F0"/>
    <w:rsid w:val="008A2EC2"/>
    <w:rsid w:val="008A6ADE"/>
    <w:rsid w:val="008A7EDE"/>
    <w:rsid w:val="008B38FB"/>
    <w:rsid w:val="008B3936"/>
    <w:rsid w:val="008B3A7D"/>
    <w:rsid w:val="008B54EE"/>
    <w:rsid w:val="008B667B"/>
    <w:rsid w:val="008C0CB3"/>
    <w:rsid w:val="008C23AC"/>
    <w:rsid w:val="008C2D98"/>
    <w:rsid w:val="008C307F"/>
    <w:rsid w:val="008C3116"/>
    <w:rsid w:val="008C48DD"/>
    <w:rsid w:val="008C4913"/>
    <w:rsid w:val="008C53ED"/>
    <w:rsid w:val="008D4893"/>
    <w:rsid w:val="008D5FA0"/>
    <w:rsid w:val="008D7972"/>
    <w:rsid w:val="008D7A19"/>
    <w:rsid w:val="008E05AB"/>
    <w:rsid w:val="008E1A2E"/>
    <w:rsid w:val="008E1F7C"/>
    <w:rsid w:val="008E27A0"/>
    <w:rsid w:val="008E29E9"/>
    <w:rsid w:val="008E2B81"/>
    <w:rsid w:val="008E6739"/>
    <w:rsid w:val="008E68E4"/>
    <w:rsid w:val="008F151E"/>
    <w:rsid w:val="008F20E6"/>
    <w:rsid w:val="008F3164"/>
    <w:rsid w:val="008F426F"/>
    <w:rsid w:val="008F69C4"/>
    <w:rsid w:val="008F6DF2"/>
    <w:rsid w:val="008F71A1"/>
    <w:rsid w:val="008F7913"/>
    <w:rsid w:val="008F7A8B"/>
    <w:rsid w:val="00900D1B"/>
    <w:rsid w:val="00900E7C"/>
    <w:rsid w:val="00901F54"/>
    <w:rsid w:val="00902722"/>
    <w:rsid w:val="00902E29"/>
    <w:rsid w:val="009031DD"/>
    <w:rsid w:val="009034A5"/>
    <w:rsid w:val="009070AC"/>
    <w:rsid w:val="009074E3"/>
    <w:rsid w:val="0091291C"/>
    <w:rsid w:val="00914B55"/>
    <w:rsid w:val="00915879"/>
    <w:rsid w:val="009164CF"/>
    <w:rsid w:val="00917051"/>
    <w:rsid w:val="00922E78"/>
    <w:rsid w:val="00923C79"/>
    <w:rsid w:val="009243CC"/>
    <w:rsid w:val="00925ADA"/>
    <w:rsid w:val="0093081F"/>
    <w:rsid w:val="00930CE6"/>
    <w:rsid w:val="0093199E"/>
    <w:rsid w:val="00931F2C"/>
    <w:rsid w:val="00933765"/>
    <w:rsid w:val="00933901"/>
    <w:rsid w:val="00935440"/>
    <w:rsid w:val="009406E2"/>
    <w:rsid w:val="0094199C"/>
    <w:rsid w:val="00941AF5"/>
    <w:rsid w:val="00941DFA"/>
    <w:rsid w:val="00942704"/>
    <w:rsid w:val="009434ED"/>
    <w:rsid w:val="00944DE6"/>
    <w:rsid w:val="00946516"/>
    <w:rsid w:val="00946F90"/>
    <w:rsid w:val="0094706B"/>
    <w:rsid w:val="009472B1"/>
    <w:rsid w:val="009477A0"/>
    <w:rsid w:val="00947807"/>
    <w:rsid w:val="00950596"/>
    <w:rsid w:val="00950CA7"/>
    <w:rsid w:val="00952234"/>
    <w:rsid w:val="00952E37"/>
    <w:rsid w:val="00952E9A"/>
    <w:rsid w:val="009535E2"/>
    <w:rsid w:val="00957EB1"/>
    <w:rsid w:val="00960133"/>
    <w:rsid w:val="00961792"/>
    <w:rsid w:val="00967C6E"/>
    <w:rsid w:val="00970257"/>
    <w:rsid w:val="009703EC"/>
    <w:rsid w:val="00975E36"/>
    <w:rsid w:val="009771DF"/>
    <w:rsid w:val="009773BF"/>
    <w:rsid w:val="00977FAA"/>
    <w:rsid w:val="0098040A"/>
    <w:rsid w:val="0098125A"/>
    <w:rsid w:val="00981659"/>
    <w:rsid w:val="00981818"/>
    <w:rsid w:val="0098368A"/>
    <w:rsid w:val="00984695"/>
    <w:rsid w:val="00985CE9"/>
    <w:rsid w:val="0098600A"/>
    <w:rsid w:val="009864CF"/>
    <w:rsid w:val="00986DF2"/>
    <w:rsid w:val="009905F0"/>
    <w:rsid w:val="00990EDD"/>
    <w:rsid w:val="00991CD4"/>
    <w:rsid w:val="009928CD"/>
    <w:rsid w:val="00994260"/>
    <w:rsid w:val="009965E5"/>
    <w:rsid w:val="009A0F9B"/>
    <w:rsid w:val="009A1DFF"/>
    <w:rsid w:val="009A2296"/>
    <w:rsid w:val="009A2CAD"/>
    <w:rsid w:val="009A4447"/>
    <w:rsid w:val="009A58D8"/>
    <w:rsid w:val="009A5E50"/>
    <w:rsid w:val="009A5F8B"/>
    <w:rsid w:val="009B2679"/>
    <w:rsid w:val="009B50F2"/>
    <w:rsid w:val="009B6D58"/>
    <w:rsid w:val="009C1387"/>
    <w:rsid w:val="009C3E42"/>
    <w:rsid w:val="009C497D"/>
    <w:rsid w:val="009D0F7D"/>
    <w:rsid w:val="009D171E"/>
    <w:rsid w:val="009D370A"/>
    <w:rsid w:val="009D5A79"/>
    <w:rsid w:val="009D6997"/>
    <w:rsid w:val="009E06C8"/>
    <w:rsid w:val="009E2365"/>
    <w:rsid w:val="009E282E"/>
    <w:rsid w:val="009E37AE"/>
    <w:rsid w:val="009E3D0E"/>
    <w:rsid w:val="009E4551"/>
    <w:rsid w:val="009E474D"/>
    <w:rsid w:val="009E4BC3"/>
    <w:rsid w:val="009E674A"/>
    <w:rsid w:val="009F0867"/>
    <w:rsid w:val="009F1E30"/>
    <w:rsid w:val="009F4BD5"/>
    <w:rsid w:val="009F5802"/>
    <w:rsid w:val="009F5FF4"/>
    <w:rsid w:val="009F6379"/>
    <w:rsid w:val="009F649C"/>
    <w:rsid w:val="009F7846"/>
    <w:rsid w:val="009F7D32"/>
    <w:rsid w:val="009F7FAE"/>
    <w:rsid w:val="00A00E18"/>
    <w:rsid w:val="00A019BD"/>
    <w:rsid w:val="00A01BEA"/>
    <w:rsid w:val="00A021EA"/>
    <w:rsid w:val="00A04184"/>
    <w:rsid w:val="00A0462F"/>
    <w:rsid w:val="00A143A7"/>
    <w:rsid w:val="00A158CD"/>
    <w:rsid w:val="00A15AF2"/>
    <w:rsid w:val="00A2082A"/>
    <w:rsid w:val="00A21204"/>
    <w:rsid w:val="00A21646"/>
    <w:rsid w:val="00A2351B"/>
    <w:rsid w:val="00A2399F"/>
    <w:rsid w:val="00A2580F"/>
    <w:rsid w:val="00A25D94"/>
    <w:rsid w:val="00A3183C"/>
    <w:rsid w:val="00A31C6F"/>
    <w:rsid w:val="00A36252"/>
    <w:rsid w:val="00A3785F"/>
    <w:rsid w:val="00A40D46"/>
    <w:rsid w:val="00A40DDE"/>
    <w:rsid w:val="00A41684"/>
    <w:rsid w:val="00A41849"/>
    <w:rsid w:val="00A42418"/>
    <w:rsid w:val="00A4257A"/>
    <w:rsid w:val="00A42D52"/>
    <w:rsid w:val="00A44B44"/>
    <w:rsid w:val="00A45B16"/>
    <w:rsid w:val="00A4656F"/>
    <w:rsid w:val="00A47621"/>
    <w:rsid w:val="00A5053B"/>
    <w:rsid w:val="00A514A6"/>
    <w:rsid w:val="00A5167B"/>
    <w:rsid w:val="00A5438F"/>
    <w:rsid w:val="00A5454B"/>
    <w:rsid w:val="00A546AB"/>
    <w:rsid w:val="00A5751F"/>
    <w:rsid w:val="00A619CA"/>
    <w:rsid w:val="00A71AAE"/>
    <w:rsid w:val="00A71B74"/>
    <w:rsid w:val="00A72042"/>
    <w:rsid w:val="00A73056"/>
    <w:rsid w:val="00A731A8"/>
    <w:rsid w:val="00A73256"/>
    <w:rsid w:val="00A73572"/>
    <w:rsid w:val="00A75478"/>
    <w:rsid w:val="00A769B2"/>
    <w:rsid w:val="00A77239"/>
    <w:rsid w:val="00A81634"/>
    <w:rsid w:val="00A816AC"/>
    <w:rsid w:val="00A833C0"/>
    <w:rsid w:val="00A83805"/>
    <w:rsid w:val="00A84DEF"/>
    <w:rsid w:val="00A91A73"/>
    <w:rsid w:val="00A925E0"/>
    <w:rsid w:val="00A92B2F"/>
    <w:rsid w:val="00A93A29"/>
    <w:rsid w:val="00A957F7"/>
    <w:rsid w:val="00A966CC"/>
    <w:rsid w:val="00A97412"/>
    <w:rsid w:val="00AA1F9E"/>
    <w:rsid w:val="00AA303F"/>
    <w:rsid w:val="00AA4F5B"/>
    <w:rsid w:val="00AA7B23"/>
    <w:rsid w:val="00AB1BE1"/>
    <w:rsid w:val="00AB2321"/>
    <w:rsid w:val="00AB2489"/>
    <w:rsid w:val="00AB2A61"/>
    <w:rsid w:val="00AB379A"/>
    <w:rsid w:val="00AB392F"/>
    <w:rsid w:val="00AB662D"/>
    <w:rsid w:val="00AC0601"/>
    <w:rsid w:val="00AC181F"/>
    <w:rsid w:val="00AC1BC4"/>
    <w:rsid w:val="00AC3133"/>
    <w:rsid w:val="00AC3DD5"/>
    <w:rsid w:val="00AC4F29"/>
    <w:rsid w:val="00AC6B1D"/>
    <w:rsid w:val="00AD14CE"/>
    <w:rsid w:val="00AD1665"/>
    <w:rsid w:val="00AD177B"/>
    <w:rsid w:val="00AD2742"/>
    <w:rsid w:val="00AD2F70"/>
    <w:rsid w:val="00AD6EC4"/>
    <w:rsid w:val="00AE088F"/>
    <w:rsid w:val="00AE0F6F"/>
    <w:rsid w:val="00AE1C28"/>
    <w:rsid w:val="00AE1EFE"/>
    <w:rsid w:val="00AE2656"/>
    <w:rsid w:val="00AE2B9C"/>
    <w:rsid w:val="00AE38F1"/>
    <w:rsid w:val="00AE43BE"/>
    <w:rsid w:val="00AE47E3"/>
    <w:rsid w:val="00AE57F5"/>
    <w:rsid w:val="00AE7117"/>
    <w:rsid w:val="00AF0043"/>
    <w:rsid w:val="00AF0421"/>
    <w:rsid w:val="00AF4C5A"/>
    <w:rsid w:val="00AF5A13"/>
    <w:rsid w:val="00AF765B"/>
    <w:rsid w:val="00B002E6"/>
    <w:rsid w:val="00B00A77"/>
    <w:rsid w:val="00B00F9D"/>
    <w:rsid w:val="00B01988"/>
    <w:rsid w:val="00B01DFF"/>
    <w:rsid w:val="00B02021"/>
    <w:rsid w:val="00B020E1"/>
    <w:rsid w:val="00B02194"/>
    <w:rsid w:val="00B0762D"/>
    <w:rsid w:val="00B077DF"/>
    <w:rsid w:val="00B15497"/>
    <w:rsid w:val="00B1552C"/>
    <w:rsid w:val="00B156FC"/>
    <w:rsid w:val="00B1799D"/>
    <w:rsid w:val="00B20E34"/>
    <w:rsid w:val="00B213CA"/>
    <w:rsid w:val="00B2262A"/>
    <w:rsid w:val="00B25AAE"/>
    <w:rsid w:val="00B25B13"/>
    <w:rsid w:val="00B264BF"/>
    <w:rsid w:val="00B30822"/>
    <w:rsid w:val="00B321DF"/>
    <w:rsid w:val="00B350EE"/>
    <w:rsid w:val="00B40C2E"/>
    <w:rsid w:val="00B41AA8"/>
    <w:rsid w:val="00B41F13"/>
    <w:rsid w:val="00B426DC"/>
    <w:rsid w:val="00B465D0"/>
    <w:rsid w:val="00B46F34"/>
    <w:rsid w:val="00B472F1"/>
    <w:rsid w:val="00B535AD"/>
    <w:rsid w:val="00B55A6A"/>
    <w:rsid w:val="00B56A60"/>
    <w:rsid w:val="00B57D39"/>
    <w:rsid w:val="00B6030F"/>
    <w:rsid w:val="00B63648"/>
    <w:rsid w:val="00B6369B"/>
    <w:rsid w:val="00B64096"/>
    <w:rsid w:val="00B64C24"/>
    <w:rsid w:val="00B66DA4"/>
    <w:rsid w:val="00B7057A"/>
    <w:rsid w:val="00B711E4"/>
    <w:rsid w:val="00B73A56"/>
    <w:rsid w:val="00B77BC0"/>
    <w:rsid w:val="00B80CA2"/>
    <w:rsid w:val="00B811AD"/>
    <w:rsid w:val="00B818BB"/>
    <w:rsid w:val="00B820F7"/>
    <w:rsid w:val="00B87C01"/>
    <w:rsid w:val="00B93199"/>
    <w:rsid w:val="00B932BB"/>
    <w:rsid w:val="00B93997"/>
    <w:rsid w:val="00B96AE4"/>
    <w:rsid w:val="00B97718"/>
    <w:rsid w:val="00BA030E"/>
    <w:rsid w:val="00BA0ACE"/>
    <w:rsid w:val="00BA28A9"/>
    <w:rsid w:val="00BA2D2F"/>
    <w:rsid w:val="00BA3BFA"/>
    <w:rsid w:val="00BA4880"/>
    <w:rsid w:val="00BB1E83"/>
    <w:rsid w:val="00BB2CE0"/>
    <w:rsid w:val="00BB5B46"/>
    <w:rsid w:val="00BB7088"/>
    <w:rsid w:val="00BC11D2"/>
    <w:rsid w:val="00BC1FD1"/>
    <w:rsid w:val="00BC26CC"/>
    <w:rsid w:val="00BC2AD9"/>
    <w:rsid w:val="00BC3283"/>
    <w:rsid w:val="00BC44E9"/>
    <w:rsid w:val="00BC66A9"/>
    <w:rsid w:val="00BC6D96"/>
    <w:rsid w:val="00BD1433"/>
    <w:rsid w:val="00BD3E19"/>
    <w:rsid w:val="00BD48D4"/>
    <w:rsid w:val="00BD669A"/>
    <w:rsid w:val="00BD773E"/>
    <w:rsid w:val="00BE186F"/>
    <w:rsid w:val="00BE381B"/>
    <w:rsid w:val="00BE38B3"/>
    <w:rsid w:val="00BE3B81"/>
    <w:rsid w:val="00BE3E45"/>
    <w:rsid w:val="00BE4CBD"/>
    <w:rsid w:val="00BE5ED8"/>
    <w:rsid w:val="00BE7FB0"/>
    <w:rsid w:val="00BF12BF"/>
    <w:rsid w:val="00BF5FCA"/>
    <w:rsid w:val="00BF72F1"/>
    <w:rsid w:val="00C01381"/>
    <w:rsid w:val="00C04123"/>
    <w:rsid w:val="00C0513B"/>
    <w:rsid w:val="00C056E2"/>
    <w:rsid w:val="00C0576B"/>
    <w:rsid w:val="00C05B19"/>
    <w:rsid w:val="00C05E8A"/>
    <w:rsid w:val="00C060D1"/>
    <w:rsid w:val="00C06523"/>
    <w:rsid w:val="00C0693F"/>
    <w:rsid w:val="00C11AB2"/>
    <w:rsid w:val="00C12170"/>
    <w:rsid w:val="00C121D4"/>
    <w:rsid w:val="00C14EA7"/>
    <w:rsid w:val="00C20101"/>
    <w:rsid w:val="00C2043C"/>
    <w:rsid w:val="00C2278A"/>
    <w:rsid w:val="00C30076"/>
    <w:rsid w:val="00C30142"/>
    <w:rsid w:val="00C3171C"/>
    <w:rsid w:val="00C3285C"/>
    <w:rsid w:val="00C33253"/>
    <w:rsid w:val="00C3462E"/>
    <w:rsid w:val="00C36C94"/>
    <w:rsid w:val="00C407E2"/>
    <w:rsid w:val="00C43982"/>
    <w:rsid w:val="00C4707F"/>
    <w:rsid w:val="00C47DE0"/>
    <w:rsid w:val="00C52936"/>
    <w:rsid w:val="00C5392D"/>
    <w:rsid w:val="00C57617"/>
    <w:rsid w:val="00C6179E"/>
    <w:rsid w:val="00C620EF"/>
    <w:rsid w:val="00C663CF"/>
    <w:rsid w:val="00C727CA"/>
    <w:rsid w:val="00C7594C"/>
    <w:rsid w:val="00C767AB"/>
    <w:rsid w:val="00C76820"/>
    <w:rsid w:val="00C76B26"/>
    <w:rsid w:val="00C816C3"/>
    <w:rsid w:val="00C81E45"/>
    <w:rsid w:val="00C83C59"/>
    <w:rsid w:val="00C87A26"/>
    <w:rsid w:val="00C92D79"/>
    <w:rsid w:val="00C93750"/>
    <w:rsid w:val="00C95316"/>
    <w:rsid w:val="00C95E66"/>
    <w:rsid w:val="00C9648F"/>
    <w:rsid w:val="00C9729E"/>
    <w:rsid w:val="00CA1995"/>
    <w:rsid w:val="00CA406E"/>
    <w:rsid w:val="00CA5676"/>
    <w:rsid w:val="00CA6165"/>
    <w:rsid w:val="00CA6458"/>
    <w:rsid w:val="00CB32DE"/>
    <w:rsid w:val="00CB3CF2"/>
    <w:rsid w:val="00CC2E70"/>
    <w:rsid w:val="00CC3687"/>
    <w:rsid w:val="00CC5070"/>
    <w:rsid w:val="00CC5106"/>
    <w:rsid w:val="00CC647D"/>
    <w:rsid w:val="00CC65E2"/>
    <w:rsid w:val="00CC7C6C"/>
    <w:rsid w:val="00CD0197"/>
    <w:rsid w:val="00CD2562"/>
    <w:rsid w:val="00CD653E"/>
    <w:rsid w:val="00CD6D8B"/>
    <w:rsid w:val="00CD6EFA"/>
    <w:rsid w:val="00CD73F2"/>
    <w:rsid w:val="00CD77D5"/>
    <w:rsid w:val="00CE03AE"/>
    <w:rsid w:val="00CE19CC"/>
    <w:rsid w:val="00CE2780"/>
    <w:rsid w:val="00CF14C1"/>
    <w:rsid w:val="00CF29AF"/>
    <w:rsid w:val="00CF4615"/>
    <w:rsid w:val="00CF4F44"/>
    <w:rsid w:val="00CF5F56"/>
    <w:rsid w:val="00CF6D23"/>
    <w:rsid w:val="00CF7D8E"/>
    <w:rsid w:val="00D0076A"/>
    <w:rsid w:val="00D04AE6"/>
    <w:rsid w:val="00D05773"/>
    <w:rsid w:val="00D05CEC"/>
    <w:rsid w:val="00D10952"/>
    <w:rsid w:val="00D133D9"/>
    <w:rsid w:val="00D1520E"/>
    <w:rsid w:val="00D159C3"/>
    <w:rsid w:val="00D16E51"/>
    <w:rsid w:val="00D17677"/>
    <w:rsid w:val="00D20C02"/>
    <w:rsid w:val="00D20C67"/>
    <w:rsid w:val="00D22B91"/>
    <w:rsid w:val="00D2325A"/>
    <w:rsid w:val="00D244F6"/>
    <w:rsid w:val="00D2568C"/>
    <w:rsid w:val="00D25EF8"/>
    <w:rsid w:val="00D268E4"/>
    <w:rsid w:val="00D27913"/>
    <w:rsid w:val="00D27A08"/>
    <w:rsid w:val="00D33D32"/>
    <w:rsid w:val="00D33D75"/>
    <w:rsid w:val="00D36CD3"/>
    <w:rsid w:val="00D37AD4"/>
    <w:rsid w:val="00D37B46"/>
    <w:rsid w:val="00D41FD4"/>
    <w:rsid w:val="00D42C00"/>
    <w:rsid w:val="00D46F42"/>
    <w:rsid w:val="00D47676"/>
    <w:rsid w:val="00D57302"/>
    <w:rsid w:val="00D60936"/>
    <w:rsid w:val="00D61F29"/>
    <w:rsid w:val="00D6307B"/>
    <w:rsid w:val="00D667EF"/>
    <w:rsid w:val="00D71185"/>
    <w:rsid w:val="00D71ADC"/>
    <w:rsid w:val="00D72959"/>
    <w:rsid w:val="00D72BB8"/>
    <w:rsid w:val="00D7334C"/>
    <w:rsid w:val="00D73BE3"/>
    <w:rsid w:val="00D73C3C"/>
    <w:rsid w:val="00D7445F"/>
    <w:rsid w:val="00D81251"/>
    <w:rsid w:val="00D818CF"/>
    <w:rsid w:val="00D83D84"/>
    <w:rsid w:val="00D84339"/>
    <w:rsid w:val="00D84E36"/>
    <w:rsid w:val="00D87016"/>
    <w:rsid w:val="00D9199C"/>
    <w:rsid w:val="00D9396D"/>
    <w:rsid w:val="00D94E9A"/>
    <w:rsid w:val="00D96852"/>
    <w:rsid w:val="00D96BD1"/>
    <w:rsid w:val="00DA102F"/>
    <w:rsid w:val="00DA1731"/>
    <w:rsid w:val="00DA3633"/>
    <w:rsid w:val="00DA56AE"/>
    <w:rsid w:val="00DA589A"/>
    <w:rsid w:val="00DA6871"/>
    <w:rsid w:val="00DA6FCE"/>
    <w:rsid w:val="00DA7B14"/>
    <w:rsid w:val="00DA7E53"/>
    <w:rsid w:val="00DB09B6"/>
    <w:rsid w:val="00DB1702"/>
    <w:rsid w:val="00DB177F"/>
    <w:rsid w:val="00DB47D0"/>
    <w:rsid w:val="00DB4A2C"/>
    <w:rsid w:val="00DB5AEF"/>
    <w:rsid w:val="00DB6ED9"/>
    <w:rsid w:val="00DB7A5B"/>
    <w:rsid w:val="00DC0EB9"/>
    <w:rsid w:val="00DC6195"/>
    <w:rsid w:val="00DD0987"/>
    <w:rsid w:val="00DD2BDA"/>
    <w:rsid w:val="00DD5285"/>
    <w:rsid w:val="00DD5B7A"/>
    <w:rsid w:val="00DD5C86"/>
    <w:rsid w:val="00DD5FFC"/>
    <w:rsid w:val="00DE1D02"/>
    <w:rsid w:val="00DE1E51"/>
    <w:rsid w:val="00DE23A4"/>
    <w:rsid w:val="00DE2761"/>
    <w:rsid w:val="00DE4236"/>
    <w:rsid w:val="00DE53E0"/>
    <w:rsid w:val="00DE6ECD"/>
    <w:rsid w:val="00DF0ED9"/>
    <w:rsid w:val="00DF1C66"/>
    <w:rsid w:val="00DF1DDD"/>
    <w:rsid w:val="00DF2672"/>
    <w:rsid w:val="00DF3CE4"/>
    <w:rsid w:val="00DF4C31"/>
    <w:rsid w:val="00DF60F6"/>
    <w:rsid w:val="00E01707"/>
    <w:rsid w:val="00E0173E"/>
    <w:rsid w:val="00E02AEF"/>
    <w:rsid w:val="00E03A6C"/>
    <w:rsid w:val="00E04A0C"/>
    <w:rsid w:val="00E04A26"/>
    <w:rsid w:val="00E07340"/>
    <w:rsid w:val="00E11159"/>
    <w:rsid w:val="00E12614"/>
    <w:rsid w:val="00E12659"/>
    <w:rsid w:val="00E13105"/>
    <w:rsid w:val="00E13E89"/>
    <w:rsid w:val="00E14390"/>
    <w:rsid w:val="00E143B8"/>
    <w:rsid w:val="00E1573E"/>
    <w:rsid w:val="00E158D8"/>
    <w:rsid w:val="00E15A97"/>
    <w:rsid w:val="00E22626"/>
    <w:rsid w:val="00E240DE"/>
    <w:rsid w:val="00E2625C"/>
    <w:rsid w:val="00E26970"/>
    <w:rsid w:val="00E26A03"/>
    <w:rsid w:val="00E2767D"/>
    <w:rsid w:val="00E30A0C"/>
    <w:rsid w:val="00E3145C"/>
    <w:rsid w:val="00E329E5"/>
    <w:rsid w:val="00E33B5C"/>
    <w:rsid w:val="00E34EE5"/>
    <w:rsid w:val="00E3526C"/>
    <w:rsid w:val="00E35D29"/>
    <w:rsid w:val="00E37C47"/>
    <w:rsid w:val="00E4035A"/>
    <w:rsid w:val="00E408DD"/>
    <w:rsid w:val="00E415DF"/>
    <w:rsid w:val="00E42627"/>
    <w:rsid w:val="00E44576"/>
    <w:rsid w:val="00E4762B"/>
    <w:rsid w:val="00E522D7"/>
    <w:rsid w:val="00E55ADF"/>
    <w:rsid w:val="00E55F78"/>
    <w:rsid w:val="00E56F64"/>
    <w:rsid w:val="00E570BB"/>
    <w:rsid w:val="00E610FD"/>
    <w:rsid w:val="00E620F4"/>
    <w:rsid w:val="00E63358"/>
    <w:rsid w:val="00E65921"/>
    <w:rsid w:val="00E66050"/>
    <w:rsid w:val="00E72D85"/>
    <w:rsid w:val="00E75699"/>
    <w:rsid w:val="00E7690D"/>
    <w:rsid w:val="00E76A07"/>
    <w:rsid w:val="00E76E0E"/>
    <w:rsid w:val="00E77478"/>
    <w:rsid w:val="00E802D2"/>
    <w:rsid w:val="00E859DC"/>
    <w:rsid w:val="00E85BE8"/>
    <w:rsid w:val="00E864B5"/>
    <w:rsid w:val="00E90DFF"/>
    <w:rsid w:val="00E90EB3"/>
    <w:rsid w:val="00E92B33"/>
    <w:rsid w:val="00E9447A"/>
    <w:rsid w:val="00E9495C"/>
    <w:rsid w:val="00E950EB"/>
    <w:rsid w:val="00E95AA6"/>
    <w:rsid w:val="00E96163"/>
    <w:rsid w:val="00E97544"/>
    <w:rsid w:val="00EA0CA5"/>
    <w:rsid w:val="00EA1432"/>
    <w:rsid w:val="00EA144E"/>
    <w:rsid w:val="00EA1E92"/>
    <w:rsid w:val="00EA1FFF"/>
    <w:rsid w:val="00EA29F1"/>
    <w:rsid w:val="00EA2D8E"/>
    <w:rsid w:val="00EA3EEC"/>
    <w:rsid w:val="00EA6771"/>
    <w:rsid w:val="00EA686F"/>
    <w:rsid w:val="00EA7F97"/>
    <w:rsid w:val="00EB19DA"/>
    <w:rsid w:val="00EB1D4F"/>
    <w:rsid w:val="00EB1D8F"/>
    <w:rsid w:val="00EB2818"/>
    <w:rsid w:val="00EB7161"/>
    <w:rsid w:val="00EC088C"/>
    <w:rsid w:val="00EC2755"/>
    <w:rsid w:val="00EC2F19"/>
    <w:rsid w:val="00EC32C4"/>
    <w:rsid w:val="00EC354C"/>
    <w:rsid w:val="00EC4545"/>
    <w:rsid w:val="00EC51E4"/>
    <w:rsid w:val="00EC54B8"/>
    <w:rsid w:val="00EC55C1"/>
    <w:rsid w:val="00EC6695"/>
    <w:rsid w:val="00ED0D59"/>
    <w:rsid w:val="00ED1EC0"/>
    <w:rsid w:val="00ED48DC"/>
    <w:rsid w:val="00ED4BA3"/>
    <w:rsid w:val="00ED7CC6"/>
    <w:rsid w:val="00EE0255"/>
    <w:rsid w:val="00EE14D4"/>
    <w:rsid w:val="00EE23B6"/>
    <w:rsid w:val="00EE475A"/>
    <w:rsid w:val="00EE6D87"/>
    <w:rsid w:val="00EF1192"/>
    <w:rsid w:val="00EF419A"/>
    <w:rsid w:val="00EF4432"/>
    <w:rsid w:val="00EF4B9F"/>
    <w:rsid w:val="00EF5199"/>
    <w:rsid w:val="00EF5913"/>
    <w:rsid w:val="00EF67DA"/>
    <w:rsid w:val="00F00745"/>
    <w:rsid w:val="00F02FC6"/>
    <w:rsid w:val="00F05431"/>
    <w:rsid w:val="00F07441"/>
    <w:rsid w:val="00F1132E"/>
    <w:rsid w:val="00F13696"/>
    <w:rsid w:val="00F14A36"/>
    <w:rsid w:val="00F1695E"/>
    <w:rsid w:val="00F21B72"/>
    <w:rsid w:val="00F21DB1"/>
    <w:rsid w:val="00F21E54"/>
    <w:rsid w:val="00F23A6B"/>
    <w:rsid w:val="00F304D5"/>
    <w:rsid w:val="00F3060F"/>
    <w:rsid w:val="00F312AB"/>
    <w:rsid w:val="00F31ED8"/>
    <w:rsid w:val="00F366F3"/>
    <w:rsid w:val="00F37F3C"/>
    <w:rsid w:val="00F4011B"/>
    <w:rsid w:val="00F43A9C"/>
    <w:rsid w:val="00F4621D"/>
    <w:rsid w:val="00F4659E"/>
    <w:rsid w:val="00F46622"/>
    <w:rsid w:val="00F47C1F"/>
    <w:rsid w:val="00F50670"/>
    <w:rsid w:val="00F5129C"/>
    <w:rsid w:val="00F52F46"/>
    <w:rsid w:val="00F53940"/>
    <w:rsid w:val="00F55C89"/>
    <w:rsid w:val="00F56B28"/>
    <w:rsid w:val="00F57C92"/>
    <w:rsid w:val="00F62A43"/>
    <w:rsid w:val="00F6562D"/>
    <w:rsid w:val="00F6647D"/>
    <w:rsid w:val="00F67AFD"/>
    <w:rsid w:val="00F71BCE"/>
    <w:rsid w:val="00F73BD6"/>
    <w:rsid w:val="00F73CC9"/>
    <w:rsid w:val="00F742EE"/>
    <w:rsid w:val="00F74F53"/>
    <w:rsid w:val="00F76206"/>
    <w:rsid w:val="00F76FF4"/>
    <w:rsid w:val="00F833E0"/>
    <w:rsid w:val="00F84782"/>
    <w:rsid w:val="00F85A44"/>
    <w:rsid w:val="00F9353B"/>
    <w:rsid w:val="00F94860"/>
    <w:rsid w:val="00F95A8E"/>
    <w:rsid w:val="00F968A1"/>
    <w:rsid w:val="00F968B9"/>
    <w:rsid w:val="00F96CA7"/>
    <w:rsid w:val="00FA2CB6"/>
    <w:rsid w:val="00FA3C26"/>
    <w:rsid w:val="00FA477B"/>
    <w:rsid w:val="00FA5E4B"/>
    <w:rsid w:val="00FA7CA2"/>
    <w:rsid w:val="00FB01A5"/>
    <w:rsid w:val="00FB0595"/>
    <w:rsid w:val="00FB08E2"/>
    <w:rsid w:val="00FB29ED"/>
    <w:rsid w:val="00FB32F7"/>
    <w:rsid w:val="00FB472D"/>
    <w:rsid w:val="00FB51F6"/>
    <w:rsid w:val="00FB7AF8"/>
    <w:rsid w:val="00FC0E50"/>
    <w:rsid w:val="00FC2645"/>
    <w:rsid w:val="00FC28CD"/>
    <w:rsid w:val="00FC49F5"/>
    <w:rsid w:val="00FC57E6"/>
    <w:rsid w:val="00FC6066"/>
    <w:rsid w:val="00FC6EEF"/>
    <w:rsid w:val="00FD14C6"/>
    <w:rsid w:val="00FD184B"/>
    <w:rsid w:val="00FD18AC"/>
    <w:rsid w:val="00FD223C"/>
    <w:rsid w:val="00FD48BC"/>
    <w:rsid w:val="00FD50DC"/>
    <w:rsid w:val="00FD58E5"/>
    <w:rsid w:val="00FD65EC"/>
    <w:rsid w:val="00FE0F63"/>
    <w:rsid w:val="00FE14D1"/>
    <w:rsid w:val="00FE1EAC"/>
    <w:rsid w:val="00FE2AB0"/>
    <w:rsid w:val="00FE2F28"/>
    <w:rsid w:val="00FE31E3"/>
    <w:rsid w:val="00FE3582"/>
    <w:rsid w:val="00FE363A"/>
    <w:rsid w:val="00FE5425"/>
    <w:rsid w:val="00FF071F"/>
    <w:rsid w:val="00FF5E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CB7A85"/>
  <w14:defaultImageDpi w14:val="300"/>
  <w15:docId w15:val="{912CD721-A4BD-AF4B-8584-FFBF21F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5FC2"/>
  </w:style>
  <w:style w:type="paragraph" w:styleId="berschrift1">
    <w:name w:val="heading 1"/>
    <w:basedOn w:val="berschrift"/>
    <w:next w:val="Textkrper"/>
    <w:qFormat/>
    <w:pPr>
      <w:outlineLvl w:val="0"/>
    </w:pPr>
  </w:style>
  <w:style w:type="paragraph" w:styleId="berschrift2">
    <w:name w:val="heading 2"/>
    <w:basedOn w:val="berschrift"/>
    <w:next w:val="Textkrper"/>
    <w:qFormat/>
    <w:pPr>
      <w:numPr>
        <w:ilvl w:val="1"/>
        <w:numId w:val="1"/>
      </w:numPr>
      <w:outlineLvl w:val="1"/>
    </w:pPr>
  </w:style>
  <w:style w:type="paragraph" w:styleId="berschrift3">
    <w:name w:val="heading 3"/>
    <w:basedOn w:val="berschrift"/>
    <w:next w:val="Textkrper"/>
    <w:qFormat/>
    <w:pPr>
      <w:outlineLvl w:val="2"/>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bsatz-Standardschriftart10">
    <w:name w:val="Absatz-Standardschriftart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styleId="Hyperlink">
    <w:name w:val="Hyperlink"/>
    <w:uiPriority w:val="99"/>
  </w:style>
  <w:style w:type="character" w:customStyle="1" w:styleId="Nummerierungszeichen">
    <w:name w:val="Nummerierungszeichen"/>
  </w:style>
  <w:style w:type="character" w:customStyle="1" w:styleId="Aufzhlungszeichen1">
    <w:name w:val="Aufzählungszeichen1"/>
  </w:style>
  <w:style w:type="character" w:customStyle="1" w:styleId="NichtproportionalerText">
    <w:name w:val="Nichtproportionaler Text"/>
  </w:style>
  <w:style w:type="character" w:styleId="Fett">
    <w:name w:val="Strong"/>
    <w:uiPriority w:val="22"/>
    <w:qFormat/>
    <w:rPr>
      <w:b/>
      <w:bCs/>
    </w:rPr>
  </w:style>
  <w:style w:type="character" w:styleId="BesuchterLink">
    <w:name w:val="FollowedHyperlink"/>
  </w:style>
  <w:style w:type="character" w:customStyle="1" w:styleId="TextkrperZeichen">
    <w:name w:val="Textkörper Zeichen"/>
  </w:style>
  <w:style w:type="paragraph" w:customStyle="1" w:styleId="berschrift">
    <w:name w:val="Überschrift"/>
    <w:basedOn w:val="Standard"/>
    <w:next w:val="Textkrper"/>
    <w:pPr>
      <w:keepNext/>
      <w:widowControl w:val="0"/>
      <w:suppressAutoHyphens/>
      <w:spacing w:before="240" w:after="120"/>
    </w:pPr>
  </w:style>
  <w:style w:type="paragraph" w:styleId="Textkrper">
    <w:name w:val="Body Text"/>
    <w:basedOn w:val="Standard"/>
    <w:pPr>
      <w:widowControl w:val="0"/>
      <w:suppressAutoHyphens/>
      <w:spacing w:after="120"/>
    </w:pPr>
  </w:style>
  <w:style w:type="paragraph" w:styleId="Liste">
    <w:name w:val="List"/>
    <w:basedOn w:val="Textkrper"/>
  </w:style>
  <w:style w:type="paragraph" w:customStyle="1" w:styleId="Beschriftung4">
    <w:name w:val="Beschriftung4"/>
    <w:basedOn w:val="Standard"/>
    <w:pPr>
      <w:widowControl w:val="0"/>
      <w:suppressLineNumbers/>
      <w:suppressAutoHyphens/>
      <w:spacing w:before="120" w:after="120"/>
    </w:pPr>
  </w:style>
  <w:style w:type="paragraph" w:customStyle="1" w:styleId="Verzeichnis">
    <w:name w:val="Verzeichnis"/>
    <w:basedOn w:val="Standard"/>
    <w:pPr>
      <w:widowControl w:val="0"/>
      <w:suppressLineNumbers/>
      <w:suppressAutoHyphens/>
    </w:pPr>
  </w:style>
  <w:style w:type="paragraph" w:customStyle="1" w:styleId="Beschriftung3">
    <w:name w:val="Beschriftung3"/>
    <w:basedOn w:val="Standard"/>
    <w:pPr>
      <w:widowControl w:val="0"/>
      <w:suppressLineNumbers/>
      <w:suppressAutoHyphens/>
      <w:spacing w:before="120" w:after="120"/>
    </w:pPr>
  </w:style>
  <w:style w:type="paragraph" w:customStyle="1" w:styleId="Beschriftung2">
    <w:name w:val="Beschriftung2"/>
    <w:basedOn w:val="Standard"/>
    <w:pPr>
      <w:widowControl w:val="0"/>
      <w:suppressLineNumbers/>
      <w:suppressAutoHyphens/>
      <w:spacing w:before="120" w:after="120"/>
    </w:pPr>
  </w:style>
  <w:style w:type="paragraph" w:customStyle="1" w:styleId="Beschriftung1">
    <w:name w:val="Beschriftung1"/>
    <w:basedOn w:val="Standard"/>
    <w:pPr>
      <w:widowControl w:val="0"/>
      <w:suppressLineNumbers/>
      <w:suppressAutoHyphens/>
      <w:spacing w:before="120" w:after="120"/>
    </w:pPr>
  </w:style>
  <w:style w:type="paragraph" w:customStyle="1" w:styleId="VorformatierterText">
    <w:name w:val="Vorformatierter Text"/>
    <w:basedOn w:val="Standard"/>
    <w:pPr>
      <w:widowControl w:val="0"/>
      <w:suppressAutoHyphens/>
    </w:pPr>
  </w:style>
  <w:style w:type="paragraph" w:styleId="Fuzeile">
    <w:name w:val="footer"/>
    <w:basedOn w:val="Standard"/>
    <w:pPr>
      <w:widowControl w:val="0"/>
      <w:suppressLineNumbers/>
      <w:tabs>
        <w:tab w:val="center" w:pos="4819"/>
        <w:tab w:val="right" w:pos="9638"/>
      </w:tabs>
      <w:suppressAutoHyphens/>
    </w:pPr>
  </w:style>
  <w:style w:type="paragraph" w:styleId="Kopfzeile">
    <w:name w:val="header"/>
    <w:basedOn w:val="Standard"/>
    <w:pPr>
      <w:widowControl w:val="0"/>
      <w:suppressLineNumbers/>
      <w:tabs>
        <w:tab w:val="center" w:pos="4819"/>
        <w:tab w:val="right" w:pos="9638"/>
      </w:tabs>
      <w:suppressAutoHyphens/>
    </w:pPr>
  </w:style>
  <w:style w:type="paragraph" w:customStyle="1" w:styleId="Rahmeninhalt">
    <w:name w:val="Rahmeninhalt"/>
    <w:basedOn w:val="Textkrper"/>
  </w:style>
  <w:style w:type="paragraph" w:customStyle="1" w:styleId="KeinAbsatzformat">
    <w:name w:val="[Kein Absatzformat]"/>
    <w:pPr>
      <w:widowControl w:val="0"/>
      <w:suppressAutoHyphens/>
      <w:autoSpaceDE w:val="0"/>
      <w:spacing w:line="288" w:lineRule="auto"/>
      <w:textAlignment w:val="center"/>
    </w:pPr>
  </w:style>
  <w:style w:type="paragraph" w:customStyle="1" w:styleId="EinfAbs">
    <w:name w:val="[Einf. Abs.]"/>
    <w:basedOn w:val="KeinAbsatzformat"/>
  </w:style>
  <w:style w:type="paragraph" w:customStyle="1" w:styleId="Zitat1">
    <w:name w:val="Zitat1"/>
    <w:basedOn w:val="Standard"/>
    <w:pPr>
      <w:widowControl w:val="0"/>
      <w:suppressAutoHyphens/>
      <w:spacing w:after="283"/>
      <w:ind w:left="567" w:right="567"/>
    </w:pPr>
  </w:style>
  <w:style w:type="paragraph" w:customStyle="1" w:styleId="TabellenInhalt">
    <w:name w:val="Tabellen Inhalt"/>
    <w:basedOn w:val="Standard"/>
    <w:pPr>
      <w:widowControl w:val="0"/>
      <w:suppressLineNumbers/>
      <w:suppressAutoHyphen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pPr>
      <w:spacing w:before="100" w:after="119"/>
    </w:pPr>
    <w:rPr>
      <w:rFonts w:ascii="Times" w:hAnsi="Times" w:cs="Times"/>
    </w:rPr>
  </w:style>
  <w:style w:type="paragraph" w:styleId="Sprechblasentext">
    <w:name w:val="Balloon Text"/>
    <w:basedOn w:val="Standard"/>
    <w:link w:val="SprechblasentextZchn"/>
    <w:uiPriority w:val="99"/>
    <w:semiHidden/>
    <w:unhideWhenUsed/>
    <w:rsid w:val="00526D42"/>
    <w:pPr>
      <w:widowControl w:val="0"/>
      <w:suppressAutoHyphens/>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26D42"/>
    <w:rPr>
      <w:rFonts w:ascii="Lucida Grande" w:hAnsi="Lucida Grande" w:cs="Lucida Grande"/>
      <w:sz w:val="18"/>
      <w:szCs w:val="18"/>
    </w:rPr>
  </w:style>
  <w:style w:type="paragraph" w:styleId="HTMLVorformatiert">
    <w:name w:val="HTML Preformatted"/>
    <w:basedOn w:val="Standard"/>
    <w:link w:val="HTMLVorformatiertZchn"/>
    <w:uiPriority w:val="99"/>
    <w:semiHidden/>
    <w:unhideWhenUsed/>
    <w:rsid w:val="004B2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chn">
    <w:name w:val="HTML Vorformatiert Zchn"/>
    <w:basedOn w:val="Absatz-Standardschriftart"/>
    <w:link w:val="HTMLVorformatiert"/>
    <w:uiPriority w:val="99"/>
    <w:semiHidden/>
    <w:rsid w:val="004B2693"/>
    <w:rPr>
      <w:rFonts w:ascii="Courier" w:hAnsi="Courier" w:cs="Courier"/>
    </w:rPr>
  </w:style>
  <w:style w:type="character" w:styleId="Hervorhebung">
    <w:name w:val="Emphasis"/>
    <w:basedOn w:val="Absatz-Standardschriftart"/>
    <w:uiPriority w:val="20"/>
    <w:qFormat/>
    <w:rsid w:val="000B07BF"/>
    <w:rPr>
      <w:i/>
      <w:iCs/>
    </w:rPr>
  </w:style>
  <w:style w:type="paragraph" w:styleId="KeinLeerraum">
    <w:name w:val="No Spacing"/>
    <w:uiPriority w:val="1"/>
    <w:qFormat/>
    <w:rsid w:val="001A1695"/>
    <w:pPr>
      <w:suppressAutoHyphens/>
    </w:pPr>
    <w:rPr>
      <w:lang w:eastAsia="zh-CN"/>
    </w:rPr>
  </w:style>
  <w:style w:type="character" w:styleId="NichtaufgelsteErwhnung">
    <w:name w:val="Unresolved Mention"/>
    <w:basedOn w:val="Absatz-Standardschriftart"/>
    <w:uiPriority w:val="99"/>
    <w:semiHidden/>
    <w:unhideWhenUsed/>
    <w:rsid w:val="007C3914"/>
    <w:rPr>
      <w:color w:val="605E5C"/>
      <w:shd w:val="clear" w:color="auto" w:fill="E1DFDD"/>
    </w:rPr>
  </w:style>
  <w:style w:type="paragraph" w:styleId="Listenabsatz">
    <w:name w:val="List Paragraph"/>
    <w:basedOn w:val="Standard"/>
    <w:uiPriority w:val="34"/>
    <w:qFormat/>
    <w:rsid w:val="00BE5ED8"/>
    <w:pPr>
      <w:spacing w:before="100" w:beforeAutospacing="1" w:after="100" w:afterAutospacing="1"/>
    </w:pPr>
  </w:style>
  <w:style w:type="character" w:customStyle="1" w:styleId="roofline">
    <w:name w:val="roofline"/>
    <w:basedOn w:val="Absatz-Standardschriftart"/>
    <w:rsid w:val="003223D6"/>
  </w:style>
  <w:style w:type="character" w:customStyle="1" w:styleId="titletext">
    <w:name w:val="titletext"/>
    <w:basedOn w:val="Absatz-Standardschriftart"/>
    <w:rsid w:val="003223D6"/>
  </w:style>
  <w:style w:type="character" w:customStyle="1" w:styleId="authorname">
    <w:name w:val="authorname"/>
    <w:basedOn w:val="Absatz-Standardschriftart"/>
    <w:rsid w:val="003223D6"/>
  </w:style>
  <w:style w:type="character" w:customStyle="1" w:styleId="pictsrcpre">
    <w:name w:val="pictsrc_pre"/>
    <w:basedOn w:val="Absatz-Standardschriftart"/>
    <w:rsid w:val="003223D6"/>
  </w:style>
  <w:style w:type="character" w:customStyle="1" w:styleId="pictsrc">
    <w:name w:val="pictsrc"/>
    <w:basedOn w:val="Absatz-Standardschriftart"/>
    <w:rsid w:val="00322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789">
      <w:bodyDiv w:val="1"/>
      <w:marLeft w:val="0"/>
      <w:marRight w:val="0"/>
      <w:marTop w:val="0"/>
      <w:marBottom w:val="0"/>
      <w:divBdr>
        <w:top w:val="none" w:sz="0" w:space="0" w:color="auto"/>
        <w:left w:val="none" w:sz="0" w:space="0" w:color="auto"/>
        <w:bottom w:val="none" w:sz="0" w:space="0" w:color="auto"/>
        <w:right w:val="none" w:sz="0" w:space="0" w:color="auto"/>
      </w:divBdr>
    </w:div>
    <w:div w:id="64761614">
      <w:bodyDiv w:val="1"/>
      <w:marLeft w:val="0"/>
      <w:marRight w:val="0"/>
      <w:marTop w:val="0"/>
      <w:marBottom w:val="0"/>
      <w:divBdr>
        <w:top w:val="none" w:sz="0" w:space="0" w:color="auto"/>
        <w:left w:val="none" w:sz="0" w:space="0" w:color="auto"/>
        <w:bottom w:val="none" w:sz="0" w:space="0" w:color="auto"/>
        <w:right w:val="none" w:sz="0" w:space="0" w:color="auto"/>
      </w:divBdr>
    </w:div>
    <w:div w:id="66458215">
      <w:bodyDiv w:val="1"/>
      <w:marLeft w:val="0"/>
      <w:marRight w:val="0"/>
      <w:marTop w:val="0"/>
      <w:marBottom w:val="0"/>
      <w:divBdr>
        <w:top w:val="none" w:sz="0" w:space="0" w:color="auto"/>
        <w:left w:val="none" w:sz="0" w:space="0" w:color="auto"/>
        <w:bottom w:val="none" w:sz="0" w:space="0" w:color="auto"/>
        <w:right w:val="none" w:sz="0" w:space="0" w:color="auto"/>
      </w:divBdr>
      <w:divsChild>
        <w:div w:id="2092775938">
          <w:marLeft w:val="0"/>
          <w:marRight w:val="0"/>
          <w:marTop w:val="0"/>
          <w:marBottom w:val="0"/>
          <w:divBdr>
            <w:top w:val="none" w:sz="0" w:space="0" w:color="auto"/>
            <w:left w:val="none" w:sz="0" w:space="0" w:color="auto"/>
            <w:bottom w:val="none" w:sz="0" w:space="0" w:color="auto"/>
            <w:right w:val="none" w:sz="0" w:space="0" w:color="auto"/>
          </w:divBdr>
          <w:divsChild>
            <w:div w:id="1741560111">
              <w:marLeft w:val="0"/>
              <w:marRight w:val="0"/>
              <w:marTop w:val="0"/>
              <w:marBottom w:val="0"/>
              <w:divBdr>
                <w:top w:val="none" w:sz="0" w:space="0" w:color="auto"/>
                <w:left w:val="none" w:sz="0" w:space="0" w:color="auto"/>
                <w:bottom w:val="none" w:sz="0" w:space="0" w:color="auto"/>
                <w:right w:val="none" w:sz="0" w:space="0" w:color="auto"/>
              </w:divBdr>
              <w:divsChild>
                <w:div w:id="1616709669">
                  <w:marLeft w:val="0"/>
                  <w:marRight w:val="0"/>
                  <w:marTop w:val="0"/>
                  <w:marBottom w:val="0"/>
                  <w:divBdr>
                    <w:top w:val="none" w:sz="0" w:space="0" w:color="auto"/>
                    <w:left w:val="none" w:sz="0" w:space="0" w:color="auto"/>
                    <w:bottom w:val="none" w:sz="0" w:space="0" w:color="auto"/>
                    <w:right w:val="none" w:sz="0" w:space="0" w:color="auto"/>
                  </w:divBdr>
                </w:div>
                <w:div w:id="1762792512">
                  <w:marLeft w:val="0"/>
                  <w:marRight w:val="0"/>
                  <w:marTop w:val="0"/>
                  <w:marBottom w:val="0"/>
                  <w:divBdr>
                    <w:top w:val="none" w:sz="0" w:space="0" w:color="auto"/>
                    <w:left w:val="none" w:sz="0" w:space="0" w:color="auto"/>
                    <w:bottom w:val="none" w:sz="0" w:space="0" w:color="auto"/>
                    <w:right w:val="none" w:sz="0" w:space="0" w:color="auto"/>
                  </w:divBdr>
                </w:div>
              </w:divsChild>
            </w:div>
            <w:div w:id="608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7064">
      <w:bodyDiv w:val="1"/>
      <w:marLeft w:val="0"/>
      <w:marRight w:val="0"/>
      <w:marTop w:val="0"/>
      <w:marBottom w:val="0"/>
      <w:divBdr>
        <w:top w:val="none" w:sz="0" w:space="0" w:color="auto"/>
        <w:left w:val="none" w:sz="0" w:space="0" w:color="auto"/>
        <w:bottom w:val="none" w:sz="0" w:space="0" w:color="auto"/>
        <w:right w:val="none" w:sz="0" w:space="0" w:color="auto"/>
      </w:divBdr>
    </w:div>
    <w:div w:id="125048539">
      <w:bodyDiv w:val="1"/>
      <w:marLeft w:val="0"/>
      <w:marRight w:val="0"/>
      <w:marTop w:val="0"/>
      <w:marBottom w:val="0"/>
      <w:divBdr>
        <w:top w:val="none" w:sz="0" w:space="0" w:color="auto"/>
        <w:left w:val="none" w:sz="0" w:space="0" w:color="auto"/>
        <w:bottom w:val="none" w:sz="0" w:space="0" w:color="auto"/>
        <w:right w:val="none" w:sz="0" w:space="0" w:color="auto"/>
      </w:divBdr>
    </w:div>
    <w:div w:id="127750594">
      <w:bodyDiv w:val="1"/>
      <w:marLeft w:val="0"/>
      <w:marRight w:val="0"/>
      <w:marTop w:val="0"/>
      <w:marBottom w:val="0"/>
      <w:divBdr>
        <w:top w:val="none" w:sz="0" w:space="0" w:color="auto"/>
        <w:left w:val="none" w:sz="0" w:space="0" w:color="auto"/>
        <w:bottom w:val="none" w:sz="0" w:space="0" w:color="auto"/>
        <w:right w:val="none" w:sz="0" w:space="0" w:color="auto"/>
      </w:divBdr>
    </w:div>
    <w:div w:id="130246860">
      <w:bodyDiv w:val="1"/>
      <w:marLeft w:val="0"/>
      <w:marRight w:val="0"/>
      <w:marTop w:val="0"/>
      <w:marBottom w:val="0"/>
      <w:divBdr>
        <w:top w:val="none" w:sz="0" w:space="0" w:color="auto"/>
        <w:left w:val="none" w:sz="0" w:space="0" w:color="auto"/>
        <w:bottom w:val="none" w:sz="0" w:space="0" w:color="auto"/>
        <w:right w:val="none" w:sz="0" w:space="0" w:color="auto"/>
      </w:divBdr>
    </w:div>
    <w:div w:id="135681860">
      <w:bodyDiv w:val="1"/>
      <w:marLeft w:val="0"/>
      <w:marRight w:val="0"/>
      <w:marTop w:val="0"/>
      <w:marBottom w:val="0"/>
      <w:divBdr>
        <w:top w:val="none" w:sz="0" w:space="0" w:color="auto"/>
        <w:left w:val="none" w:sz="0" w:space="0" w:color="auto"/>
        <w:bottom w:val="none" w:sz="0" w:space="0" w:color="auto"/>
        <w:right w:val="none" w:sz="0" w:space="0" w:color="auto"/>
      </w:divBdr>
    </w:div>
    <w:div w:id="136923944">
      <w:bodyDiv w:val="1"/>
      <w:marLeft w:val="0"/>
      <w:marRight w:val="0"/>
      <w:marTop w:val="0"/>
      <w:marBottom w:val="0"/>
      <w:divBdr>
        <w:top w:val="none" w:sz="0" w:space="0" w:color="auto"/>
        <w:left w:val="none" w:sz="0" w:space="0" w:color="auto"/>
        <w:bottom w:val="none" w:sz="0" w:space="0" w:color="auto"/>
        <w:right w:val="none" w:sz="0" w:space="0" w:color="auto"/>
      </w:divBdr>
    </w:div>
    <w:div w:id="142435726">
      <w:bodyDiv w:val="1"/>
      <w:marLeft w:val="0"/>
      <w:marRight w:val="0"/>
      <w:marTop w:val="0"/>
      <w:marBottom w:val="0"/>
      <w:divBdr>
        <w:top w:val="none" w:sz="0" w:space="0" w:color="auto"/>
        <w:left w:val="none" w:sz="0" w:space="0" w:color="auto"/>
        <w:bottom w:val="none" w:sz="0" w:space="0" w:color="auto"/>
        <w:right w:val="none" w:sz="0" w:space="0" w:color="auto"/>
      </w:divBdr>
    </w:div>
    <w:div w:id="216554582">
      <w:bodyDiv w:val="1"/>
      <w:marLeft w:val="0"/>
      <w:marRight w:val="0"/>
      <w:marTop w:val="0"/>
      <w:marBottom w:val="0"/>
      <w:divBdr>
        <w:top w:val="none" w:sz="0" w:space="0" w:color="auto"/>
        <w:left w:val="none" w:sz="0" w:space="0" w:color="auto"/>
        <w:bottom w:val="none" w:sz="0" w:space="0" w:color="auto"/>
        <w:right w:val="none" w:sz="0" w:space="0" w:color="auto"/>
      </w:divBdr>
    </w:div>
    <w:div w:id="218440595">
      <w:bodyDiv w:val="1"/>
      <w:marLeft w:val="0"/>
      <w:marRight w:val="0"/>
      <w:marTop w:val="0"/>
      <w:marBottom w:val="0"/>
      <w:divBdr>
        <w:top w:val="none" w:sz="0" w:space="0" w:color="auto"/>
        <w:left w:val="none" w:sz="0" w:space="0" w:color="auto"/>
        <w:bottom w:val="none" w:sz="0" w:space="0" w:color="auto"/>
        <w:right w:val="none" w:sz="0" w:space="0" w:color="auto"/>
      </w:divBdr>
    </w:div>
    <w:div w:id="225148643">
      <w:bodyDiv w:val="1"/>
      <w:marLeft w:val="0"/>
      <w:marRight w:val="0"/>
      <w:marTop w:val="0"/>
      <w:marBottom w:val="0"/>
      <w:divBdr>
        <w:top w:val="none" w:sz="0" w:space="0" w:color="auto"/>
        <w:left w:val="none" w:sz="0" w:space="0" w:color="auto"/>
        <w:bottom w:val="none" w:sz="0" w:space="0" w:color="auto"/>
        <w:right w:val="none" w:sz="0" w:space="0" w:color="auto"/>
      </w:divBdr>
      <w:divsChild>
        <w:div w:id="1143231254">
          <w:marLeft w:val="0"/>
          <w:marRight w:val="0"/>
          <w:marTop w:val="0"/>
          <w:marBottom w:val="0"/>
          <w:divBdr>
            <w:top w:val="none" w:sz="0" w:space="0" w:color="auto"/>
            <w:left w:val="none" w:sz="0" w:space="0" w:color="auto"/>
            <w:bottom w:val="none" w:sz="0" w:space="0" w:color="auto"/>
            <w:right w:val="none" w:sz="0" w:space="0" w:color="auto"/>
          </w:divBdr>
          <w:divsChild>
            <w:div w:id="1740902159">
              <w:marLeft w:val="0"/>
              <w:marRight w:val="0"/>
              <w:marTop w:val="0"/>
              <w:marBottom w:val="0"/>
              <w:divBdr>
                <w:top w:val="none" w:sz="0" w:space="0" w:color="auto"/>
                <w:left w:val="none" w:sz="0" w:space="0" w:color="auto"/>
                <w:bottom w:val="none" w:sz="0" w:space="0" w:color="auto"/>
                <w:right w:val="none" w:sz="0" w:space="0" w:color="auto"/>
              </w:divBdr>
            </w:div>
          </w:divsChild>
        </w:div>
        <w:div w:id="1348827835">
          <w:marLeft w:val="0"/>
          <w:marRight w:val="0"/>
          <w:marTop w:val="0"/>
          <w:marBottom w:val="0"/>
          <w:divBdr>
            <w:top w:val="none" w:sz="0" w:space="0" w:color="auto"/>
            <w:left w:val="none" w:sz="0" w:space="0" w:color="auto"/>
            <w:bottom w:val="none" w:sz="0" w:space="0" w:color="auto"/>
            <w:right w:val="none" w:sz="0" w:space="0" w:color="auto"/>
          </w:divBdr>
          <w:divsChild>
            <w:div w:id="1586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8820">
      <w:bodyDiv w:val="1"/>
      <w:marLeft w:val="0"/>
      <w:marRight w:val="0"/>
      <w:marTop w:val="0"/>
      <w:marBottom w:val="0"/>
      <w:divBdr>
        <w:top w:val="none" w:sz="0" w:space="0" w:color="auto"/>
        <w:left w:val="none" w:sz="0" w:space="0" w:color="auto"/>
        <w:bottom w:val="none" w:sz="0" w:space="0" w:color="auto"/>
        <w:right w:val="none" w:sz="0" w:space="0" w:color="auto"/>
      </w:divBdr>
    </w:div>
    <w:div w:id="364016016">
      <w:bodyDiv w:val="1"/>
      <w:marLeft w:val="0"/>
      <w:marRight w:val="0"/>
      <w:marTop w:val="0"/>
      <w:marBottom w:val="0"/>
      <w:divBdr>
        <w:top w:val="none" w:sz="0" w:space="0" w:color="auto"/>
        <w:left w:val="none" w:sz="0" w:space="0" w:color="auto"/>
        <w:bottom w:val="none" w:sz="0" w:space="0" w:color="auto"/>
        <w:right w:val="none" w:sz="0" w:space="0" w:color="auto"/>
      </w:divBdr>
    </w:div>
    <w:div w:id="393772991">
      <w:bodyDiv w:val="1"/>
      <w:marLeft w:val="0"/>
      <w:marRight w:val="0"/>
      <w:marTop w:val="0"/>
      <w:marBottom w:val="0"/>
      <w:divBdr>
        <w:top w:val="none" w:sz="0" w:space="0" w:color="auto"/>
        <w:left w:val="none" w:sz="0" w:space="0" w:color="auto"/>
        <w:bottom w:val="none" w:sz="0" w:space="0" w:color="auto"/>
        <w:right w:val="none" w:sz="0" w:space="0" w:color="auto"/>
      </w:divBdr>
      <w:divsChild>
        <w:div w:id="1956714028">
          <w:marLeft w:val="0"/>
          <w:marRight w:val="0"/>
          <w:marTop w:val="0"/>
          <w:marBottom w:val="0"/>
          <w:divBdr>
            <w:top w:val="none" w:sz="0" w:space="0" w:color="auto"/>
            <w:left w:val="none" w:sz="0" w:space="0" w:color="auto"/>
            <w:bottom w:val="none" w:sz="0" w:space="0" w:color="auto"/>
            <w:right w:val="none" w:sz="0" w:space="0" w:color="auto"/>
          </w:divBdr>
          <w:divsChild>
            <w:div w:id="2065981729">
              <w:marLeft w:val="0"/>
              <w:marRight w:val="0"/>
              <w:marTop w:val="0"/>
              <w:marBottom w:val="0"/>
              <w:divBdr>
                <w:top w:val="none" w:sz="0" w:space="0" w:color="auto"/>
                <w:left w:val="none" w:sz="0" w:space="0" w:color="auto"/>
                <w:bottom w:val="none" w:sz="0" w:space="0" w:color="auto"/>
                <w:right w:val="none" w:sz="0" w:space="0" w:color="auto"/>
              </w:divBdr>
              <w:divsChild>
                <w:div w:id="1536191255">
                  <w:marLeft w:val="0"/>
                  <w:marRight w:val="0"/>
                  <w:marTop w:val="0"/>
                  <w:marBottom w:val="0"/>
                  <w:divBdr>
                    <w:top w:val="none" w:sz="0" w:space="0" w:color="auto"/>
                    <w:left w:val="none" w:sz="0" w:space="0" w:color="auto"/>
                    <w:bottom w:val="none" w:sz="0" w:space="0" w:color="auto"/>
                    <w:right w:val="none" w:sz="0" w:space="0" w:color="auto"/>
                  </w:divBdr>
                </w:div>
              </w:divsChild>
            </w:div>
            <w:div w:id="505287584">
              <w:marLeft w:val="0"/>
              <w:marRight w:val="0"/>
              <w:marTop w:val="0"/>
              <w:marBottom w:val="0"/>
              <w:divBdr>
                <w:top w:val="none" w:sz="0" w:space="0" w:color="auto"/>
                <w:left w:val="none" w:sz="0" w:space="0" w:color="auto"/>
                <w:bottom w:val="none" w:sz="0" w:space="0" w:color="auto"/>
                <w:right w:val="none" w:sz="0" w:space="0" w:color="auto"/>
              </w:divBdr>
              <w:divsChild>
                <w:div w:id="1586112213">
                  <w:marLeft w:val="0"/>
                  <w:marRight w:val="0"/>
                  <w:marTop w:val="0"/>
                  <w:marBottom w:val="0"/>
                  <w:divBdr>
                    <w:top w:val="none" w:sz="0" w:space="0" w:color="auto"/>
                    <w:left w:val="none" w:sz="0" w:space="0" w:color="auto"/>
                    <w:bottom w:val="none" w:sz="0" w:space="0" w:color="auto"/>
                    <w:right w:val="none" w:sz="0" w:space="0" w:color="auto"/>
                  </w:divBdr>
                </w:div>
                <w:div w:id="1471635046">
                  <w:marLeft w:val="0"/>
                  <w:marRight w:val="0"/>
                  <w:marTop w:val="0"/>
                  <w:marBottom w:val="0"/>
                  <w:divBdr>
                    <w:top w:val="none" w:sz="0" w:space="0" w:color="auto"/>
                    <w:left w:val="none" w:sz="0" w:space="0" w:color="auto"/>
                    <w:bottom w:val="none" w:sz="0" w:space="0" w:color="auto"/>
                    <w:right w:val="none" w:sz="0" w:space="0" w:color="auto"/>
                  </w:divBdr>
                </w:div>
                <w:div w:id="238633823">
                  <w:marLeft w:val="0"/>
                  <w:marRight w:val="0"/>
                  <w:marTop w:val="0"/>
                  <w:marBottom w:val="0"/>
                  <w:divBdr>
                    <w:top w:val="none" w:sz="0" w:space="0" w:color="auto"/>
                    <w:left w:val="none" w:sz="0" w:space="0" w:color="auto"/>
                    <w:bottom w:val="none" w:sz="0" w:space="0" w:color="auto"/>
                    <w:right w:val="none" w:sz="0" w:space="0" w:color="auto"/>
                  </w:divBdr>
                </w:div>
              </w:divsChild>
            </w:div>
            <w:div w:id="17086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4095">
      <w:bodyDiv w:val="1"/>
      <w:marLeft w:val="0"/>
      <w:marRight w:val="0"/>
      <w:marTop w:val="0"/>
      <w:marBottom w:val="0"/>
      <w:divBdr>
        <w:top w:val="none" w:sz="0" w:space="0" w:color="auto"/>
        <w:left w:val="none" w:sz="0" w:space="0" w:color="auto"/>
        <w:bottom w:val="none" w:sz="0" w:space="0" w:color="auto"/>
        <w:right w:val="none" w:sz="0" w:space="0" w:color="auto"/>
      </w:divBdr>
    </w:div>
    <w:div w:id="574895911">
      <w:bodyDiv w:val="1"/>
      <w:marLeft w:val="0"/>
      <w:marRight w:val="0"/>
      <w:marTop w:val="0"/>
      <w:marBottom w:val="0"/>
      <w:divBdr>
        <w:top w:val="none" w:sz="0" w:space="0" w:color="auto"/>
        <w:left w:val="none" w:sz="0" w:space="0" w:color="auto"/>
        <w:bottom w:val="none" w:sz="0" w:space="0" w:color="auto"/>
        <w:right w:val="none" w:sz="0" w:space="0" w:color="auto"/>
      </w:divBdr>
    </w:div>
    <w:div w:id="611129027">
      <w:bodyDiv w:val="1"/>
      <w:marLeft w:val="0"/>
      <w:marRight w:val="0"/>
      <w:marTop w:val="0"/>
      <w:marBottom w:val="0"/>
      <w:divBdr>
        <w:top w:val="none" w:sz="0" w:space="0" w:color="auto"/>
        <w:left w:val="none" w:sz="0" w:space="0" w:color="auto"/>
        <w:bottom w:val="none" w:sz="0" w:space="0" w:color="auto"/>
        <w:right w:val="none" w:sz="0" w:space="0" w:color="auto"/>
      </w:divBdr>
    </w:div>
    <w:div w:id="620185784">
      <w:bodyDiv w:val="1"/>
      <w:marLeft w:val="0"/>
      <w:marRight w:val="0"/>
      <w:marTop w:val="0"/>
      <w:marBottom w:val="0"/>
      <w:divBdr>
        <w:top w:val="none" w:sz="0" w:space="0" w:color="auto"/>
        <w:left w:val="none" w:sz="0" w:space="0" w:color="auto"/>
        <w:bottom w:val="none" w:sz="0" w:space="0" w:color="auto"/>
        <w:right w:val="none" w:sz="0" w:space="0" w:color="auto"/>
      </w:divBdr>
      <w:divsChild>
        <w:div w:id="1546284917">
          <w:marLeft w:val="0"/>
          <w:marRight w:val="0"/>
          <w:marTop w:val="0"/>
          <w:marBottom w:val="0"/>
          <w:divBdr>
            <w:top w:val="none" w:sz="0" w:space="0" w:color="auto"/>
            <w:left w:val="none" w:sz="0" w:space="0" w:color="auto"/>
            <w:bottom w:val="none" w:sz="0" w:space="0" w:color="auto"/>
            <w:right w:val="none" w:sz="0" w:space="0" w:color="auto"/>
          </w:divBdr>
        </w:div>
        <w:div w:id="331295961">
          <w:marLeft w:val="0"/>
          <w:marRight w:val="0"/>
          <w:marTop w:val="0"/>
          <w:marBottom w:val="0"/>
          <w:divBdr>
            <w:top w:val="none" w:sz="0" w:space="0" w:color="auto"/>
            <w:left w:val="none" w:sz="0" w:space="0" w:color="auto"/>
            <w:bottom w:val="none" w:sz="0" w:space="0" w:color="auto"/>
            <w:right w:val="none" w:sz="0" w:space="0" w:color="auto"/>
          </w:divBdr>
        </w:div>
      </w:divsChild>
    </w:div>
    <w:div w:id="632950668">
      <w:bodyDiv w:val="1"/>
      <w:marLeft w:val="0"/>
      <w:marRight w:val="0"/>
      <w:marTop w:val="0"/>
      <w:marBottom w:val="0"/>
      <w:divBdr>
        <w:top w:val="none" w:sz="0" w:space="0" w:color="auto"/>
        <w:left w:val="none" w:sz="0" w:space="0" w:color="auto"/>
        <w:bottom w:val="none" w:sz="0" w:space="0" w:color="auto"/>
        <w:right w:val="none" w:sz="0" w:space="0" w:color="auto"/>
      </w:divBdr>
    </w:div>
    <w:div w:id="725300261">
      <w:bodyDiv w:val="1"/>
      <w:marLeft w:val="0"/>
      <w:marRight w:val="0"/>
      <w:marTop w:val="0"/>
      <w:marBottom w:val="0"/>
      <w:divBdr>
        <w:top w:val="none" w:sz="0" w:space="0" w:color="auto"/>
        <w:left w:val="none" w:sz="0" w:space="0" w:color="auto"/>
        <w:bottom w:val="none" w:sz="0" w:space="0" w:color="auto"/>
        <w:right w:val="none" w:sz="0" w:space="0" w:color="auto"/>
      </w:divBdr>
    </w:div>
    <w:div w:id="790635879">
      <w:bodyDiv w:val="1"/>
      <w:marLeft w:val="0"/>
      <w:marRight w:val="0"/>
      <w:marTop w:val="0"/>
      <w:marBottom w:val="0"/>
      <w:divBdr>
        <w:top w:val="none" w:sz="0" w:space="0" w:color="auto"/>
        <w:left w:val="none" w:sz="0" w:space="0" w:color="auto"/>
        <w:bottom w:val="none" w:sz="0" w:space="0" w:color="auto"/>
        <w:right w:val="none" w:sz="0" w:space="0" w:color="auto"/>
      </w:divBdr>
    </w:div>
    <w:div w:id="791434737">
      <w:bodyDiv w:val="1"/>
      <w:marLeft w:val="0"/>
      <w:marRight w:val="0"/>
      <w:marTop w:val="0"/>
      <w:marBottom w:val="0"/>
      <w:divBdr>
        <w:top w:val="none" w:sz="0" w:space="0" w:color="auto"/>
        <w:left w:val="none" w:sz="0" w:space="0" w:color="auto"/>
        <w:bottom w:val="none" w:sz="0" w:space="0" w:color="auto"/>
        <w:right w:val="none" w:sz="0" w:space="0" w:color="auto"/>
      </w:divBdr>
    </w:div>
    <w:div w:id="810368715">
      <w:bodyDiv w:val="1"/>
      <w:marLeft w:val="0"/>
      <w:marRight w:val="0"/>
      <w:marTop w:val="0"/>
      <w:marBottom w:val="0"/>
      <w:divBdr>
        <w:top w:val="none" w:sz="0" w:space="0" w:color="auto"/>
        <w:left w:val="none" w:sz="0" w:space="0" w:color="auto"/>
        <w:bottom w:val="none" w:sz="0" w:space="0" w:color="auto"/>
        <w:right w:val="none" w:sz="0" w:space="0" w:color="auto"/>
      </w:divBdr>
    </w:div>
    <w:div w:id="875697832">
      <w:bodyDiv w:val="1"/>
      <w:marLeft w:val="0"/>
      <w:marRight w:val="0"/>
      <w:marTop w:val="0"/>
      <w:marBottom w:val="0"/>
      <w:divBdr>
        <w:top w:val="none" w:sz="0" w:space="0" w:color="auto"/>
        <w:left w:val="none" w:sz="0" w:space="0" w:color="auto"/>
        <w:bottom w:val="none" w:sz="0" w:space="0" w:color="auto"/>
        <w:right w:val="none" w:sz="0" w:space="0" w:color="auto"/>
      </w:divBdr>
    </w:div>
    <w:div w:id="886986181">
      <w:bodyDiv w:val="1"/>
      <w:marLeft w:val="0"/>
      <w:marRight w:val="0"/>
      <w:marTop w:val="0"/>
      <w:marBottom w:val="0"/>
      <w:divBdr>
        <w:top w:val="none" w:sz="0" w:space="0" w:color="auto"/>
        <w:left w:val="none" w:sz="0" w:space="0" w:color="auto"/>
        <w:bottom w:val="none" w:sz="0" w:space="0" w:color="auto"/>
        <w:right w:val="none" w:sz="0" w:space="0" w:color="auto"/>
      </w:divBdr>
    </w:div>
    <w:div w:id="909659604">
      <w:bodyDiv w:val="1"/>
      <w:marLeft w:val="0"/>
      <w:marRight w:val="0"/>
      <w:marTop w:val="0"/>
      <w:marBottom w:val="0"/>
      <w:divBdr>
        <w:top w:val="none" w:sz="0" w:space="0" w:color="auto"/>
        <w:left w:val="none" w:sz="0" w:space="0" w:color="auto"/>
        <w:bottom w:val="none" w:sz="0" w:space="0" w:color="auto"/>
        <w:right w:val="none" w:sz="0" w:space="0" w:color="auto"/>
      </w:divBdr>
    </w:div>
    <w:div w:id="929852719">
      <w:bodyDiv w:val="1"/>
      <w:marLeft w:val="0"/>
      <w:marRight w:val="0"/>
      <w:marTop w:val="0"/>
      <w:marBottom w:val="0"/>
      <w:divBdr>
        <w:top w:val="none" w:sz="0" w:space="0" w:color="auto"/>
        <w:left w:val="none" w:sz="0" w:space="0" w:color="auto"/>
        <w:bottom w:val="none" w:sz="0" w:space="0" w:color="auto"/>
        <w:right w:val="none" w:sz="0" w:space="0" w:color="auto"/>
      </w:divBdr>
    </w:div>
    <w:div w:id="947589808">
      <w:bodyDiv w:val="1"/>
      <w:marLeft w:val="0"/>
      <w:marRight w:val="0"/>
      <w:marTop w:val="0"/>
      <w:marBottom w:val="0"/>
      <w:divBdr>
        <w:top w:val="none" w:sz="0" w:space="0" w:color="auto"/>
        <w:left w:val="none" w:sz="0" w:space="0" w:color="auto"/>
        <w:bottom w:val="none" w:sz="0" w:space="0" w:color="auto"/>
        <w:right w:val="none" w:sz="0" w:space="0" w:color="auto"/>
      </w:divBdr>
    </w:div>
    <w:div w:id="987630534">
      <w:bodyDiv w:val="1"/>
      <w:marLeft w:val="0"/>
      <w:marRight w:val="0"/>
      <w:marTop w:val="0"/>
      <w:marBottom w:val="0"/>
      <w:divBdr>
        <w:top w:val="none" w:sz="0" w:space="0" w:color="auto"/>
        <w:left w:val="none" w:sz="0" w:space="0" w:color="auto"/>
        <w:bottom w:val="none" w:sz="0" w:space="0" w:color="auto"/>
        <w:right w:val="none" w:sz="0" w:space="0" w:color="auto"/>
      </w:divBdr>
    </w:div>
    <w:div w:id="1000350794">
      <w:bodyDiv w:val="1"/>
      <w:marLeft w:val="0"/>
      <w:marRight w:val="0"/>
      <w:marTop w:val="0"/>
      <w:marBottom w:val="0"/>
      <w:divBdr>
        <w:top w:val="none" w:sz="0" w:space="0" w:color="auto"/>
        <w:left w:val="none" w:sz="0" w:space="0" w:color="auto"/>
        <w:bottom w:val="none" w:sz="0" w:space="0" w:color="auto"/>
        <w:right w:val="none" w:sz="0" w:space="0" w:color="auto"/>
      </w:divBdr>
    </w:div>
    <w:div w:id="1034889701">
      <w:bodyDiv w:val="1"/>
      <w:marLeft w:val="0"/>
      <w:marRight w:val="0"/>
      <w:marTop w:val="0"/>
      <w:marBottom w:val="0"/>
      <w:divBdr>
        <w:top w:val="none" w:sz="0" w:space="0" w:color="auto"/>
        <w:left w:val="none" w:sz="0" w:space="0" w:color="auto"/>
        <w:bottom w:val="none" w:sz="0" w:space="0" w:color="auto"/>
        <w:right w:val="none" w:sz="0" w:space="0" w:color="auto"/>
      </w:divBdr>
    </w:div>
    <w:div w:id="1045176017">
      <w:bodyDiv w:val="1"/>
      <w:marLeft w:val="0"/>
      <w:marRight w:val="0"/>
      <w:marTop w:val="0"/>
      <w:marBottom w:val="0"/>
      <w:divBdr>
        <w:top w:val="none" w:sz="0" w:space="0" w:color="auto"/>
        <w:left w:val="none" w:sz="0" w:space="0" w:color="auto"/>
        <w:bottom w:val="none" w:sz="0" w:space="0" w:color="auto"/>
        <w:right w:val="none" w:sz="0" w:space="0" w:color="auto"/>
      </w:divBdr>
      <w:divsChild>
        <w:div w:id="872886711">
          <w:marLeft w:val="0"/>
          <w:marRight w:val="0"/>
          <w:marTop w:val="0"/>
          <w:marBottom w:val="0"/>
          <w:divBdr>
            <w:top w:val="none" w:sz="0" w:space="0" w:color="auto"/>
            <w:left w:val="none" w:sz="0" w:space="0" w:color="auto"/>
            <w:bottom w:val="none" w:sz="0" w:space="0" w:color="auto"/>
            <w:right w:val="none" w:sz="0" w:space="0" w:color="auto"/>
          </w:divBdr>
          <w:divsChild>
            <w:div w:id="114491650">
              <w:marLeft w:val="0"/>
              <w:marRight w:val="0"/>
              <w:marTop w:val="0"/>
              <w:marBottom w:val="0"/>
              <w:divBdr>
                <w:top w:val="single" w:sz="8" w:space="3" w:color="E1E1E1"/>
                <w:left w:val="none" w:sz="0" w:space="0" w:color="auto"/>
                <w:bottom w:val="none" w:sz="0" w:space="0" w:color="auto"/>
                <w:right w:val="none" w:sz="0" w:space="0" w:color="auto"/>
              </w:divBdr>
            </w:div>
          </w:divsChild>
        </w:div>
        <w:div w:id="1023819115">
          <w:marLeft w:val="0"/>
          <w:marRight w:val="0"/>
          <w:marTop w:val="0"/>
          <w:marBottom w:val="0"/>
          <w:divBdr>
            <w:top w:val="none" w:sz="0" w:space="0" w:color="auto"/>
            <w:left w:val="none" w:sz="0" w:space="0" w:color="auto"/>
            <w:bottom w:val="none" w:sz="0" w:space="0" w:color="auto"/>
            <w:right w:val="none" w:sz="0" w:space="0" w:color="auto"/>
          </w:divBdr>
        </w:div>
        <w:div w:id="1235168949">
          <w:marLeft w:val="0"/>
          <w:marRight w:val="0"/>
          <w:marTop w:val="0"/>
          <w:marBottom w:val="0"/>
          <w:divBdr>
            <w:top w:val="none" w:sz="0" w:space="0" w:color="auto"/>
            <w:left w:val="none" w:sz="0" w:space="0" w:color="auto"/>
            <w:bottom w:val="none" w:sz="0" w:space="0" w:color="auto"/>
            <w:right w:val="none" w:sz="0" w:space="0" w:color="auto"/>
          </w:divBdr>
        </w:div>
        <w:div w:id="1558274043">
          <w:marLeft w:val="0"/>
          <w:marRight w:val="0"/>
          <w:marTop w:val="0"/>
          <w:marBottom w:val="0"/>
          <w:divBdr>
            <w:top w:val="none" w:sz="0" w:space="0" w:color="auto"/>
            <w:left w:val="none" w:sz="0" w:space="0" w:color="auto"/>
            <w:bottom w:val="none" w:sz="0" w:space="0" w:color="auto"/>
            <w:right w:val="none" w:sz="0" w:space="0" w:color="auto"/>
          </w:divBdr>
        </w:div>
        <w:div w:id="1623265668">
          <w:marLeft w:val="0"/>
          <w:marRight w:val="0"/>
          <w:marTop w:val="0"/>
          <w:marBottom w:val="0"/>
          <w:divBdr>
            <w:top w:val="none" w:sz="0" w:space="0" w:color="auto"/>
            <w:left w:val="none" w:sz="0" w:space="0" w:color="auto"/>
            <w:bottom w:val="none" w:sz="0" w:space="0" w:color="auto"/>
            <w:right w:val="none" w:sz="0" w:space="0" w:color="auto"/>
          </w:divBdr>
        </w:div>
      </w:divsChild>
    </w:div>
    <w:div w:id="1046024787">
      <w:bodyDiv w:val="1"/>
      <w:marLeft w:val="0"/>
      <w:marRight w:val="0"/>
      <w:marTop w:val="0"/>
      <w:marBottom w:val="0"/>
      <w:divBdr>
        <w:top w:val="none" w:sz="0" w:space="0" w:color="auto"/>
        <w:left w:val="none" w:sz="0" w:space="0" w:color="auto"/>
        <w:bottom w:val="none" w:sz="0" w:space="0" w:color="auto"/>
        <w:right w:val="none" w:sz="0" w:space="0" w:color="auto"/>
      </w:divBdr>
    </w:div>
    <w:div w:id="1052458508">
      <w:bodyDiv w:val="1"/>
      <w:marLeft w:val="0"/>
      <w:marRight w:val="0"/>
      <w:marTop w:val="0"/>
      <w:marBottom w:val="0"/>
      <w:divBdr>
        <w:top w:val="none" w:sz="0" w:space="0" w:color="auto"/>
        <w:left w:val="none" w:sz="0" w:space="0" w:color="auto"/>
        <w:bottom w:val="none" w:sz="0" w:space="0" w:color="auto"/>
        <w:right w:val="none" w:sz="0" w:space="0" w:color="auto"/>
      </w:divBdr>
    </w:div>
    <w:div w:id="1114982083">
      <w:bodyDiv w:val="1"/>
      <w:marLeft w:val="0"/>
      <w:marRight w:val="0"/>
      <w:marTop w:val="0"/>
      <w:marBottom w:val="0"/>
      <w:divBdr>
        <w:top w:val="none" w:sz="0" w:space="0" w:color="auto"/>
        <w:left w:val="none" w:sz="0" w:space="0" w:color="auto"/>
        <w:bottom w:val="none" w:sz="0" w:space="0" w:color="auto"/>
        <w:right w:val="none" w:sz="0" w:space="0" w:color="auto"/>
      </w:divBdr>
    </w:div>
    <w:div w:id="1115826944">
      <w:bodyDiv w:val="1"/>
      <w:marLeft w:val="0"/>
      <w:marRight w:val="0"/>
      <w:marTop w:val="0"/>
      <w:marBottom w:val="0"/>
      <w:divBdr>
        <w:top w:val="none" w:sz="0" w:space="0" w:color="auto"/>
        <w:left w:val="none" w:sz="0" w:space="0" w:color="auto"/>
        <w:bottom w:val="none" w:sz="0" w:space="0" w:color="auto"/>
        <w:right w:val="none" w:sz="0" w:space="0" w:color="auto"/>
      </w:divBdr>
    </w:div>
    <w:div w:id="1121411526">
      <w:bodyDiv w:val="1"/>
      <w:marLeft w:val="0"/>
      <w:marRight w:val="0"/>
      <w:marTop w:val="0"/>
      <w:marBottom w:val="0"/>
      <w:divBdr>
        <w:top w:val="none" w:sz="0" w:space="0" w:color="auto"/>
        <w:left w:val="none" w:sz="0" w:space="0" w:color="auto"/>
        <w:bottom w:val="none" w:sz="0" w:space="0" w:color="auto"/>
        <w:right w:val="none" w:sz="0" w:space="0" w:color="auto"/>
      </w:divBdr>
      <w:divsChild>
        <w:div w:id="1682851243">
          <w:marLeft w:val="0"/>
          <w:marRight w:val="0"/>
          <w:marTop w:val="0"/>
          <w:marBottom w:val="0"/>
          <w:divBdr>
            <w:top w:val="none" w:sz="0" w:space="0" w:color="auto"/>
            <w:left w:val="none" w:sz="0" w:space="0" w:color="auto"/>
            <w:bottom w:val="none" w:sz="0" w:space="0" w:color="auto"/>
            <w:right w:val="none" w:sz="0" w:space="0" w:color="auto"/>
          </w:divBdr>
          <w:divsChild>
            <w:div w:id="1969847399">
              <w:marLeft w:val="0"/>
              <w:marRight w:val="0"/>
              <w:marTop w:val="0"/>
              <w:marBottom w:val="0"/>
              <w:divBdr>
                <w:top w:val="none" w:sz="0" w:space="0" w:color="auto"/>
                <w:left w:val="none" w:sz="0" w:space="0" w:color="auto"/>
                <w:bottom w:val="none" w:sz="0" w:space="0" w:color="auto"/>
                <w:right w:val="none" w:sz="0" w:space="0" w:color="auto"/>
              </w:divBdr>
            </w:div>
            <w:div w:id="891037627">
              <w:marLeft w:val="0"/>
              <w:marRight w:val="0"/>
              <w:marTop w:val="0"/>
              <w:marBottom w:val="0"/>
              <w:divBdr>
                <w:top w:val="none" w:sz="0" w:space="0" w:color="auto"/>
                <w:left w:val="none" w:sz="0" w:space="0" w:color="auto"/>
                <w:bottom w:val="none" w:sz="0" w:space="0" w:color="auto"/>
                <w:right w:val="none" w:sz="0" w:space="0" w:color="auto"/>
              </w:divBdr>
            </w:div>
            <w:div w:id="958339640">
              <w:marLeft w:val="0"/>
              <w:marRight w:val="0"/>
              <w:marTop w:val="0"/>
              <w:marBottom w:val="0"/>
              <w:divBdr>
                <w:top w:val="none" w:sz="0" w:space="0" w:color="auto"/>
                <w:left w:val="none" w:sz="0" w:space="0" w:color="auto"/>
                <w:bottom w:val="none" w:sz="0" w:space="0" w:color="auto"/>
                <w:right w:val="none" w:sz="0" w:space="0" w:color="auto"/>
              </w:divBdr>
            </w:div>
          </w:divsChild>
        </w:div>
        <w:div w:id="1487625041">
          <w:marLeft w:val="0"/>
          <w:marRight w:val="0"/>
          <w:marTop w:val="0"/>
          <w:marBottom w:val="0"/>
          <w:divBdr>
            <w:top w:val="none" w:sz="0" w:space="0" w:color="auto"/>
            <w:left w:val="none" w:sz="0" w:space="0" w:color="auto"/>
            <w:bottom w:val="none" w:sz="0" w:space="0" w:color="auto"/>
            <w:right w:val="none" w:sz="0" w:space="0" w:color="auto"/>
          </w:divBdr>
        </w:div>
      </w:divsChild>
    </w:div>
    <w:div w:id="1186677163">
      <w:bodyDiv w:val="1"/>
      <w:marLeft w:val="0"/>
      <w:marRight w:val="0"/>
      <w:marTop w:val="0"/>
      <w:marBottom w:val="0"/>
      <w:divBdr>
        <w:top w:val="none" w:sz="0" w:space="0" w:color="auto"/>
        <w:left w:val="none" w:sz="0" w:space="0" w:color="auto"/>
        <w:bottom w:val="none" w:sz="0" w:space="0" w:color="auto"/>
        <w:right w:val="none" w:sz="0" w:space="0" w:color="auto"/>
      </w:divBdr>
    </w:div>
    <w:div w:id="1237979388">
      <w:bodyDiv w:val="1"/>
      <w:marLeft w:val="0"/>
      <w:marRight w:val="0"/>
      <w:marTop w:val="0"/>
      <w:marBottom w:val="0"/>
      <w:divBdr>
        <w:top w:val="none" w:sz="0" w:space="0" w:color="auto"/>
        <w:left w:val="none" w:sz="0" w:space="0" w:color="auto"/>
        <w:bottom w:val="none" w:sz="0" w:space="0" w:color="auto"/>
        <w:right w:val="none" w:sz="0" w:space="0" w:color="auto"/>
      </w:divBdr>
    </w:div>
    <w:div w:id="1404639345">
      <w:bodyDiv w:val="1"/>
      <w:marLeft w:val="0"/>
      <w:marRight w:val="0"/>
      <w:marTop w:val="0"/>
      <w:marBottom w:val="0"/>
      <w:divBdr>
        <w:top w:val="none" w:sz="0" w:space="0" w:color="auto"/>
        <w:left w:val="none" w:sz="0" w:space="0" w:color="auto"/>
        <w:bottom w:val="none" w:sz="0" w:space="0" w:color="auto"/>
        <w:right w:val="none" w:sz="0" w:space="0" w:color="auto"/>
      </w:divBdr>
    </w:div>
    <w:div w:id="1414621125">
      <w:bodyDiv w:val="1"/>
      <w:marLeft w:val="0"/>
      <w:marRight w:val="0"/>
      <w:marTop w:val="0"/>
      <w:marBottom w:val="0"/>
      <w:divBdr>
        <w:top w:val="none" w:sz="0" w:space="0" w:color="auto"/>
        <w:left w:val="none" w:sz="0" w:space="0" w:color="auto"/>
        <w:bottom w:val="none" w:sz="0" w:space="0" w:color="auto"/>
        <w:right w:val="none" w:sz="0" w:space="0" w:color="auto"/>
      </w:divBdr>
      <w:divsChild>
        <w:div w:id="172459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361898">
      <w:bodyDiv w:val="1"/>
      <w:marLeft w:val="0"/>
      <w:marRight w:val="0"/>
      <w:marTop w:val="0"/>
      <w:marBottom w:val="0"/>
      <w:divBdr>
        <w:top w:val="none" w:sz="0" w:space="0" w:color="auto"/>
        <w:left w:val="none" w:sz="0" w:space="0" w:color="auto"/>
        <w:bottom w:val="none" w:sz="0" w:space="0" w:color="auto"/>
        <w:right w:val="none" w:sz="0" w:space="0" w:color="auto"/>
      </w:divBdr>
    </w:div>
    <w:div w:id="1457142220">
      <w:bodyDiv w:val="1"/>
      <w:marLeft w:val="0"/>
      <w:marRight w:val="0"/>
      <w:marTop w:val="0"/>
      <w:marBottom w:val="0"/>
      <w:divBdr>
        <w:top w:val="none" w:sz="0" w:space="0" w:color="auto"/>
        <w:left w:val="none" w:sz="0" w:space="0" w:color="auto"/>
        <w:bottom w:val="none" w:sz="0" w:space="0" w:color="auto"/>
        <w:right w:val="none" w:sz="0" w:space="0" w:color="auto"/>
      </w:divBdr>
      <w:divsChild>
        <w:div w:id="736974227">
          <w:marLeft w:val="0"/>
          <w:marRight w:val="0"/>
          <w:marTop w:val="0"/>
          <w:marBottom w:val="0"/>
          <w:divBdr>
            <w:top w:val="none" w:sz="0" w:space="0" w:color="auto"/>
            <w:left w:val="none" w:sz="0" w:space="0" w:color="auto"/>
            <w:bottom w:val="none" w:sz="0" w:space="0" w:color="auto"/>
            <w:right w:val="none" w:sz="0" w:space="0" w:color="auto"/>
          </w:divBdr>
        </w:div>
        <w:div w:id="20129769">
          <w:marLeft w:val="0"/>
          <w:marRight w:val="0"/>
          <w:marTop w:val="0"/>
          <w:marBottom w:val="0"/>
          <w:divBdr>
            <w:top w:val="none" w:sz="0" w:space="0" w:color="auto"/>
            <w:left w:val="none" w:sz="0" w:space="0" w:color="auto"/>
            <w:bottom w:val="none" w:sz="0" w:space="0" w:color="auto"/>
            <w:right w:val="none" w:sz="0" w:space="0" w:color="auto"/>
          </w:divBdr>
        </w:div>
        <w:div w:id="496726256">
          <w:marLeft w:val="0"/>
          <w:marRight w:val="0"/>
          <w:marTop w:val="0"/>
          <w:marBottom w:val="0"/>
          <w:divBdr>
            <w:top w:val="none" w:sz="0" w:space="0" w:color="auto"/>
            <w:left w:val="none" w:sz="0" w:space="0" w:color="auto"/>
            <w:bottom w:val="none" w:sz="0" w:space="0" w:color="auto"/>
            <w:right w:val="none" w:sz="0" w:space="0" w:color="auto"/>
          </w:divBdr>
        </w:div>
        <w:div w:id="1118375116">
          <w:marLeft w:val="0"/>
          <w:marRight w:val="0"/>
          <w:marTop w:val="0"/>
          <w:marBottom w:val="0"/>
          <w:divBdr>
            <w:top w:val="none" w:sz="0" w:space="0" w:color="auto"/>
            <w:left w:val="none" w:sz="0" w:space="0" w:color="auto"/>
            <w:bottom w:val="none" w:sz="0" w:space="0" w:color="auto"/>
            <w:right w:val="none" w:sz="0" w:space="0" w:color="auto"/>
          </w:divBdr>
        </w:div>
        <w:div w:id="2064476241">
          <w:marLeft w:val="0"/>
          <w:marRight w:val="0"/>
          <w:marTop w:val="0"/>
          <w:marBottom w:val="0"/>
          <w:divBdr>
            <w:top w:val="none" w:sz="0" w:space="0" w:color="auto"/>
            <w:left w:val="none" w:sz="0" w:space="0" w:color="auto"/>
            <w:bottom w:val="none" w:sz="0" w:space="0" w:color="auto"/>
            <w:right w:val="none" w:sz="0" w:space="0" w:color="auto"/>
          </w:divBdr>
        </w:div>
        <w:div w:id="477961582">
          <w:marLeft w:val="0"/>
          <w:marRight w:val="0"/>
          <w:marTop w:val="0"/>
          <w:marBottom w:val="0"/>
          <w:divBdr>
            <w:top w:val="none" w:sz="0" w:space="0" w:color="auto"/>
            <w:left w:val="none" w:sz="0" w:space="0" w:color="auto"/>
            <w:bottom w:val="none" w:sz="0" w:space="0" w:color="auto"/>
            <w:right w:val="none" w:sz="0" w:space="0" w:color="auto"/>
          </w:divBdr>
        </w:div>
        <w:div w:id="322051744">
          <w:marLeft w:val="0"/>
          <w:marRight w:val="0"/>
          <w:marTop w:val="0"/>
          <w:marBottom w:val="0"/>
          <w:divBdr>
            <w:top w:val="none" w:sz="0" w:space="0" w:color="auto"/>
            <w:left w:val="none" w:sz="0" w:space="0" w:color="auto"/>
            <w:bottom w:val="none" w:sz="0" w:space="0" w:color="auto"/>
            <w:right w:val="none" w:sz="0" w:space="0" w:color="auto"/>
          </w:divBdr>
        </w:div>
        <w:div w:id="70473814">
          <w:marLeft w:val="0"/>
          <w:marRight w:val="0"/>
          <w:marTop w:val="0"/>
          <w:marBottom w:val="0"/>
          <w:divBdr>
            <w:top w:val="none" w:sz="0" w:space="0" w:color="auto"/>
            <w:left w:val="none" w:sz="0" w:space="0" w:color="auto"/>
            <w:bottom w:val="none" w:sz="0" w:space="0" w:color="auto"/>
            <w:right w:val="none" w:sz="0" w:space="0" w:color="auto"/>
          </w:divBdr>
        </w:div>
        <w:div w:id="261837133">
          <w:marLeft w:val="0"/>
          <w:marRight w:val="0"/>
          <w:marTop w:val="0"/>
          <w:marBottom w:val="0"/>
          <w:divBdr>
            <w:top w:val="none" w:sz="0" w:space="0" w:color="auto"/>
            <w:left w:val="none" w:sz="0" w:space="0" w:color="auto"/>
            <w:bottom w:val="none" w:sz="0" w:space="0" w:color="auto"/>
            <w:right w:val="none" w:sz="0" w:space="0" w:color="auto"/>
          </w:divBdr>
        </w:div>
        <w:div w:id="470289545">
          <w:marLeft w:val="0"/>
          <w:marRight w:val="0"/>
          <w:marTop w:val="0"/>
          <w:marBottom w:val="0"/>
          <w:divBdr>
            <w:top w:val="none" w:sz="0" w:space="0" w:color="auto"/>
            <w:left w:val="none" w:sz="0" w:space="0" w:color="auto"/>
            <w:bottom w:val="none" w:sz="0" w:space="0" w:color="auto"/>
            <w:right w:val="none" w:sz="0" w:space="0" w:color="auto"/>
          </w:divBdr>
        </w:div>
        <w:div w:id="2145003242">
          <w:marLeft w:val="0"/>
          <w:marRight w:val="0"/>
          <w:marTop w:val="0"/>
          <w:marBottom w:val="0"/>
          <w:divBdr>
            <w:top w:val="none" w:sz="0" w:space="0" w:color="auto"/>
            <w:left w:val="none" w:sz="0" w:space="0" w:color="auto"/>
            <w:bottom w:val="none" w:sz="0" w:space="0" w:color="auto"/>
            <w:right w:val="none" w:sz="0" w:space="0" w:color="auto"/>
          </w:divBdr>
        </w:div>
        <w:div w:id="13311900">
          <w:marLeft w:val="0"/>
          <w:marRight w:val="0"/>
          <w:marTop w:val="0"/>
          <w:marBottom w:val="0"/>
          <w:divBdr>
            <w:top w:val="none" w:sz="0" w:space="0" w:color="auto"/>
            <w:left w:val="none" w:sz="0" w:space="0" w:color="auto"/>
            <w:bottom w:val="none" w:sz="0" w:space="0" w:color="auto"/>
            <w:right w:val="none" w:sz="0" w:space="0" w:color="auto"/>
          </w:divBdr>
        </w:div>
        <w:div w:id="814569111">
          <w:marLeft w:val="0"/>
          <w:marRight w:val="0"/>
          <w:marTop w:val="0"/>
          <w:marBottom w:val="0"/>
          <w:divBdr>
            <w:top w:val="none" w:sz="0" w:space="0" w:color="auto"/>
            <w:left w:val="none" w:sz="0" w:space="0" w:color="auto"/>
            <w:bottom w:val="none" w:sz="0" w:space="0" w:color="auto"/>
            <w:right w:val="none" w:sz="0" w:space="0" w:color="auto"/>
          </w:divBdr>
        </w:div>
        <w:div w:id="3939095">
          <w:marLeft w:val="0"/>
          <w:marRight w:val="0"/>
          <w:marTop w:val="0"/>
          <w:marBottom w:val="0"/>
          <w:divBdr>
            <w:top w:val="none" w:sz="0" w:space="0" w:color="auto"/>
            <w:left w:val="none" w:sz="0" w:space="0" w:color="auto"/>
            <w:bottom w:val="none" w:sz="0" w:space="0" w:color="auto"/>
            <w:right w:val="none" w:sz="0" w:space="0" w:color="auto"/>
          </w:divBdr>
        </w:div>
        <w:div w:id="1365062115">
          <w:marLeft w:val="0"/>
          <w:marRight w:val="0"/>
          <w:marTop w:val="0"/>
          <w:marBottom w:val="0"/>
          <w:divBdr>
            <w:top w:val="none" w:sz="0" w:space="0" w:color="auto"/>
            <w:left w:val="none" w:sz="0" w:space="0" w:color="auto"/>
            <w:bottom w:val="none" w:sz="0" w:space="0" w:color="auto"/>
            <w:right w:val="none" w:sz="0" w:space="0" w:color="auto"/>
          </w:divBdr>
        </w:div>
        <w:div w:id="1624994513">
          <w:marLeft w:val="0"/>
          <w:marRight w:val="0"/>
          <w:marTop w:val="0"/>
          <w:marBottom w:val="0"/>
          <w:divBdr>
            <w:top w:val="none" w:sz="0" w:space="0" w:color="auto"/>
            <w:left w:val="none" w:sz="0" w:space="0" w:color="auto"/>
            <w:bottom w:val="none" w:sz="0" w:space="0" w:color="auto"/>
            <w:right w:val="none" w:sz="0" w:space="0" w:color="auto"/>
          </w:divBdr>
        </w:div>
        <w:div w:id="1452672314">
          <w:marLeft w:val="0"/>
          <w:marRight w:val="0"/>
          <w:marTop w:val="0"/>
          <w:marBottom w:val="0"/>
          <w:divBdr>
            <w:top w:val="none" w:sz="0" w:space="0" w:color="auto"/>
            <w:left w:val="none" w:sz="0" w:space="0" w:color="auto"/>
            <w:bottom w:val="none" w:sz="0" w:space="0" w:color="auto"/>
            <w:right w:val="none" w:sz="0" w:space="0" w:color="auto"/>
          </w:divBdr>
        </w:div>
        <w:div w:id="313142812">
          <w:marLeft w:val="0"/>
          <w:marRight w:val="0"/>
          <w:marTop w:val="0"/>
          <w:marBottom w:val="0"/>
          <w:divBdr>
            <w:top w:val="none" w:sz="0" w:space="0" w:color="auto"/>
            <w:left w:val="none" w:sz="0" w:space="0" w:color="auto"/>
            <w:bottom w:val="none" w:sz="0" w:space="0" w:color="auto"/>
            <w:right w:val="none" w:sz="0" w:space="0" w:color="auto"/>
          </w:divBdr>
        </w:div>
        <w:div w:id="240021599">
          <w:marLeft w:val="0"/>
          <w:marRight w:val="0"/>
          <w:marTop w:val="0"/>
          <w:marBottom w:val="0"/>
          <w:divBdr>
            <w:top w:val="none" w:sz="0" w:space="0" w:color="auto"/>
            <w:left w:val="none" w:sz="0" w:space="0" w:color="auto"/>
            <w:bottom w:val="none" w:sz="0" w:space="0" w:color="auto"/>
            <w:right w:val="none" w:sz="0" w:space="0" w:color="auto"/>
          </w:divBdr>
        </w:div>
        <w:div w:id="72167351">
          <w:marLeft w:val="0"/>
          <w:marRight w:val="0"/>
          <w:marTop w:val="0"/>
          <w:marBottom w:val="0"/>
          <w:divBdr>
            <w:top w:val="none" w:sz="0" w:space="0" w:color="auto"/>
            <w:left w:val="none" w:sz="0" w:space="0" w:color="auto"/>
            <w:bottom w:val="none" w:sz="0" w:space="0" w:color="auto"/>
            <w:right w:val="none" w:sz="0" w:space="0" w:color="auto"/>
          </w:divBdr>
        </w:div>
        <w:div w:id="556473636">
          <w:marLeft w:val="0"/>
          <w:marRight w:val="0"/>
          <w:marTop w:val="0"/>
          <w:marBottom w:val="0"/>
          <w:divBdr>
            <w:top w:val="none" w:sz="0" w:space="0" w:color="auto"/>
            <w:left w:val="none" w:sz="0" w:space="0" w:color="auto"/>
            <w:bottom w:val="none" w:sz="0" w:space="0" w:color="auto"/>
            <w:right w:val="none" w:sz="0" w:space="0" w:color="auto"/>
          </w:divBdr>
        </w:div>
        <w:div w:id="1911845875">
          <w:marLeft w:val="0"/>
          <w:marRight w:val="0"/>
          <w:marTop w:val="0"/>
          <w:marBottom w:val="0"/>
          <w:divBdr>
            <w:top w:val="none" w:sz="0" w:space="0" w:color="auto"/>
            <w:left w:val="none" w:sz="0" w:space="0" w:color="auto"/>
            <w:bottom w:val="none" w:sz="0" w:space="0" w:color="auto"/>
            <w:right w:val="none" w:sz="0" w:space="0" w:color="auto"/>
          </w:divBdr>
        </w:div>
        <w:div w:id="1378355717">
          <w:marLeft w:val="0"/>
          <w:marRight w:val="0"/>
          <w:marTop w:val="0"/>
          <w:marBottom w:val="0"/>
          <w:divBdr>
            <w:top w:val="none" w:sz="0" w:space="0" w:color="auto"/>
            <w:left w:val="none" w:sz="0" w:space="0" w:color="auto"/>
            <w:bottom w:val="none" w:sz="0" w:space="0" w:color="auto"/>
            <w:right w:val="none" w:sz="0" w:space="0" w:color="auto"/>
          </w:divBdr>
        </w:div>
        <w:div w:id="1579288448">
          <w:marLeft w:val="0"/>
          <w:marRight w:val="0"/>
          <w:marTop w:val="0"/>
          <w:marBottom w:val="0"/>
          <w:divBdr>
            <w:top w:val="none" w:sz="0" w:space="0" w:color="auto"/>
            <w:left w:val="none" w:sz="0" w:space="0" w:color="auto"/>
            <w:bottom w:val="none" w:sz="0" w:space="0" w:color="auto"/>
            <w:right w:val="none" w:sz="0" w:space="0" w:color="auto"/>
          </w:divBdr>
        </w:div>
        <w:div w:id="964851151">
          <w:marLeft w:val="0"/>
          <w:marRight w:val="0"/>
          <w:marTop w:val="0"/>
          <w:marBottom w:val="0"/>
          <w:divBdr>
            <w:top w:val="none" w:sz="0" w:space="0" w:color="auto"/>
            <w:left w:val="none" w:sz="0" w:space="0" w:color="auto"/>
            <w:bottom w:val="none" w:sz="0" w:space="0" w:color="auto"/>
            <w:right w:val="none" w:sz="0" w:space="0" w:color="auto"/>
          </w:divBdr>
        </w:div>
        <w:div w:id="647831409">
          <w:marLeft w:val="0"/>
          <w:marRight w:val="0"/>
          <w:marTop w:val="0"/>
          <w:marBottom w:val="0"/>
          <w:divBdr>
            <w:top w:val="none" w:sz="0" w:space="0" w:color="auto"/>
            <w:left w:val="none" w:sz="0" w:space="0" w:color="auto"/>
            <w:bottom w:val="none" w:sz="0" w:space="0" w:color="auto"/>
            <w:right w:val="none" w:sz="0" w:space="0" w:color="auto"/>
          </w:divBdr>
        </w:div>
        <w:div w:id="1174953985">
          <w:marLeft w:val="0"/>
          <w:marRight w:val="0"/>
          <w:marTop w:val="0"/>
          <w:marBottom w:val="0"/>
          <w:divBdr>
            <w:top w:val="none" w:sz="0" w:space="0" w:color="auto"/>
            <w:left w:val="none" w:sz="0" w:space="0" w:color="auto"/>
            <w:bottom w:val="none" w:sz="0" w:space="0" w:color="auto"/>
            <w:right w:val="none" w:sz="0" w:space="0" w:color="auto"/>
          </w:divBdr>
        </w:div>
        <w:div w:id="507595016">
          <w:marLeft w:val="0"/>
          <w:marRight w:val="0"/>
          <w:marTop w:val="0"/>
          <w:marBottom w:val="0"/>
          <w:divBdr>
            <w:top w:val="none" w:sz="0" w:space="0" w:color="auto"/>
            <w:left w:val="none" w:sz="0" w:space="0" w:color="auto"/>
            <w:bottom w:val="none" w:sz="0" w:space="0" w:color="auto"/>
            <w:right w:val="none" w:sz="0" w:space="0" w:color="auto"/>
          </w:divBdr>
        </w:div>
      </w:divsChild>
    </w:div>
    <w:div w:id="1460493216">
      <w:bodyDiv w:val="1"/>
      <w:marLeft w:val="0"/>
      <w:marRight w:val="0"/>
      <w:marTop w:val="0"/>
      <w:marBottom w:val="0"/>
      <w:divBdr>
        <w:top w:val="none" w:sz="0" w:space="0" w:color="auto"/>
        <w:left w:val="none" w:sz="0" w:space="0" w:color="auto"/>
        <w:bottom w:val="none" w:sz="0" w:space="0" w:color="auto"/>
        <w:right w:val="none" w:sz="0" w:space="0" w:color="auto"/>
      </w:divBdr>
    </w:div>
    <w:div w:id="1475370272">
      <w:bodyDiv w:val="1"/>
      <w:marLeft w:val="0"/>
      <w:marRight w:val="0"/>
      <w:marTop w:val="0"/>
      <w:marBottom w:val="0"/>
      <w:divBdr>
        <w:top w:val="none" w:sz="0" w:space="0" w:color="auto"/>
        <w:left w:val="none" w:sz="0" w:space="0" w:color="auto"/>
        <w:bottom w:val="none" w:sz="0" w:space="0" w:color="auto"/>
        <w:right w:val="none" w:sz="0" w:space="0" w:color="auto"/>
      </w:divBdr>
    </w:div>
    <w:div w:id="1537812902">
      <w:bodyDiv w:val="1"/>
      <w:marLeft w:val="0"/>
      <w:marRight w:val="0"/>
      <w:marTop w:val="0"/>
      <w:marBottom w:val="0"/>
      <w:divBdr>
        <w:top w:val="none" w:sz="0" w:space="0" w:color="auto"/>
        <w:left w:val="none" w:sz="0" w:space="0" w:color="auto"/>
        <w:bottom w:val="none" w:sz="0" w:space="0" w:color="auto"/>
        <w:right w:val="none" w:sz="0" w:space="0" w:color="auto"/>
      </w:divBdr>
    </w:div>
    <w:div w:id="1583876537">
      <w:bodyDiv w:val="1"/>
      <w:marLeft w:val="0"/>
      <w:marRight w:val="0"/>
      <w:marTop w:val="0"/>
      <w:marBottom w:val="0"/>
      <w:divBdr>
        <w:top w:val="none" w:sz="0" w:space="0" w:color="auto"/>
        <w:left w:val="none" w:sz="0" w:space="0" w:color="auto"/>
        <w:bottom w:val="none" w:sz="0" w:space="0" w:color="auto"/>
        <w:right w:val="none" w:sz="0" w:space="0" w:color="auto"/>
      </w:divBdr>
      <w:divsChild>
        <w:div w:id="26105381">
          <w:marLeft w:val="0"/>
          <w:marRight w:val="0"/>
          <w:marTop w:val="0"/>
          <w:marBottom w:val="0"/>
          <w:divBdr>
            <w:top w:val="none" w:sz="0" w:space="0" w:color="auto"/>
            <w:left w:val="none" w:sz="0" w:space="0" w:color="auto"/>
            <w:bottom w:val="none" w:sz="0" w:space="0" w:color="auto"/>
            <w:right w:val="none" w:sz="0" w:space="0" w:color="auto"/>
          </w:divBdr>
          <w:divsChild>
            <w:div w:id="2082556033">
              <w:marLeft w:val="0"/>
              <w:marRight w:val="0"/>
              <w:marTop w:val="0"/>
              <w:marBottom w:val="0"/>
              <w:divBdr>
                <w:top w:val="none" w:sz="0" w:space="0" w:color="auto"/>
                <w:left w:val="none" w:sz="0" w:space="0" w:color="auto"/>
                <w:bottom w:val="none" w:sz="0" w:space="0" w:color="auto"/>
                <w:right w:val="none" w:sz="0" w:space="0" w:color="auto"/>
              </w:divBdr>
              <w:divsChild>
                <w:div w:id="1897929082">
                  <w:marLeft w:val="0"/>
                  <w:marRight w:val="0"/>
                  <w:marTop w:val="0"/>
                  <w:marBottom w:val="0"/>
                  <w:divBdr>
                    <w:top w:val="none" w:sz="0" w:space="0" w:color="auto"/>
                    <w:left w:val="none" w:sz="0" w:space="0" w:color="auto"/>
                    <w:bottom w:val="none" w:sz="0" w:space="0" w:color="auto"/>
                    <w:right w:val="none" w:sz="0" w:space="0" w:color="auto"/>
                  </w:divBdr>
                </w:div>
              </w:divsChild>
            </w:div>
            <w:div w:id="1487551095">
              <w:marLeft w:val="0"/>
              <w:marRight w:val="0"/>
              <w:marTop w:val="0"/>
              <w:marBottom w:val="0"/>
              <w:divBdr>
                <w:top w:val="none" w:sz="0" w:space="0" w:color="auto"/>
                <w:left w:val="none" w:sz="0" w:space="0" w:color="auto"/>
                <w:bottom w:val="none" w:sz="0" w:space="0" w:color="auto"/>
                <w:right w:val="none" w:sz="0" w:space="0" w:color="auto"/>
              </w:divBdr>
              <w:divsChild>
                <w:div w:id="285280872">
                  <w:marLeft w:val="0"/>
                  <w:marRight w:val="0"/>
                  <w:marTop w:val="0"/>
                  <w:marBottom w:val="0"/>
                  <w:divBdr>
                    <w:top w:val="none" w:sz="0" w:space="0" w:color="auto"/>
                    <w:left w:val="none" w:sz="0" w:space="0" w:color="auto"/>
                    <w:bottom w:val="none" w:sz="0" w:space="0" w:color="auto"/>
                    <w:right w:val="none" w:sz="0" w:space="0" w:color="auto"/>
                  </w:divBdr>
                </w:div>
                <w:div w:id="835727370">
                  <w:marLeft w:val="0"/>
                  <w:marRight w:val="0"/>
                  <w:marTop w:val="0"/>
                  <w:marBottom w:val="0"/>
                  <w:divBdr>
                    <w:top w:val="none" w:sz="0" w:space="0" w:color="auto"/>
                    <w:left w:val="none" w:sz="0" w:space="0" w:color="auto"/>
                    <w:bottom w:val="none" w:sz="0" w:space="0" w:color="auto"/>
                    <w:right w:val="none" w:sz="0" w:space="0" w:color="auto"/>
                  </w:divBdr>
                </w:div>
                <w:div w:id="1954941461">
                  <w:marLeft w:val="0"/>
                  <w:marRight w:val="0"/>
                  <w:marTop w:val="0"/>
                  <w:marBottom w:val="0"/>
                  <w:divBdr>
                    <w:top w:val="none" w:sz="0" w:space="0" w:color="auto"/>
                    <w:left w:val="none" w:sz="0" w:space="0" w:color="auto"/>
                    <w:bottom w:val="none" w:sz="0" w:space="0" w:color="auto"/>
                    <w:right w:val="none" w:sz="0" w:space="0" w:color="auto"/>
                  </w:divBdr>
                </w:div>
              </w:divsChild>
            </w:div>
            <w:div w:id="18708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7239">
      <w:bodyDiv w:val="1"/>
      <w:marLeft w:val="0"/>
      <w:marRight w:val="0"/>
      <w:marTop w:val="0"/>
      <w:marBottom w:val="0"/>
      <w:divBdr>
        <w:top w:val="none" w:sz="0" w:space="0" w:color="auto"/>
        <w:left w:val="none" w:sz="0" w:space="0" w:color="auto"/>
        <w:bottom w:val="none" w:sz="0" w:space="0" w:color="auto"/>
        <w:right w:val="none" w:sz="0" w:space="0" w:color="auto"/>
      </w:divBdr>
    </w:div>
    <w:div w:id="1705209623">
      <w:bodyDiv w:val="1"/>
      <w:marLeft w:val="0"/>
      <w:marRight w:val="0"/>
      <w:marTop w:val="0"/>
      <w:marBottom w:val="0"/>
      <w:divBdr>
        <w:top w:val="none" w:sz="0" w:space="0" w:color="auto"/>
        <w:left w:val="none" w:sz="0" w:space="0" w:color="auto"/>
        <w:bottom w:val="none" w:sz="0" w:space="0" w:color="auto"/>
        <w:right w:val="none" w:sz="0" w:space="0" w:color="auto"/>
      </w:divBdr>
    </w:div>
    <w:div w:id="1754665859">
      <w:bodyDiv w:val="1"/>
      <w:marLeft w:val="0"/>
      <w:marRight w:val="0"/>
      <w:marTop w:val="0"/>
      <w:marBottom w:val="0"/>
      <w:divBdr>
        <w:top w:val="none" w:sz="0" w:space="0" w:color="auto"/>
        <w:left w:val="none" w:sz="0" w:space="0" w:color="auto"/>
        <w:bottom w:val="none" w:sz="0" w:space="0" w:color="auto"/>
        <w:right w:val="none" w:sz="0" w:space="0" w:color="auto"/>
      </w:divBdr>
    </w:div>
    <w:div w:id="1790079726">
      <w:bodyDiv w:val="1"/>
      <w:marLeft w:val="0"/>
      <w:marRight w:val="0"/>
      <w:marTop w:val="0"/>
      <w:marBottom w:val="0"/>
      <w:divBdr>
        <w:top w:val="none" w:sz="0" w:space="0" w:color="auto"/>
        <w:left w:val="none" w:sz="0" w:space="0" w:color="auto"/>
        <w:bottom w:val="none" w:sz="0" w:space="0" w:color="auto"/>
        <w:right w:val="none" w:sz="0" w:space="0" w:color="auto"/>
      </w:divBdr>
    </w:div>
    <w:div w:id="1831023227">
      <w:bodyDiv w:val="1"/>
      <w:marLeft w:val="0"/>
      <w:marRight w:val="0"/>
      <w:marTop w:val="0"/>
      <w:marBottom w:val="0"/>
      <w:divBdr>
        <w:top w:val="none" w:sz="0" w:space="0" w:color="auto"/>
        <w:left w:val="none" w:sz="0" w:space="0" w:color="auto"/>
        <w:bottom w:val="none" w:sz="0" w:space="0" w:color="auto"/>
        <w:right w:val="none" w:sz="0" w:space="0" w:color="auto"/>
      </w:divBdr>
    </w:div>
    <w:div w:id="1856529388">
      <w:bodyDiv w:val="1"/>
      <w:marLeft w:val="0"/>
      <w:marRight w:val="0"/>
      <w:marTop w:val="0"/>
      <w:marBottom w:val="0"/>
      <w:divBdr>
        <w:top w:val="none" w:sz="0" w:space="0" w:color="auto"/>
        <w:left w:val="none" w:sz="0" w:space="0" w:color="auto"/>
        <w:bottom w:val="none" w:sz="0" w:space="0" w:color="auto"/>
        <w:right w:val="none" w:sz="0" w:space="0" w:color="auto"/>
      </w:divBdr>
    </w:div>
    <w:div w:id="1895239500">
      <w:bodyDiv w:val="1"/>
      <w:marLeft w:val="0"/>
      <w:marRight w:val="0"/>
      <w:marTop w:val="0"/>
      <w:marBottom w:val="0"/>
      <w:divBdr>
        <w:top w:val="none" w:sz="0" w:space="0" w:color="auto"/>
        <w:left w:val="none" w:sz="0" w:space="0" w:color="auto"/>
        <w:bottom w:val="none" w:sz="0" w:space="0" w:color="auto"/>
        <w:right w:val="none" w:sz="0" w:space="0" w:color="auto"/>
      </w:divBdr>
    </w:div>
    <w:div w:id="1931739385">
      <w:bodyDiv w:val="1"/>
      <w:marLeft w:val="0"/>
      <w:marRight w:val="0"/>
      <w:marTop w:val="0"/>
      <w:marBottom w:val="0"/>
      <w:divBdr>
        <w:top w:val="none" w:sz="0" w:space="0" w:color="auto"/>
        <w:left w:val="none" w:sz="0" w:space="0" w:color="auto"/>
        <w:bottom w:val="none" w:sz="0" w:space="0" w:color="auto"/>
        <w:right w:val="none" w:sz="0" w:space="0" w:color="auto"/>
      </w:divBdr>
    </w:div>
    <w:div w:id="1998414055">
      <w:bodyDiv w:val="1"/>
      <w:marLeft w:val="0"/>
      <w:marRight w:val="0"/>
      <w:marTop w:val="0"/>
      <w:marBottom w:val="0"/>
      <w:divBdr>
        <w:top w:val="none" w:sz="0" w:space="0" w:color="auto"/>
        <w:left w:val="none" w:sz="0" w:space="0" w:color="auto"/>
        <w:bottom w:val="none" w:sz="0" w:space="0" w:color="auto"/>
        <w:right w:val="none" w:sz="0" w:space="0" w:color="auto"/>
      </w:divBdr>
    </w:div>
    <w:div w:id="2018999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d-mergentheim.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urismus@bad-mergentheim.de" TargetMode="External"/><Relationship Id="rId12" Type="http://schemas.openxmlformats.org/officeDocument/2006/relationships/hyperlink" Target="http://www.denkinger-pr.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urismus@bad-mergentheim.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badmergentheim.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bad.mergenthei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ad-mergenthei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Denkinger Kommunikation</Company>
  <LinksUpToDate>false</LinksUpToDate>
  <CharactersWithSpaces>6851</CharactersWithSpaces>
  <SharedDoc>false</SharedDoc>
  <HyperlinkBase/>
  <HLinks>
    <vt:vector size="78" baseType="variant">
      <vt:variant>
        <vt:i4>2621509</vt:i4>
      </vt:variant>
      <vt:variant>
        <vt:i4>33</vt:i4>
      </vt:variant>
      <vt:variant>
        <vt:i4>0</vt:i4>
      </vt:variant>
      <vt:variant>
        <vt:i4>5</vt:i4>
      </vt:variant>
      <vt:variant>
        <vt:lpwstr>http://www.denkinger-kommunikation.com/gcmemmingen/</vt:lpwstr>
      </vt:variant>
      <vt:variant>
        <vt:lpwstr/>
      </vt:variant>
      <vt:variant>
        <vt:i4>2621509</vt:i4>
      </vt:variant>
      <vt:variant>
        <vt:i4>30</vt:i4>
      </vt:variant>
      <vt:variant>
        <vt:i4>0</vt:i4>
      </vt:variant>
      <vt:variant>
        <vt:i4>5</vt:i4>
      </vt:variant>
      <vt:variant>
        <vt:lpwstr>http://www.denkinger-kommunikation.com/gcmemmingen/</vt:lpwstr>
      </vt:variant>
      <vt:variant>
        <vt:lpwstr/>
      </vt:variant>
      <vt:variant>
        <vt:i4>2621509</vt:i4>
      </vt:variant>
      <vt:variant>
        <vt:i4>27</vt:i4>
      </vt:variant>
      <vt:variant>
        <vt:i4>0</vt:i4>
      </vt:variant>
      <vt:variant>
        <vt:i4>5</vt:i4>
      </vt:variant>
      <vt:variant>
        <vt:lpwstr>http://www.denkinger-kommunikation.com/gcmemmingen/</vt:lpwstr>
      </vt:variant>
      <vt:variant>
        <vt:lpwstr/>
      </vt:variant>
      <vt:variant>
        <vt:i4>5767177</vt:i4>
      </vt:variant>
      <vt:variant>
        <vt:i4>24</vt:i4>
      </vt:variant>
      <vt:variant>
        <vt:i4>0</vt:i4>
      </vt:variant>
      <vt:variant>
        <vt:i4>5</vt:i4>
      </vt:variant>
      <vt:variant>
        <vt:lpwstr>http://www.denkinger-kommunikation.com/gcmemmingen/saisonstart_2017_02.JPG</vt:lpwstr>
      </vt:variant>
      <vt:variant>
        <vt:lpwstr/>
      </vt:variant>
      <vt:variant>
        <vt:i4>2621509</vt:i4>
      </vt:variant>
      <vt:variant>
        <vt:i4>21</vt:i4>
      </vt:variant>
      <vt:variant>
        <vt:i4>0</vt:i4>
      </vt:variant>
      <vt:variant>
        <vt:i4>5</vt:i4>
      </vt:variant>
      <vt:variant>
        <vt:lpwstr>http://www.denkinger-kommunikation.com/gcmemmingen/</vt:lpwstr>
      </vt:variant>
      <vt:variant>
        <vt:lpwstr/>
      </vt:variant>
      <vt:variant>
        <vt:i4>7929952</vt:i4>
      </vt:variant>
      <vt:variant>
        <vt:i4>18</vt:i4>
      </vt:variant>
      <vt:variant>
        <vt:i4>0</vt:i4>
      </vt:variant>
      <vt:variant>
        <vt:i4>5</vt:i4>
      </vt:variant>
      <vt:variant>
        <vt:lpwstr>http://www.denkinger-kommunikation.com/gcmemmingen/saisonstart_2017.doc</vt:lpwstr>
      </vt:variant>
      <vt:variant>
        <vt:lpwstr/>
      </vt:variant>
      <vt:variant>
        <vt:i4>2621509</vt:i4>
      </vt:variant>
      <vt:variant>
        <vt:i4>15</vt:i4>
      </vt:variant>
      <vt:variant>
        <vt:i4>0</vt:i4>
      </vt:variant>
      <vt:variant>
        <vt:i4>5</vt:i4>
      </vt:variant>
      <vt:variant>
        <vt:lpwstr>http://www.denkinger-kommunikation.com/gcmemmingen/</vt:lpwstr>
      </vt:variant>
      <vt:variant>
        <vt:lpwstr/>
      </vt:variant>
      <vt:variant>
        <vt:i4>3080202</vt:i4>
      </vt:variant>
      <vt:variant>
        <vt:i4>12</vt:i4>
      </vt:variant>
      <vt:variant>
        <vt:i4>0</vt:i4>
      </vt:variant>
      <vt:variant>
        <vt:i4>5</vt:i4>
      </vt:variant>
      <vt:variant>
        <vt:lpwstr>http://www.denkinger-kommunikation.com/</vt:lpwstr>
      </vt:variant>
      <vt:variant>
        <vt:lpwstr/>
      </vt:variant>
      <vt:variant>
        <vt:i4>1835104</vt:i4>
      </vt:variant>
      <vt:variant>
        <vt:i4>9</vt:i4>
      </vt:variant>
      <vt:variant>
        <vt:i4>0</vt:i4>
      </vt:variant>
      <vt:variant>
        <vt:i4>5</vt:i4>
      </vt:variant>
      <vt:variant>
        <vt:lpwstr>mailto:redaktion@denkinger-kommunikation.com</vt:lpwstr>
      </vt:variant>
      <vt:variant>
        <vt:lpwstr/>
      </vt:variant>
      <vt:variant>
        <vt:i4>3801168</vt:i4>
      </vt:variant>
      <vt:variant>
        <vt:i4>6</vt:i4>
      </vt:variant>
      <vt:variant>
        <vt:i4>0</vt:i4>
      </vt:variant>
      <vt:variant>
        <vt:i4>5</vt:i4>
      </vt:variant>
      <vt:variant>
        <vt:lpwstr>http://www.facebook.com/erlebnisweihnachtsmarkt</vt:lpwstr>
      </vt:variant>
      <vt:variant>
        <vt:lpwstr/>
      </vt:variant>
      <vt:variant>
        <vt:i4>8060961</vt:i4>
      </vt:variant>
      <vt:variant>
        <vt:i4>3</vt:i4>
      </vt:variant>
      <vt:variant>
        <vt:i4>0</vt:i4>
      </vt:variant>
      <vt:variant>
        <vt:i4>5</vt:i4>
      </vt:variant>
      <vt:variant>
        <vt:lpwstr>http://www.hindelanger-weihnachtsmarkt.de/</vt:lpwstr>
      </vt:variant>
      <vt:variant>
        <vt:lpwstr/>
      </vt:variant>
      <vt:variant>
        <vt:i4>1114145</vt:i4>
      </vt:variant>
      <vt:variant>
        <vt:i4>0</vt:i4>
      </vt:variant>
      <vt:variant>
        <vt:i4>0</vt:i4>
      </vt:variant>
      <vt:variant>
        <vt:i4>5</vt:i4>
      </vt:variant>
      <vt:variant>
        <vt:lpwstr>mailto:info@erlebnisweihnachtsmarkt.de</vt:lpwstr>
      </vt:variant>
      <vt:variant>
        <vt:lpwstr/>
      </vt:variant>
      <vt:variant>
        <vt:i4>6291463</vt:i4>
      </vt:variant>
      <vt:variant>
        <vt:i4>8806</vt:i4>
      </vt:variant>
      <vt:variant>
        <vt:i4>1025</vt:i4>
      </vt:variant>
      <vt:variant>
        <vt:i4>1</vt:i4>
      </vt:variant>
      <vt:variant>
        <vt:lpwstr>gcmemmingen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Denkinger</dc:creator>
  <cp:keywords/>
  <dc:description/>
  <cp:lastModifiedBy>Michael Denkinger</cp:lastModifiedBy>
  <cp:revision>2</cp:revision>
  <cp:lastPrinted>2024-08-12T13:52:00Z</cp:lastPrinted>
  <dcterms:created xsi:type="dcterms:W3CDTF">2026-04-22T07:31:00Z</dcterms:created>
  <dcterms:modified xsi:type="dcterms:W3CDTF">2026-04-22T07:31:00Z</dcterms:modified>
  <cp:category/>
</cp:coreProperties>
</file>